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40" w:rsidRDefault="00E74D40" w:rsidP="00EB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4D40" w:rsidRDefault="00E74D40" w:rsidP="00EB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4D40" w:rsidRDefault="00E74D40" w:rsidP="00EB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4D40" w:rsidRDefault="00E74D40" w:rsidP="00EB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4D40" w:rsidRDefault="00E74D40" w:rsidP="00EB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Конкурсное задание</w:t>
      </w:r>
    </w:p>
    <w:p w:rsidR="00E74D40" w:rsidRPr="007210D5" w:rsidRDefault="00E74D40" w:rsidP="00EB16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стандартам Ворлдскиллс Россия</w:t>
      </w:r>
    </w:p>
    <w:p w:rsidR="00E74D40" w:rsidRPr="00EF03EE" w:rsidRDefault="00E74D40" w:rsidP="00EB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IX </w:t>
      </w:r>
      <w:r>
        <w:rPr>
          <w:rFonts w:ascii="Times New Roman" w:hAnsi="Times New Roman" w:cs="Times New Roman"/>
          <w:b/>
          <w:bCs/>
          <w:sz w:val="36"/>
          <w:szCs w:val="36"/>
        </w:rPr>
        <w:t>РЧ Республик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b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Мордовия 2021</w:t>
      </w:r>
    </w:p>
    <w:p w:rsidR="00E74D40" w:rsidRPr="00D57D8A" w:rsidRDefault="00E74D40" w:rsidP="00EB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компетенции</w:t>
      </w:r>
      <w:r w:rsidRPr="00D57D8A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18-Электромонтаж</w:t>
      </w:r>
      <w:r w:rsidRPr="00D57D8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74D40" w:rsidRPr="00D57D8A" w:rsidRDefault="00E74D40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E74D40" w:rsidRPr="00331A45" w:rsidRDefault="00E74D40" w:rsidP="00A47390">
      <w:pPr>
        <w:pStyle w:val="Doctitle"/>
        <w:jc w:val="center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876439">
        <w:rPr>
          <w:rFonts w:ascii="Calibri" w:hAnsi="Calibri" w:cs="Calibri"/>
          <w:sz w:val="48"/>
          <w:szCs w:val="48"/>
          <w:lang w:val="ru-RU" w:eastAsia="ru-RU"/>
        </w:rPr>
        <w:t>Электромонтажные работы»</w:t>
      </w:r>
    </w:p>
    <w:p w:rsidR="00E74D40" w:rsidRPr="0004642C" w:rsidRDefault="00E74D40" w:rsidP="00A47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42C">
        <w:rPr>
          <w:rFonts w:ascii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E74D40" w:rsidRPr="0004642C" w:rsidRDefault="00E74D40" w:rsidP="00A47390">
      <w:pPr>
        <w:pStyle w:val="Doctitle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04642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Введение</w:t>
      </w:r>
    </w:p>
    <w:p w:rsidR="00E74D40" w:rsidRPr="0004642C" w:rsidRDefault="00E74D40" w:rsidP="00A47390">
      <w:pPr>
        <w:pStyle w:val="Doctitle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04642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Формы участия в конкурсе</w:t>
      </w:r>
    </w:p>
    <w:p w:rsidR="00E74D40" w:rsidRPr="0004642C" w:rsidRDefault="00E74D40" w:rsidP="00A47390">
      <w:pPr>
        <w:pStyle w:val="Doctitle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04642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Задание для конкурса</w:t>
      </w:r>
    </w:p>
    <w:p w:rsidR="00E74D40" w:rsidRPr="0004642C" w:rsidRDefault="00E74D40" w:rsidP="00A47390">
      <w:pPr>
        <w:pStyle w:val="Doctitle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04642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Модули задания и необходимое время</w:t>
      </w:r>
    </w:p>
    <w:p w:rsidR="00E74D40" w:rsidRPr="0004642C" w:rsidRDefault="00E74D40" w:rsidP="00A47390">
      <w:pPr>
        <w:pStyle w:val="Doctitle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04642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Критерии оценки</w:t>
      </w:r>
    </w:p>
    <w:p w:rsidR="00E74D40" w:rsidRPr="0004642C" w:rsidRDefault="00E74D40" w:rsidP="00A47390">
      <w:pPr>
        <w:pStyle w:val="Doctitle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  <w:r w:rsidRPr="0004642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  <w:t>Необходимые приложения</w:t>
      </w:r>
    </w:p>
    <w:p w:rsidR="00E74D40" w:rsidRPr="0004642C" w:rsidRDefault="00E74D40" w:rsidP="00A47390">
      <w:pPr>
        <w:pStyle w:val="Doctitle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</w:p>
    <w:p w:rsidR="00E74D40" w:rsidRPr="0004642C" w:rsidRDefault="00E74D40" w:rsidP="00A47390">
      <w:pPr>
        <w:pStyle w:val="Doctitle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/>
        </w:rPr>
      </w:pPr>
    </w:p>
    <w:p w:rsidR="00E74D40" w:rsidRPr="0004642C" w:rsidRDefault="00E74D40" w:rsidP="00A47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42C">
        <w:rPr>
          <w:rFonts w:ascii="Times New Roman" w:hAnsi="Times New Roman" w:cs="Times New Roman"/>
          <w:sz w:val="28"/>
          <w:szCs w:val="28"/>
        </w:rPr>
        <w:t xml:space="preserve">Количество часов на выполнение задания: </w:t>
      </w:r>
      <w:r w:rsidRPr="00D57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642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4D40" w:rsidRPr="0004642C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</w:p>
    <w:p w:rsidR="00E74D40" w:rsidRPr="0004642C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 w:rsidRPr="0004642C">
        <w:rPr>
          <w:rFonts w:ascii="Times New Roman" w:hAnsi="Times New Roman" w:cs="Times New Roman"/>
          <w:lang w:val="ru-RU" w:eastAsia="ru-RU"/>
        </w:rPr>
        <w:t xml:space="preserve">Разработано экспертами WSR : </w:t>
      </w:r>
    </w:p>
    <w:p w:rsidR="00E74D40" w:rsidRPr="0004642C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 w:rsidRPr="0004642C">
        <w:rPr>
          <w:rFonts w:ascii="Times New Roman" w:hAnsi="Times New Roman" w:cs="Times New Roman"/>
          <w:lang w:val="ru-RU" w:eastAsia="ru-RU"/>
        </w:rPr>
        <w:t>Певин М.А.</w:t>
      </w:r>
    </w:p>
    <w:p w:rsidR="00E74D40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 w:rsidRPr="0004642C">
        <w:rPr>
          <w:rFonts w:ascii="Times New Roman" w:hAnsi="Times New Roman" w:cs="Times New Roman"/>
          <w:lang w:val="ru-RU" w:eastAsia="ru-RU"/>
        </w:rPr>
        <w:t>Суровцев В.П.</w:t>
      </w:r>
    </w:p>
    <w:p w:rsidR="00E74D40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Мочалкин А.Ю.</w:t>
      </w:r>
    </w:p>
    <w:p w:rsidR="00E74D40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Гагарин А.В.</w:t>
      </w:r>
    </w:p>
    <w:p w:rsidR="00E74D40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Некрасов П.Ф.</w:t>
      </w:r>
    </w:p>
    <w:p w:rsidR="00E74D40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Киреев С.А.</w:t>
      </w:r>
    </w:p>
    <w:p w:rsidR="00E74D40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Безбородов К.Ю.</w:t>
      </w:r>
    </w:p>
    <w:p w:rsidR="00E74D40" w:rsidRPr="0004642C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</w:p>
    <w:p w:rsidR="00E74D40" w:rsidRPr="0004642C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</w:p>
    <w:p w:rsidR="00E74D40" w:rsidRPr="00D57A1F" w:rsidRDefault="00E74D40" w:rsidP="006E172E">
      <w:pPr>
        <w:pStyle w:val="Docsubtitle2"/>
        <w:rPr>
          <w:rFonts w:ascii="Times New Roman" w:hAnsi="Times New Roman" w:cs="Times New Roman"/>
          <w:lang w:val="ru-RU" w:eastAsia="ru-RU"/>
        </w:rPr>
      </w:pPr>
      <w:r w:rsidRPr="0004642C">
        <w:rPr>
          <w:rFonts w:ascii="Times New Roman" w:hAnsi="Times New Roman" w:cs="Times New Roman"/>
          <w:lang w:val="ru-RU" w:eastAsia="ru-RU"/>
        </w:rPr>
        <w:t>Версия 1-0</w:t>
      </w:r>
      <w:r>
        <w:rPr>
          <w:rFonts w:ascii="Times New Roman" w:hAnsi="Times New Roman" w:cs="Times New Roman"/>
          <w:lang w:val="ru-RU" w:eastAsia="ru-RU"/>
        </w:rPr>
        <w:t>5</w:t>
      </w:r>
    </w:p>
    <w:p w:rsidR="00E74D40" w:rsidRDefault="00E74D40" w:rsidP="006E1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6E1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6E1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4D40" w:rsidRPr="00B56208" w:rsidRDefault="00E74D40" w:rsidP="006E1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4D40" w:rsidRPr="00B56208" w:rsidRDefault="00E74D40" w:rsidP="006E1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4D40" w:rsidRPr="00B56208" w:rsidRDefault="00E74D40" w:rsidP="006E1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6E172E">
      <w:pPr>
        <w:pStyle w:val="Heading2"/>
        <w:spacing w:before="0"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74D40" w:rsidRDefault="00E74D40" w:rsidP="00407D30">
      <w:pPr>
        <w:rPr>
          <w:lang w:eastAsia="en-US"/>
        </w:rPr>
      </w:pPr>
    </w:p>
    <w:p w:rsidR="00E74D40" w:rsidRPr="00407D30" w:rsidRDefault="00E74D40" w:rsidP="00407D30">
      <w:pPr>
        <w:rPr>
          <w:lang w:eastAsia="en-US"/>
        </w:rPr>
      </w:pPr>
    </w:p>
    <w:p w:rsidR="00E74D40" w:rsidRPr="00071B41" w:rsidRDefault="00E74D40" w:rsidP="006E172E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</w:t>
      </w:r>
      <w:r w:rsidRPr="00071B4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ВВЕДЕНИЕ</w:t>
      </w:r>
    </w:p>
    <w:p w:rsidR="00E74D40" w:rsidRDefault="00E74D40" w:rsidP="006E17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D40" w:rsidRPr="004F2F0C" w:rsidRDefault="00E74D40" w:rsidP="006E17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2F0C">
        <w:rPr>
          <w:rFonts w:ascii="Times New Roman" w:hAnsi="Times New Roman" w:cs="Times New Roman"/>
          <w:sz w:val="28"/>
          <w:szCs w:val="28"/>
        </w:rPr>
        <w:t>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Pr="004F2F0C" w:rsidRDefault="00E74D40" w:rsidP="006E17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Pr="004F2F0C" w:rsidRDefault="00E74D40" w:rsidP="006E17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Pr="00C2790A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0A">
        <w:rPr>
          <w:rFonts w:ascii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E74D40" w:rsidRPr="004F2F0C" w:rsidRDefault="00E74D40" w:rsidP="006E1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4F2F0C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>1.2. Область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Pr="004F2F0C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 w:cs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 w:cs="Times New Roman"/>
          <w:sz w:val="28"/>
          <w:szCs w:val="28"/>
        </w:rPr>
        <w:t>.</w:t>
      </w:r>
    </w:p>
    <w:p w:rsidR="00E74D40" w:rsidRPr="004F2F0C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Pr="004F2F0C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 w:cs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E74D40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>•</w:t>
      </w:r>
      <w:r w:rsidRPr="004F2F0C">
        <w:rPr>
          <w:rFonts w:ascii="Times New Roman" w:hAnsi="Times New Roman" w:cs="Times New Roman"/>
          <w:sz w:val="28"/>
          <w:szCs w:val="28"/>
        </w:rPr>
        <w:tab/>
      </w:r>
      <w:r w:rsidRPr="00C4724D">
        <w:rPr>
          <w:rFonts w:ascii="Times New Roman" w:hAnsi="Times New Roman" w:cs="Times New Roman"/>
          <w:sz w:val="28"/>
          <w:szCs w:val="28"/>
        </w:rPr>
        <w:t>«WorldSkills Russia»</w:t>
      </w:r>
      <w:r>
        <w:rPr>
          <w:rFonts w:ascii="Times New Roman" w:hAnsi="Times New Roman" w:cs="Times New Roman"/>
          <w:sz w:val="28"/>
          <w:szCs w:val="28"/>
        </w:rPr>
        <w:t>, Техническое описание. Электромонтажные работы;</w:t>
      </w:r>
    </w:p>
    <w:p w:rsidR="00E74D40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>•</w:t>
      </w:r>
      <w:r w:rsidRPr="004F2F0C">
        <w:rPr>
          <w:rFonts w:ascii="Times New Roman" w:hAnsi="Times New Roman" w:cs="Times New Roman"/>
          <w:sz w:val="28"/>
          <w:szCs w:val="28"/>
        </w:rPr>
        <w:tab/>
      </w:r>
      <w:r w:rsidRPr="00C4724D">
        <w:rPr>
          <w:rFonts w:ascii="Times New Roman" w:hAnsi="Times New Roman" w:cs="Times New Roman"/>
          <w:sz w:val="28"/>
          <w:szCs w:val="28"/>
        </w:rPr>
        <w:t>«WorldSkills Russia»</w:t>
      </w:r>
      <w:r w:rsidRPr="004F2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регламентирующие документы;</w:t>
      </w:r>
    </w:p>
    <w:p w:rsidR="00E74D40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0C">
        <w:rPr>
          <w:rFonts w:ascii="Times New Roman" w:hAnsi="Times New Roman" w:cs="Times New Roman"/>
          <w:sz w:val="28"/>
          <w:szCs w:val="28"/>
        </w:rPr>
        <w:t>•</w:t>
      </w:r>
      <w:r w:rsidRPr="004F2F0C">
        <w:rPr>
          <w:rFonts w:ascii="Times New Roman" w:hAnsi="Times New Roman" w:cs="Times New Roman"/>
          <w:sz w:val="28"/>
          <w:szCs w:val="28"/>
        </w:rPr>
        <w:tab/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ОТ и ТБ и санитарные нормы принимающей стороны.</w:t>
      </w: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Pr="00204718" w:rsidRDefault="00E74D40" w:rsidP="006E172E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Toc379539623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2. </w:t>
      </w:r>
      <w:r w:rsidRPr="0020471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ФОРМЫ УЧАСТИЯ В КОНКУРСЕ</w:t>
      </w:r>
      <w:bookmarkEnd w:id="0"/>
    </w:p>
    <w:p w:rsidR="00E74D40" w:rsidRDefault="00E74D40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</w:p>
    <w:p w:rsidR="00E74D40" w:rsidRDefault="00E74D40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  <w:lang w:eastAsia="ru-RU"/>
        </w:rPr>
        <w:t>ндивидуальный конкурс.</w:t>
      </w:r>
    </w:p>
    <w:p w:rsidR="00E74D40" w:rsidRPr="001C460E" w:rsidRDefault="00E74D40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E74D40" w:rsidRPr="009428CB" w:rsidRDefault="00E74D40" w:rsidP="006E172E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1" w:name="_Toc379539624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3. </w:t>
      </w:r>
      <w:r w:rsidRPr="009428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ЗАДАНИЕ ДЛЯ КОНКУРСА</w:t>
      </w:r>
      <w:bookmarkEnd w:id="1"/>
    </w:p>
    <w:p w:rsidR="00E74D40" w:rsidRDefault="00E74D40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</w:p>
    <w:p w:rsidR="00E74D40" w:rsidRPr="003F5F84" w:rsidRDefault="00E74D40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проведение комплекса э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лектромонтажны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х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работ. Участники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описания,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монтажные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, принципиальные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схемы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и т.п.)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няемых по согласованным графикам.</w:t>
      </w:r>
    </w:p>
    <w:p w:rsidR="00E74D40" w:rsidRPr="003F5F84" w:rsidRDefault="00E74D40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сле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4D40" w:rsidRPr="003F5F84" w:rsidRDefault="00E74D40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E74D40" w:rsidRPr="008F2EE8" w:rsidRDefault="00E74D40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  <w:lang w:eastAsia="ru-RU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  <w:lang w:eastAsia="ru-RU"/>
        </w:rPr>
        <w:t>ны членами жюри.</w:t>
      </w:r>
    </w:p>
    <w:p w:rsidR="00E74D40" w:rsidRDefault="00E74D40" w:rsidP="006E172E">
      <w:pPr>
        <w:spacing w:after="0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.</w:t>
      </w:r>
      <w:bookmarkStart w:id="2" w:name="_Toc379539625"/>
    </w:p>
    <w:p w:rsidR="00E74D40" w:rsidRDefault="00E74D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bookmarkEnd w:id="2"/>
    <w:p w:rsidR="00E74D40" w:rsidRPr="00204718" w:rsidRDefault="00E74D40" w:rsidP="006E172E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4. </w:t>
      </w:r>
      <w:r w:rsidRPr="0020471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МОДУЛИ ЗАДАНИЯ И НЕОБХОДИМОЕ ВРЕМЯ</w:t>
      </w:r>
    </w:p>
    <w:p w:rsidR="00E74D40" w:rsidRDefault="00E74D40" w:rsidP="006E1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и время сведены в таблице</w:t>
      </w:r>
    </w:p>
    <w:p w:rsidR="00E74D40" w:rsidRDefault="00E74D40" w:rsidP="006E172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619"/>
        <w:gridCol w:w="2086"/>
        <w:gridCol w:w="1281"/>
      </w:tblGrid>
      <w:tr w:rsidR="00E74D40" w:rsidRPr="00E60085">
        <w:tc>
          <w:tcPr>
            <w:tcW w:w="585" w:type="dxa"/>
            <w:vAlign w:val="center"/>
          </w:tcPr>
          <w:p w:rsidR="00E74D40" w:rsidRPr="005A3C2C" w:rsidRDefault="00E74D40" w:rsidP="005A3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19" w:type="dxa"/>
            <w:vAlign w:val="center"/>
          </w:tcPr>
          <w:p w:rsidR="00E74D40" w:rsidRPr="005A3C2C" w:rsidRDefault="00E74D40" w:rsidP="005A3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E74D40" w:rsidRPr="005A3C2C" w:rsidRDefault="00E74D40" w:rsidP="005A3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E74D40" w:rsidRPr="005A3C2C" w:rsidRDefault="00E74D40" w:rsidP="005A3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на задание</w:t>
            </w:r>
          </w:p>
        </w:tc>
      </w:tr>
      <w:tr w:rsidR="00E74D40" w:rsidRPr="00E60085">
        <w:tc>
          <w:tcPr>
            <w:tcW w:w="585" w:type="dxa"/>
            <w:vAlign w:val="center"/>
          </w:tcPr>
          <w:p w:rsidR="00E74D40" w:rsidRPr="005A3C2C" w:rsidRDefault="00E74D40" w:rsidP="005A3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9" w:type="dxa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Модуль 1. Монтаж, коммутация, программирование электроустановки. </w:t>
            </w:r>
          </w:p>
        </w:tc>
        <w:tc>
          <w:tcPr>
            <w:tcW w:w="2086" w:type="dxa"/>
            <w:vAlign w:val="center"/>
          </w:tcPr>
          <w:p w:rsidR="00E74D40" w:rsidRPr="005A3C2C" w:rsidRDefault="00E74D40" w:rsidP="005A3C2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E74D40" w:rsidRPr="005A3C2C" w:rsidRDefault="00E74D40" w:rsidP="005A3C2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A3C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E74D40" w:rsidRPr="00E60085">
        <w:tc>
          <w:tcPr>
            <w:tcW w:w="585" w:type="dxa"/>
            <w:vAlign w:val="center"/>
          </w:tcPr>
          <w:p w:rsidR="00E74D40" w:rsidRPr="005A3C2C" w:rsidRDefault="00E74D40" w:rsidP="005A3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9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Модуль 2.  Поиск неисправностей</w:t>
            </w:r>
          </w:p>
        </w:tc>
        <w:tc>
          <w:tcPr>
            <w:tcW w:w="2086" w:type="dxa"/>
            <w:vAlign w:val="center"/>
          </w:tcPr>
          <w:p w:rsidR="00E74D40" w:rsidRPr="005A3C2C" w:rsidRDefault="00E74D40" w:rsidP="005A3C2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С2</w:t>
            </w:r>
          </w:p>
        </w:tc>
        <w:tc>
          <w:tcPr>
            <w:tcW w:w="1281" w:type="dxa"/>
            <w:vAlign w:val="center"/>
          </w:tcPr>
          <w:p w:rsidR="00E74D40" w:rsidRPr="005A3C2C" w:rsidRDefault="00E74D40" w:rsidP="005A3C2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</w:tr>
    </w:tbl>
    <w:p w:rsidR="00E74D40" w:rsidRDefault="00E74D40" w:rsidP="00EB1617">
      <w:pPr>
        <w:spacing w:after="0"/>
        <w:rPr>
          <w:rFonts w:ascii="Times New Roman" w:eastAsia="Malgun Gothic" w:hAnsi="Times New Roman"/>
          <w:b/>
          <w:bCs/>
          <w:sz w:val="40"/>
          <w:szCs w:val="40"/>
        </w:rPr>
      </w:pPr>
    </w:p>
    <w:p w:rsidR="00E74D40" w:rsidRPr="00A47390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390">
        <w:rPr>
          <w:rFonts w:ascii="Times New Roman" w:hAnsi="Times New Roman" w:cs="Times New Roman"/>
          <w:b/>
          <w:bCs/>
          <w:sz w:val="28"/>
          <w:szCs w:val="28"/>
        </w:rPr>
        <w:t>Модуль 1. Монтаж, коммутация, программирование электроустановки</w:t>
      </w:r>
      <w:r w:rsidRPr="00A47390">
        <w:rPr>
          <w:rFonts w:ascii="Times New Roman" w:hAnsi="Times New Roman" w:cs="Times New Roman"/>
          <w:sz w:val="28"/>
          <w:szCs w:val="28"/>
        </w:rPr>
        <w:t>.</w:t>
      </w:r>
    </w:p>
    <w:p w:rsidR="00E74D40" w:rsidRDefault="00E74D40" w:rsidP="003373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 xml:space="preserve"> Участнику, в отведенное время, необходимо выполнить: монтаж, коммутацию, программирование электроустановки</w:t>
      </w:r>
      <w:r>
        <w:rPr>
          <w:rFonts w:ascii="Times New Roman" w:hAnsi="Times New Roman" w:cs="Times New Roman"/>
          <w:sz w:val="28"/>
          <w:szCs w:val="28"/>
        </w:rPr>
        <w:t>, провести испытания и корректно</w:t>
      </w:r>
      <w:r w:rsidRPr="0015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заполнить отчетную документацию </w:t>
      </w:r>
      <w:r w:rsidRPr="00A47390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требованиями Конкурсного задания.</w:t>
      </w:r>
    </w:p>
    <w:p w:rsidR="00E74D40" w:rsidRPr="00A4739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390">
        <w:rPr>
          <w:rFonts w:ascii="Times New Roman" w:hAnsi="Times New Roman" w:cs="Times New Roman"/>
          <w:b/>
          <w:bCs/>
          <w:sz w:val="28"/>
          <w:szCs w:val="28"/>
        </w:rPr>
        <w:t>Алгоритмы работы электроустановки.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390">
        <w:rPr>
          <w:rFonts w:ascii="Times New Roman" w:hAnsi="Times New Roman" w:cs="Times New Roman"/>
          <w:b/>
          <w:bCs/>
          <w:sz w:val="28"/>
          <w:szCs w:val="28"/>
        </w:rPr>
        <w:t>Описание управления двигател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A473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защиты, коммутации, управления, нагрузки.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Pr="006A4B79">
        <w:rPr>
          <w:rFonts w:ascii="Times New Roman" w:hAnsi="Times New Roman" w:cs="Times New Roman"/>
          <w:sz w:val="28"/>
          <w:szCs w:val="28"/>
        </w:rPr>
        <w:t>1 – вводной автоматический выключатель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Pr="006A4B79">
        <w:rPr>
          <w:rFonts w:ascii="Times New Roman" w:hAnsi="Times New Roman" w:cs="Times New Roman"/>
          <w:sz w:val="28"/>
          <w:szCs w:val="28"/>
        </w:rPr>
        <w:t xml:space="preserve">2–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Pr="006032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</w:rPr>
        <w:t>группов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A4B79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B79">
        <w:rPr>
          <w:rFonts w:ascii="Times New Roman" w:hAnsi="Times New Roman" w:cs="Times New Roman"/>
          <w:sz w:val="28"/>
          <w:szCs w:val="28"/>
        </w:rPr>
        <w:t xml:space="preserve"> выключател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4B79">
        <w:rPr>
          <w:rFonts w:ascii="Times New Roman" w:hAnsi="Times New Roman" w:cs="Times New Roman"/>
          <w:sz w:val="28"/>
          <w:szCs w:val="28"/>
        </w:rPr>
        <w:t xml:space="preserve"> – КМ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A4B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</w:rPr>
        <w:t>контактор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магнитные</w:t>
      </w:r>
      <w:r w:rsidRPr="006A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КТ1 – модульное реле с регулировкой времени на включение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 – преобразователь частоты (тип А400)</w:t>
      </w:r>
    </w:p>
    <w:p w:rsidR="00E74D40" w:rsidRPr="006032B6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ПЛР1 – программируемое логическое реле 1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1– кнопка управления «</w:t>
      </w:r>
      <w:r>
        <w:rPr>
          <w:rFonts w:ascii="Times New Roman" w:hAnsi="Times New Roman" w:cs="Times New Roman"/>
          <w:sz w:val="28"/>
          <w:szCs w:val="28"/>
        </w:rPr>
        <w:t>Пуск М1»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2 – кнопка управления «Стоп М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4B79">
        <w:rPr>
          <w:rFonts w:ascii="Times New Roman" w:hAnsi="Times New Roman" w:cs="Times New Roman"/>
          <w:sz w:val="28"/>
          <w:szCs w:val="28"/>
        </w:rPr>
        <w:t>»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3 – кнопка управления «</w:t>
      </w:r>
      <w:r>
        <w:rPr>
          <w:rFonts w:ascii="Times New Roman" w:hAnsi="Times New Roman" w:cs="Times New Roman"/>
          <w:sz w:val="28"/>
          <w:szCs w:val="28"/>
        </w:rPr>
        <w:t>Реверс М1</w:t>
      </w:r>
      <w:r w:rsidRPr="006A4B79">
        <w:rPr>
          <w:rFonts w:ascii="Times New Roman" w:hAnsi="Times New Roman" w:cs="Times New Roman"/>
          <w:sz w:val="28"/>
          <w:szCs w:val="28"/>
        </w:rPr>
        <w:t>»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4 – кнопка управления «</w:t>
      </w:r>
      <w:r>
        <w:rPr>
          <w:rFonts w:ascii="Times New Roman" w:hAnsi="Times New Roman" w:cs="Times New Roman"/>
          <w:sz w:val="28"/>
          <w:szCs w:val="28"/>
        </w:rPr>
        <w:t>Пуск</w:t>
      </w:r>
      <w:r w:rsidRPr="006A4B7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2»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5 – кнопка управления «</w:t>
      </w:r>
      <w:r>
        <w:rPr>
          <w:rFonts w:ascii="Times New Roman" w:hAnsi="Times New Roman" w:cs="Times New Roman"/>
          <w:sz w:val="28"/>
          <w:szCs w:val="28"/>
        </w:rPr>
        <w:t>Реверс М2</w:t>
      </w:r>
      <w:r w:rsidRPr="006A4B79">
        <w:rPr>
          <w:rFonts w:ascii="Times New Roman" w:hAnsi="Times New Roman" w:cs="Times New Roman"/>
          <w:sz w:val="28"/>
          <w:szCs w:val="28"/>
        </w:rPr>
        <w:t>»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6 – кнопка управления «</w:t>
      </w:r>
      <w:r>
        <w:rPr>
          <w:rFonts w:ascii="Times New Roman" w:hAnsi="Times New Roman" w:cs="Times New Roman"/>
          <w:sz w:val="28"/>
          <w:szCs w:val="28"/>
        </w:rPr>
        <w:t>Скорость 2</w:t>
      </w:r>
      <w:r w:rsidRPr="006A4B79">
        <w:rPr>
          <w:rFonts w:ascii="Times New Roman" w:hAnsi="Times New Roman" w:cs="Times New Roman"/>
          <w:sz w:val="28"/>
          <w:szCs w:val="28"/>
        </w:rPr>
        <w:t>»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7 – кнопка управления «</w:t>
      </w:r>
      <w:r>
        <w:rPr>
          <w:rFonts w:ascii="Times New Roman" w:hAnsi="Times New Roman" w:cs="Times New Roman"/>
          <w:sz w:val="28"/>
          <w:szCs w:val="28"/>
        </w:rPr>
        <w:t>Скорость 3</w:t>
      </w:r>
      <w:r w:rsidRPr="006A4B79">
        <w:rPr>
          <w:rFonts w:ascii="Times New Roman" w:hAnsi="Times New Roman" w:cs="Times New Roman"/>
          <w:sz w:val="28"/>
          <w:szCs w:val="28"/>
        </w:rPr>
        <w:t>»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8 – кнопка управления «Стоп 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4B79">
        <w:rPr>
          <w:rFonts w:ascii="Times New Roman" w:hAnsi="Times New Roman" w:cs="Times New Roman"/>
          <w:sz w:val="28"/>
          <w:szCs w:val="28"/>
        </w:rPr>
        <w:t>»</w:t>
      </w:r>
    </w:p>
    <w:p w:rsidR="00E74D40" w:rsidRPr="002537DA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>10 – экстренное снятие напряжения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 w:cs="Times New Roman"/>
          <w:sz w:val="28"/>
          <w:szCs w:val="28"/>
        </w:rPr>
        <w:t>1 – лампа индикации, прямое вращение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 w:cs="Times New Roman"/>
          <w:sz w:val="28"/>
          <w:szCs w:val="28"/>
        </w:rPr>
        <w:t>2– лампа индикации, обратное вращение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 w:cs="Times New Roman"/>
          <w:sz w:val="28"/>
          <w:szCs w:val="28"/>
        </w:rPr>
        <w:t>3– лампа индикации, режим «треугольник»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 w:cs="Times New Roman"/>
          <w:sz w:val="28"/>
          <w:szCs w:val="28"/>
        </w:rPr>
        <w:t>4– лампа индикации, режим «звезда»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</w:rPr>
        <w:t>М1 – трехфазный асинхронный электродвигатель</w:t>
      </w:r>
    </w:p>
    <w:p w:rsidR="00E74D40" w:rsidRPr="006A4B79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</w:rPr>
        <w:t>М2 – трехфазный асинхронный электродвигатель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Подача напряжения на ЩУ</w:t>
      </w:r>
    </w:p>
    <w:p w:rsidR="00E74D40" w:rsidRDefault="00E74D40" w:rsidP="002F7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Pr="00CD66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срабатывание КМ1 – напряжение на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4D40" w:rsidRDefault="00E74D40" w:rsidP="002F7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2 – напряжение на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74D40" w:rsidRDefault="00E74D40" w:rsidP="002F7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3 – напряжение на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74D40" w:rsidRDefault="00E74D40" w:rsidP="006A4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4 – напряжение на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6, КК, ПЧ</w:t>
      </w:r>
    </w:p>
    <w:p w:rsidR="00E74D40" w:rsidRPr="006A4B79" w:rsidRDefault="00E74D40" w:rsidP="006A4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5 – напряжение на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>3, срабатывание КМ4</w:t>
      </w:r>
    </w:p>
    <w:p w:rsidR="00E74D40" w:rsidRDefault="00E74D40" w:rsidP="002F7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6 – напряжение на ПЛР,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6701BD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6701BD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6701BD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74D40" w:rsidRDefault="00E74D40" w:rsidP="002F7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40" w:rsidRDefault="00E74D40" w:rsidP="006701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 Запуск двигателя М1 в режимах «Звезда-Треугольник» с использованием реле</w:t>
      </w:r>
      <w:r w:rsidRPr="00585A50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</w:rPr>
        <w:t>задерж</w:t>
      </w:r>
      <w:r w:rsidRPr="00585A50">
        <w:rPr>
          <w:rFonts w:ascii="Times New Roman" w:hAnsi="Times New Roman" w:cs="Times New Roman"/>
          <w:b/>
          <w:bCs/>
          <w:sz w:val="28"/>
          <w:szCs w:val="28"/>
        </w:rPr>
        <w:t xml:space="preserve">кой времени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85A50">
        <w:rPr>
          <w:rFonts w:ascii="Times New Roman" w:hAnsi="Times New Roman" w:cs="Times New Roman"/>
          <w:b/>
          <w:bCs/>
          <w:sz w:val="28"/>
          <w:szCs w:val="28"/>
        </w:rPr>
        <w:t>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4D40" w:rsidRPr="008F3A77" w:rsidRDefault="00E74D40" w:rsidP="002F7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Нажатие на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C863B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«Пуск М1» двигатель вращается в прямом направлении в режиме «Треугольник» в течении </w:t>
      </w:r>
      <w:r w:rsidRPr="00A04A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сек. По истечении </w:t>
      </w:r>
      <w:r w:rsidRPr="00A04A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сек. система</w:t>
      </w:r>
      <w:r w:rsidRPr="008F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</w:t>
      </w:r>
      <w:r w:rsidRPr="008F3A77">
        <w:rPr>
          <w:rFonts w:ascii="Times New Roman" w:hAnsi="Times New Roman" w:cs="Times New Roman"/>
          <w:sz w:val="28"/>
          <w:szCs w:val="28"/>
        </w:rPr>
        <w:t>лючается в режим «Звезда»</w:t>
      </w:r>
      <w:r>
        <w:rPr>
          <w:rFonts w:ascii="Times New Roman" w:hAnsi="Times New Roman" w:cs="Times New Roman"/>
          <w:sz w:val="28"/>
          <w:szCs w:val="28"/>
        </w:rPr>
        <w:t>. Работа системы сопровождается включением ламп индикации (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5A50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HL</w:t>
      </w:r>
      <w:r>
        <w:rPr>
          <w:rFonts w:ascii="Times New Roman" w:hAnsi="Times New Roman" w:cs="Times New Roman"/>
          <w:sz w:val="28"/>
          <w:szCs w:val="28"/>
        </w:rPr>
        <w:t>4). Н</w:t>
      </w:r>
      <w:r w:rsidRPr="008F3A77">
        <w:rPr>
          <w:rFonts w:ascii="Times New Roman" w:hAnsi="Times New Roman" w:cs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8F3A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Реверс М1</w:t>
      </w:r>
      <w:r w:rsidRPr="008F3A77">
        <w:rPr>
          <w:rFonts w:ascii="Times New Roman" w:hAnsi="Times New Roman" w:cs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F3A77">
        <w:rPr>
          <w:rFonts w:ascii="Times New Roman" w:hAnsi="Times New Roman" w:cs="Times New Roman"/>
          <w:sz w:val="28"/>
          <w:szCs w:val="28"/>
        </w:rPr>
        <w:t xml:space="preserve">ажатие на кнопку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CD667E">
        <w:rPr>
          <w:rFonts w:ascii="Times New Roman" w:hAnsi="Times New Roman" w:cs="Times New Roman"/>
          <w:sz w:val="28"/>
          <w:szCs w:val="28"/>
        </w:rPr>
        <w:t>2 «Стоп</w:t>
      </w:r>
      <w:r>
        <w:rPr>
          <w:rFonts w:ascii="Times New Roman" w:hAnsi="Times New Roman" w:cs="Times New Roman"/>
          <w:sz w:val="28"/>
          <w:szCs w:val="28"/>
        </w:rPr>
        <w:t xml:space="preserve"> М1</w:t>
      </w:r>
      <w:r w:rsidRPr="00CD667E">
        <w:rPr>
          <w:rFonts w:ascii="Times New Roman" w:hAnsi="Times New Roman" w:cs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E74D40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3A77">
        <w:rPr>
          <w:rFonts w:ascii="Times New Roman" w:hAnsi="Times New Roman" w:cs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8F3A77">
        <w:rPr>
          <w:rFonts w:ascii="Times New Roman" w:hAnsi="Times New Roman" w:cs="Times New Roman"/>
          <w:sz w:val="28"/>
          <w:szCs w:val="28"/>
        </w:rPr>
        <w:t>3</w:t>
      </w:r>
      <w:r w:rsidRPr="00A04A20">
        <w:rPr>
          <w:rFonts w:ascii="Times New Roman" w:hAnsi="Times New Roman" w:cs="Times New Roman"/>
          <w:sz w:val="28"/>
          <w:szCs w:val="28"/>
        </w:rPr>
        <w:t xml:space="preserve"> </w:t>
      </w:r>
      <w:r w:rsidRPr="008F3A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Реверс М1</w:t>
      </w:r>
      <w:r w:rsidRPr="008F3A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двигатель вращается в обратном направлении в режиме «Треугольник» в течении </w:t>
      </w:r>
      <w:r w:rsidRPr="00A04A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сек. По истечении </w:t>
      </w:r>
      <w:r w:rsidRPr="00A04A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сек. система</w:t>
      </w:r>
      <w:r w:rsidRPr="008F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переключается в режим «Звезда». Работа системы сопровождается включением ламп индикации (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5A50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HL</w:t>
      </w:r>
      <w:r>
        <w:rPr>
          <w:rFonts w:ascii="Times New Roman" w:hAnsi="Times New Roman" w:cs="Times New Roman"/>
          <w:sz w:val="28"/>
          <w:szCs w:val="28"/>
        </w:rPr>
        <w:t>4). Н</w:t>
      </w:r>
      <w:r w:rsidRPr="008F3A77">
        <w:rPr>
          <w:rFonts w:ascii="Times New Roman" w:hAnsi="Times New Roman" w:cs="Times New Roman"/>
          <w:sz w:val="28"/>
          <w:szCs w:val="28"/>
        </w:rPr>
        <w:t xml:space="preserve">ажатие на кнопку </w:t>
      </w:r>
      <w:r w:rsidRPr="008F3A77"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3A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Пуск М1</w:t>
      </w:r>
      <w:r w:rsidRPr="008F3A77">
        <w:rPr>
          <w:rFonts w:ascii="Times New Roman" w:hAnsi="Times New Roman" w:cs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F3A77">
        <w:rPr>
          <w:rFonts w:ascii="Times New Roman" w:hAnsi="Times New Roman" w:cs="Times New Roman"/>
          <w:sz w:val="28"/>
          <w:szCs w:val="28"/>
        </w:rPr>
        <w:t xml:space="preserve">ажатие на кнопку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CD667E">
        <w:rPr>
          <w:rFonts w:ascii="Times New Roman" w:hAnsi="Times New Roman" w:cs="Times New Roman"/>
          <w:sz w:val="28"/>
          <w:szCs w:val="28"/>
        </w:rPr>
        <w:t>2 «Стоп</w:t>
      </w:r>
      <w:r>
        <w:rPr>
          <w:rFonts w:ascii="Times New Roman" w:hAnsi="Times New Roman" w:cs="Times New Roman"/>
          <w:sz w:val="28"/>
          <w:szCs w:val="28"/>
        </w:rPr>
        <w:t xml:space="preserve"> М1</w:t>
      </w:r>
      <w:r w:rsidRPr="00CD667E">
        <w:rPr>
          <w:rFonts w:ascii="Times New Roman" w:hAnsi="Times New Roman" w:cs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E74D40" w:rsidRPr="00CD667E" w:rsidRDefault="00E74D40" w:rsidP="008418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95BC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CD667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D667E">
        <w:rPr>
          <w:rFonts w:ascii="Times New Roman" w:hAnsi="Times New Roman" w:cs="Times New Roman"/>
          <w:b/>
          <w:bCs/>
          <w:sz w:val="28"/>
          <w:szCs w:val="28"/>
        </w:rPr>
        <w:t>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вращением вала двигателя</w:t>
      </w:r>
      <w:r w:rsidRPr="00C6505F">
        <w:rPr>
          <w:rFonts w:ascii="Times New Roman" w:hAnsi="Times New Roman" w:cs="Times New Roman"/>
          <w:b/>
          <w:bCs/>
          <w:sz w:val="28"/>
          <w:szCs w:val="28"/>
        </w:rPr>
        <w:t xml:space="preserve"> М2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       ПЧ и ПЛР</w:t>
      </w:r>
      <w:r w:rsidRPr="00CD6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D40" w:rsidRDefault="00E74D40" w:rsidP="00585A50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6208">
        <w:rPr>
          <w:rFonts w:ascii="Times New Roman" w:hAnsi="Times New Roman" w:cs="Times New Roman"/>
          <w:sz w:val="28"/>
          <w:szCs w:val="28"/>
        </w:rPr>
        <w:t>ажати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208">
        <w:rPr>
          <w:rFonts w:ascii="Times New Roman" w:hAnsi="Times New Roman" w:cs="Times New Roman"/>
          <w:sz w:val="28"/>
          <w:szCs w:val="28"/>
        </w:rPr>
        <w:t xml:space="preserve"> на SB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запускает </w:t>
      </w:r>
      <w:r w:rsidRPr="00B56208">
        <w:rPr>
          <w:rFonts w:ascii="Times New Roman" w:hAnsi="Times New Roman" w:cs="Times New Roman"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08">
        <w:rPr>
          <w:rFonts w:ascii="Times New Roman" w:hAnsi="Times New Roman" w:cs="Times New Roman"/>
          <w:sz w:val="28"/>
          <w:szCs w:val="28"/>
        </w:rPr>
        <w:t>в прямом направлении, с первой скоростью.</w:t>
      </w:r>
    </w:p>
    <w:p w:rsidR="00E74D40" w:rsidRDefault="00E74D40" w:rsidP="00585A50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6208">
        <w:rPr>
          <w:rFonts w:ascii="Times New Roman" w:hAnsi="Times New Roman" w:cs="Times New Roman"/>
          <w:sz w:val="28"/>
          <w:szCs w:val="28"/>
        </w:rPr>
        <w:t>ажати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208">
        <w:rPr>
          <w:rFonts w:ascii="Times New Roman" w:hAnsi="Times New Roman" w:cs="Times New Roman"/>
          <w:sz w:val="28"/>
          <w:szCs w:val="28"/>
        </w:rPr>
        <w:t xml:space="preserve"> на SB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запускает </w:t>
      </w:r>
      <w:r w:rsidRPr="00B56208">
        <w:rPr>
          <w:rFonts w:ascii="Times New Roman" w:hAnsi="Times New Roman" w:cs="Times New Roman"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08">
        <w:rPr>
          <w:rFonts w:ascii="Times New Roman" w:hAnsi="Times New Roman" w:cs="Times New Roman"/>
          <w:sz w:val="28"/>
          <w:szCs w:val="28"/>
        </w:rPr>
        <w:t>в обратном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08">
        <w:rPr>
          <w:rFonts w:ascii="Times New Roman" w:hAnsi="Times New Roman" w:cs="Times New Roman"/>
          <w:sz w:val="28"/>
          <w:szCs w:val="28"/>
        </w:rPr>
        <w:t>направлении, с первой скоростью.</w:t>
      </w:r>
    </w:p>
    <w:p w:rsidR="00E74D40" w:rsidRPr="00B56208" w:rsidRDefault="00E74D40" w:rsidP="00585A50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запуска двигателя</w:t>
      </w:r>
      <w:r w:rsidRPr="00B56208">
        <w:rPr>
          <w:rFonts w:ascii="Times New Roman" w:hAnsi="Times New Roman" w:cs="Times New Roman"/>
          <w:sz w:val="28"/>
          <w:szCs w:val="28"/>
        </w:rPr>
        <w:t xml:space="preserve"> (SB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6208">
        <w:rPr>
          <w:rFonts w:ascii="Times New Roman" w:hAnsi="Times New Roman" w:cs="Times New Roman"/>
          <w:sz w:val="28"/>
          <w:szCs w:val="28"/>
        </w:rPr>
        <w:t xml:space="preserve"> или SB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6208">
        <w:rPr>
          <w:rFonts w:ascii="Times New Roman" w:hAnsi="Times New Roman" w:cs="Times New Roman"/>
          <w:sz w:val="28"/>
          <w:szCs w:val="28"/>
        </w:rPr>
        <w:t>), нажати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208">
        <w:rPr>
          <w:rFonts w:ascii="Times New Roman" w:hAnsi="Times New Roman" w:cs="Times New Roman"/>
          <w:sz w:val="28"/>
          <w:szCs w:val="28"/>
        </w:rPr>
        <w:t xml:space="preserve"> на SB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6208">
        <w:rPr>
          <w:rFonts w:ascii="Times New Roman" w:hAnsi="Times New Roman" w:cs="Times New Roman"/>
          <w:sz w:val="28"/>
          <w:szCs w:val="28"/>
        </w:rPr>
        <w:t xml:space="preserve"> разгон</w:t>
      </w:r>
      <w:r>
        <w:rPr>
          <w:rFonts w:ascii="Times New Roman" w:hAnsi="Times New Roman" w:cs="Times New Roman"/>
          <w:sz w:val="28"/>
          <w:szCs w:val="28"/>
        </w:rPr>
        <w:t xml:space="preserve">яет двигатель </w:t>
      </w:r>
      <w:r w:rsidRPr="00B56208">
        <w:rPr>
          <w:rFonts w:ascii="Times New Roman" w:hAnsi="Times New Roman" w:cs="Times New Roman"/>
          <w:sz w:val="28"/>
          <w:szCs w:val="28"/>
        </w:rPr>
        <w:t>до 2 скорости, нажати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208">
        <w:rPr>
          <w:rFonts w:ascii="Times New Roman" w:hAnsi="Times New Roman" w:cs="Times New Roman"/>
          <w:sz w:val="28"/>
          <w:szCs w:val="28"/>
        </w:rPr>
        <w:t xml:space="preserve"> на SB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6208">
        <w:rPr>
          <w:rFonts w:ascii="Times New Roman" w:hAnsi="Times New Roman" w:cs="Times New Roman"/>
          <w:sz w:val="28"/>
          <w:szCs w:val="28"/>
        </w:rPr>
        <w:t xml:space="preserve"> разгон</w:t>
      </w:r>
      <w:r>
        <w:rPr>
          <w:rFonts w:ascii="Times New Roman" w:hAnsi="Times New Roman" w:cs="Times New Roman"/>
          <w:sz w:val="28"/>
          <w:szCs w:val="28"/>
        </w:rPr>
        <w:t xml:space="preserve">яет двигатель </w:t>
      </w:r>
      <w:r w:rsidRPr="00B5620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6208">
        <w:rPr>
          <w:rFonts w:ascii="Times New Roman" w:hAnsi="Times New Roman" w:cs="Times New Roman"/>
          <w:sz w:val="28"/>
          <w:szCs w:val="28"/>
        </w:rPr>
        <w:t xml:space="preserve"> скорости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Pr="00B56208" w:rsidRDefault="00E74D40" w:rsidP="00585A50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>Нажатие на SB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6208">
        <w:rPr>
          <w:rFonts w:ascii="Times New Roman" w:hAnsi="Times New Roman" w:cs="Times New Roman"/>
          <w:sz w:val="28"/>
          <w:szCs w:val="28"/>
        </w:rPr>
        <w:t xml:space="preserve"> вызывает остановку двигателя. </w:t>
      </w:r>
    </w:p>
    <w:p w:rsidR="00E74D40" w:rsidRPr="00B56208" w:rsidRDefault="00E74D40" w:rsidP="00585A50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 xml:space="preserve">При работе системы должна быть возможность переключения на любую из скоростей. </w:t>
      </w:r>
    </w:p>
    <w:p w:rsidR="00E74D40" w:rsidRPr="00B56208" w:rsidRDefault="00E74D40" w:rsidP="00585A50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 xml:space="preserve">Смена направления </w:t>
      </w:r>
      <w:r>
        <w:rPr>
          <w:rFonts w:ascii="Times New Roman" w:hAnsi="Times New Roman" w:cs="Times New Roman"/>
          <w:sz w:val="28"/>
          <w:szCs w:val="28"/>
        </w:rPr>
        <w:t>вращения вала</w:t>
      </w:r>
      <w:r w:rsidRPr="00B56208">
        <w:rPr>
          <w:rFonts w:ascii="Times New Roman" w:hAnsi="Times New Roman" w:cs="Times New Roman"/>
          <w:sz w:val="28"/>
          <w:szCs w:val="28"/>
        </w:rPr>
        <w:t xml:space="preserve"> двигателя происходит только после полной остановки двигателя.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F3948">
        <w:rPr>
          <w:rFonts w:ascii="Times New Roman" w:hAnsi="Times New Roman" w:cs="Times New Roman"/>
          <w:sz w:val="28"/>
          <w:szCs w:val="28"/>
        </w:rPr>
        <w:t xml:space="preserve">нопка запуска двигателя в </w:t>
      </w:r>
      <w:r>
        <w:rPr>
          <w:rFonts w:ascii="Times New Roman" w:hAnsi="Times New Roman" w:cs="Times New Roman"/>
          <w:sz w:val="28"/>
          <w:szCs w:val="28"/>
        </w:rPr>
        <w:t>противоположном</w:t>
      </w:r>
      <w:r w:rsidRPr="009F3948">
        <w:rPr>
          <w:rFonts w:ascii="Times New Roman" w:hAnsi="Times New Roman" w:cs="Times New Roman"/>
          <w:sz w:val="28"/>
          <w:szCs w:val="28"/>
        </w:rPr>
        <w:t xml:space="preserve"> направлении не должна вызывать реакции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Pr="00B56208" w:rsidRDefault="00E74D40" w:rsidP="00B562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 xml:space="preserve">Скорость 1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6208">
        <w:rPr>
          <w:rFonts w:ascii="Times New Roman" w:hAnsi="Times New Roman" w:cs="Times New Roman"/>
          <w:sz w:val="28"/>
          <w:szCs w:val="28"/>
        </w:rPr>
        <w:t>0 Гц.</w:t>
      </w:r>
    </w:p>
    <w:p w:rsidR="00E74D40" w:rsidRPr="00B56208" w:rsidRDefault="00E74D40" w:rsidP="00B562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 xml:space="preserve">Скорость 2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6208">
        <w:rPr>
          <w:rFonts w:ascii="Times New Roman" w:hAnsi="Times New Roman" w:cs="Times New Roman"/>
          <w:sz w:val="28"/>
          <w:szCs w:val="28"/>
        </w:rPr>
        <w:t>0 Гц.</w:t>
      </w:r>
    </w:p>
    <w:p w:rsidR="00E74D40" w:rsidRPr="00B56208" w:rsidRDefault="00E74D40" w:rsidP="00B562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 xml:space="preserve">Скорость 3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6208">
        <w:rPr>
          <w:rFonts w:ascii="Times New Roman" w:hAnsi="Times New Roman" w:cs="Times New Roman"/>
          <w:sz w:val="28"/>
          <w:szCs w:val="28"/>
        </w:rPr>
        <w:t>0 Гц.</w:t>
      </w:r>
    </w:p>
    <w:p w:rsidR="00E74D40" w:rsidRPr="00794623" w:rsidRDefault="00E74D40" w:rsidP="00794623">
      <w:pPr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hAnsi="Times New Roman" w:cs="Times New Roman"/>
          <w:sz w:val="28"/>
          <w:szCs w:val="28"/>
        </w:rPr>
        <w:t>Время разгона:</w:t>
      </w:r>
    </w:p>
    <w:p w:rsidR="00E74D40" w:rsidRPr="00794623" w:rsidRDefault="00E74D40" w:rsidP="00794623">
      <w:pPr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hAnsi="Times New Roman" w:cs="Times New Roman"/>
          <w:sz w:val="28"/>
          <w:szCs w:val="28"/>
        </w:rPr>
        <w:t>От min до max –</w:t>
      </w:r>
      <w:r w:rsidRPr="00F461C0">
        <w:rPr>
          <w:rFonts w:ascii="Times New Roman" w:hAnsi="Times New Roman" w:cs="Times New Roman"/>
          <w:sz w:val="28"/>
          <w:szCs w:val="28"/>
        </w:rPr>
        <w:t xml:space="preserve"> 6</w:t>
      </w:r>
      <w:r w:rsidRPr="00794623">
        <w:rPr>
          <w:rFonts w:ascii="Times New Roman" w:hAnsi="Times New Roman" w:cs="Times New Roman"/>
          <w:sz w:val="28"/>
          <w:szCs w:val="28"/>
        </w:rPr>
        <w:t xml:space="preserve"> сек. </w:t>
      </w:r>
    </w:p>
    <w:p w:rsidR="00E74D40" w:rsidRPr="00794623" w:rsidRDefault="00E74D40" w:rsidP="00794623">
      <w:pPr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hAnsi="Times New Roman" w:cs="Times New Roman"/>
          <w:sz w:val="28"/>
          <w:szCs w:val="28"/>
        </w:rPr>
        <w:t>Время торможения:</w:t>
      </w:r>
    </w:p>
    <w:p w:rsidR="00E74D40" w:rsidRPr="00794623" w:rsidRDefault="00E74D40" w:rsidP="00794623">
      <w:pPr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hAnsi="Times New Roman" w:cs="Times New Roman"/>
          <w:sz w:val="28"/>
          <w:szCs w:val="28"/>
        </w:rPr>
        <w:t xml:space="preserve">От Max до Min – </w:t>
      </w:r>
      <w:r w:rsidRPr="00F461C0">
        <w:rPr>
          <w:rFonts w:ascii="Times New Roman" w:hAnsi="Times New Roman" w:cs="Times New Roman"/>
          <w:sz w:val="28"/>
          <w:szCs w:val="28"/>
        </w:rPr>
        <w:t>6</w:t>
      </w:r>
      <w:r w:rsidRPr="00794623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E74D40" w:rsidRPr="00794623" w:rsidRDefault="00E74D40" w:rsidP="0079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hAnsi="Times New Roman" w:cs="Times New Roman"/>
          <w:sz w:val="28"/>
          <w:szCs w:val="28"/>
        </w:rPr>
        <w:t>Любой переходной процесс в изменении скорости должен быть равен 10 Гц. – 1 сек.</w:t>
      </w:r>
    </w:p>
    <w:p w:rsidR="00E74D40" w:rsidRDefault="00E74D40" w:rsidP="003373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A47390" w:rsidRDefault="00E74D40" w:rsidP="00841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b/>
          <w:bCs/>
          <w:sz w:val="28"/>
          <w:szCs w:val="28"/>
        </w:rPr>
        <w:t>Адресная таблица подключений входов/выходов к ПЛР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ЩУ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2991"/>
        <w:gridCol w:w="2773"/>
        <w:gridCol w:w="2773"/>
      </w:tblGrid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пп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Вход (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ПЛР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 (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ПЛР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SB4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SB5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SB6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SB7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SB8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S1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S2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S3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S4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S5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S6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E74D40" w:rsidRDefault="00E74D40" w:rsidP="0084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8418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Коммутацию ЩУ двигателями необходимо выполнить в соответствии с принципиальной схемой (Приложение 6). Оборудование ЩУ установить в соответствии со схемой комплектации ЩУ (Приложение 4).</w:t>
      </w:r>
    </w:p>
    <w:p w:rsidR="00E74D40" w:rsidRDefault="00E74D40" w:rsidP="008418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39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ЩО</w:t>
      </w:r>
      <w:r w:rsidRPr="00A473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защиты, коммутации, управления, нагрузки.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4B79">
        <w:rPr>
          <w:rFonts w:ascii="Times New Roman" w:hAnsi="Times New Roman" w:cs="Times New Roman"/>
          <w:sz w:val="28"/>
          <w:szCs w:val="28"/>
        </w:rPr>
        <w:t xml:space="preserve"> – вводной автоматический выключатель</w:t>
      </w: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4B79">
        <w:rPr>
          <w:rFonts w:ascii="Times New Roman" w:hAnsi="Times New Roman" w:cs="Times New Roman"/>
          <w:sz w:val="28"/>
          <w:szCs w:val="28"/>
        </w:rPr>
        <w:t xml:space="preserve">–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6A4B79">
        <w:rPr>
          <w:rFonts w:ascii="Times New Roman" w:hAnsi="Times New Roman" w:cs="Times New Roman"/>
          <w:sz w:val="28"/>
          <w:szCs w:val="28"/>
        </w:rPr>
        <w:t>группов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A4B79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B79">
        <w:rPr>
          <w:rFonts w:ascii="Times New Roman" w:hAnsi="Times New Roman" w:cs="Times New Roman"/>
          <w:sz w:val="28"/>
          <w:szCs w:val="28"/>
        </w:rPr>
        <w:t xml:space="preserve"> выключател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4B79">
        <w:rPr>
          <w:rFonts w:ascii="Times New Roman" w:hAnsi="Times New Roman" w:cs="Times New Roman"/>
          <w:sz w:val="28"/>
          <w:szCs w:val="28"/>
        </w:rPr>
        <w:t xml:space="preserve"> – КМ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A4B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</w:rPr>
        <w:t>контактор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магнитные</w:t>
      </w:r>
      <w:r w:rsidRPr="006A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A4B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импульсное реле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КТ2 – модульное реле с регулировкой времени на отключение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КТ3 – модульное реле с регулировкой времени на включение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ПЛР2 – программируемое логическое реле 2</w:t>
      </w:r>
    </w:p>
    <w:p w:rsidR="00E74D40" w:rsidRPr="006032B6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 – блок питания ПЛР2</w:t>
      </w: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B79">
        <w:rPr>
          <w:rFonts w:ascii="Times New Roman" w:hAnsi="Times New Roman" w:cs="Times New Roman"/>
          <w:sz w:val="28"/>
          <w:szCs w:val="28"/>
        </w:rPr>
        <w:t xml:space="preserve">1– </w:t>
      </w:r>
      <w:r>
        <w:rPr>
          <w:rFonts w:ascii="Times New Roman" w:hAnsi="Times New Roman" w:cs="Times New Roman"/>
          <w:sz w:val="28"/>
          <w:szCs w:val="28"/>
        </w:rPr>
        <w:t>Переключатель одноклавишный</w:t>
      </w: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B79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Переключатель одноклавишный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B79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Переключатель одноклавишный</w:t>
      </w: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B79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Выключатель одноклавишный</w:t>
      </w: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B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7A22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А6</w:t>
      </w:r>
      <w:r w:rsidRPr="006A4B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Выключатель двухклавишный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А7,</w:t>
      </w:r>
      <w:r w:rsidRPr="00F47A22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А8</w:t>
      </w:r>
      <w:r w:rsidRPr="006A4B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Выключатель двухклавишный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А9,</w:t>
      </w:r>
      <w:r w:rsidRPr="00F47A22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А10</w:t>
      </w:r>
      <w:r w:rsidRPr="006A4B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Выключатель двухклавишный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>SB</w:t>
      </w:r>
      <w:r>
        <w:rPr>
          <w:rFonts w:ascii="Times New Roman" w:hAnsi="Times New Roman" w:cs="Times New Roman"/>
          <w:sz w:val="28"/>
          <w:szCs w:val="28"/>
        </w:rPr>
        <w:t>9 – выключатель одноклавишный кнопочного типа с самовозвратом</w:t>
      </w:r>
    </w:p>
    <w:p w:rsidR="00E74D40" w:rsidRDefault="00E74D40" w:rsidP="005D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 – датчик движения </w:t>
      </w: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6A4B79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A4B79">
        <w:rPr>
          <w:rFonts w:ascii="Times New Roman" w:hAnsi="Times New Roman" w:cs="Times New Roman"/>
          <w:sz w:val="28"/>
          <w:szCs w:val="28"/>
        </w:rPr>
        <w:t>1 –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A4B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светильники</w:t>
      </w:r>
    </w:p>
    <w:p w:rsidR="00E74D40" w:rsidRPr="003B4FA1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4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розетки бытовая с РЕ контактом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Подача напряжения на ЩУ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7 – напряжение на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8 - напряжение на РК (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B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FE2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А2,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А3,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10)</w:t>
      </w:r>
    </w:p>
    <w:p w:rsidR="00E74D40" w:rsidRPr="005D5FE2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9 – напряжение на ВК</w:t>
      </w:r>
    </w:p>
    <w:p w:rsidR="00E74D40" w:rsidRPr="005D5FE2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10 – напряжение на цепи управления и на вводах реле</w:t>
      </w:r>
    </w:p>
    <w:p w:rsidR="00E74D40" w:rsidRPr="005D5FE2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11 – напряжение на цепи нагрузки 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12– напряжение на выходах ПЛР</w:t>
      </w:r>
    </w:p>
    <w:p w:rsidR="00E74D40" w:rsidRDefault="00E74D40" w:rsidP="00D65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>13– напряжение на БП, на ПЛР, на цепи управления</w:t>
      </w:r>
    </w:p>
    <w:p w:rsidR="00E74D40" w:rsidRPr="009C3AA3" w:rsidRDefault="00E74D40" w:rsidP="00D65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67E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67E">
        <w:rPr>
          <w:rFonts w:ascii="Times New Roman" w:hAnsi="Times New Roman" w:cs="Times New Roman"/>
          <w:sz w:val="28"/>
          <w:szCs w:val="28"/>
        </w:rPr>
        <w:t xml:space="preserve"> </w:t>
      </w:r>
      <w:r w:rsidRPr="00CD667E">
        <w:rPr>
          <w:rFonts w:ascii="Times New Roman" w:hAnsi="Times New Roman" w:cs="Times New Roman"/>
          <w:sz w:val="28"/>
          <w:szCs w:val="28"/>
          <w:lang w:val="en-US"/>
        </w:rPr>
        <w:t>QF</w:t>
      </w:r>
      <w:r>
        <w:rPr>
          <w:rFonts w:ascii="Times New Roman" w:hAnsi="Times New Roman" w:cs="Times New Roman"/>
          <w:sz w:val="28"/>
          <w:szCs w:val="28"/>
        </w:rPr>
        <w:t xml:space="preserve">14– напряжение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 w:cs="Times New Roman"/>
          <w:sz w:val="28"/>
          <w:szCs w:val="28"/>
        </w:rPr>
        <w:t>2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 Управление освещением с использованием реле с задержкой на включение и отключение, импульсного реле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включении/отключении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А1,</w:t>
      </w:r>
      <w:r w:rsidRPr="00D65DF6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А2,</w:t>
      </w:r>
      <w:r w:rsidRPr="00D65DF6">
        <w:rPr>
          <w:rFonts w:ascii="Times New Roman" w:hAnsi="Times New Roman" w:cs="Times New Roman"/>
          <w:sz w:val="28"/>
          <w:szCs w:val="28"/>
        </w:rPr>
        <w:t xml:space="preserve"> 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А3 – включается/отключается  светильник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D65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включается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1, через 5 сек.</w:t>
      </w:r>
      <w:r w:rsidRPr="00D6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включается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2. При отключении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r w:rsidRPr="00D65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отключается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1, через 60 сек.</w:t>
      </w:r>
      <w:r w:rsidRPr="00D6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отключается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E74D40" w:rsidRDefault="00E74D40" w:rsidP="00F47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E74D40" w:rsidRPr="00B67B71" w:rsidRDefault="00E74D40" w:rsidP="00B6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Нажатие на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– включается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B6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повторное нажатие на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отключается Е</w:t>
      </w:r>
      <w:r w:rsidRPr="006A4B7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E74D40" w:rsidRDefault="00E74D40" w:rsidP="00B67B7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74D40" w:rsidRPr="00540DD1" w:rsidRDefault="00E74D40" w:rsidP="00B67B7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D1">
        <w:rPr>
          <w:rFonts w:ascii="Times New Roman" w:hAnsi="Times New Roman" w:cs="Times New Roman"/>
          <w:b/>
          <w:bCs/>
          <w:sz w:val="28"/>
          <w:szCs w:val="28"/>
        </w:rPr>
        <w:t>Задание 4. Управление освещением с использованием ПЛР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Срабатывание датчика движения BK вызывает включение светильника EL8. Отключение BK отключает EL8.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Включение SA5 поочередно с интервалом в 6 секунд включаются EL3, EL4, EL5, EL6, EL7, EL8  и не гаснут пока SA5 в положении включен.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 xml:space="preserve">Отключение SA5 поочередно с интервалом в 6 секунд отключаются EL3, EL4, EL5, EL6, EL7, EL8 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Включение SA6 включается EL3, отключение SA6, отключается EL3.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Включение SA7 включается EL4, отключение SA7 отключается EL4.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Включение SA8 включается EL5, отключение SA8 отключается EL5.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Включение SA9 включается EL6, отключение SA9 отключается EL6.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Включение SA10 включается EL7, отключение SA10 отключается EL7.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Одновременное включение SA7 и SA8 включается режим «Сцена1», одновременное отключение SA7 и SA8 отключается режим «Сцена1» </w:t>
      </w:r>
    </w:p>
    <w:p w:rsidR="00E74D40" w:rsidRPr="00830A06" w:rsidRDefault="00E74D40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06">
        <w:rPr>
          <w:rFonts w:ascii="Times New Roman" w:hAnsi="Times New Roman" w:cs="Times New Roman"/>
          <w:sz w:val="28"/>
          <w:szCs w:val="28"/>
        </w:rPr>
        <w:t>Одновременное включение SA9 и SA10 включается режим «Сцена2», одновременное отключение SA9 и SA10 отключается режим «Сцена2»</w:t>
      </w:r>
    </w:p>
    <w:p w:rsidR="00E74D40" w:rsidRDefault="00E74D40" w:rsidP="005410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E74D40" w:rsidRPr="00DF1776" w:rsidRDefault="00E74D40" w:rsidP="00541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Pr="00DF1776">
        <w:rPr>
          <w:rFonts w:ascii="Times New Roman" w:hAnsi="Times New Roman" w:cs="Times New Roman"/>
          <w:b/>
          <w:bCs/>
          <w:sz w:val="28"/>
          <w:szCs w:val="28"/>
        </w:rPr>
        <w:t xml:space="preserve"> «Сцена 1»: </w:t>
      </w:r>
    </w:p>
    <w:p w:rsidR="00E74D40" w:rsidRPr="00FB45D5" w:rsidRDefault="00E74D40" w:rsidP="005410BE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776">
        <w:rPr>
          <w:rFonts w:ascii="Times New Roman" w:hAnsi="Times New Roman" w:cs="Times New Roman"/>
          <w:sz w:val="28"/>
          <w:szCs w:val="28"/>
        </w:rPr>
        <w:t xml:space="preserve">Светильники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DE3F36">
        <w:rPr>
          <w:rFonts w:ascii="Times New Roman" w:hAnsi="Times New Roman" w:cs="Times New Roman"/>
          <w:sz w:val="28"/>
          <w:szCs w:val="28"/>
        </w:rPr>
        <w:t xml:space="preserve">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 w:cs="Times New Roman"/>
          <w:sz w:val="28"/>
          <w:szCs w:val="28"/>
        </w:rPr>
        <w:t xml:space="preserve">4,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 w:cs="Times New Roman"/>
          <w:sz w:val="28"/>
          <w:szCs w:val="28"/>
        </w:rPr>
        <w:t xml:space="preserve">5,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76">
        <w:rPr>
          <w:rFonts w:ascii="Times New Roman" w:hAnsi="Times New Roman" w:cs="Times New Roman"/>
          <w:sz w:val="28"/>
          <w:szCs w:val="28"/>
        </w:rPr>
        <w:t>– включаются</w:t>
      </w:r>
      <w:r>
        <w:rPr>
          <w:rFonts w:ascii="Times New Roman" w:hAnsi="Times New Roman" w:cs="Times New Roman"/>
          <w:sz w:val="28"/>
          <w:szCs w:val="28"/>
        </w:rPr>
        <w:t>/отключаются с частотой  2</w:t>
      </w:r>
      <w:r w:rsidRPr="00DF1776">
        <w:rPr>
          <w:rFonts w:ascii="Times New Roman" w:hAnsi="Times New Roman" w:cs="Times New Roman"/>
          <w:sz w:val="28"/>
          <w:szCs w:val="28"/>
        </w:rPr>
        <w:t xml:space="preserve"> сек. </w:t>
      </w:r>
      <w:r>
        <w:rPr>
          <w:rFonts w:ascii="Times New Roman" w:hAnsi="Times New Roman" w:cs="Times New Roman"/>
          <w:sz w:val="28"/>
          <w:szCs w:val="28"/>
        </w:rPr>
        <w:t>вк</w:t>
      </w:r>
      <w:r w:rsidRPr="00DF1776">
        <w:rPr>
          <w:rFonts w:ascii="Times New Roman" w:hAnsi="Times New Roman" w:cs="Times New Roman"/>
          <w:sz w:val="28"/>
          <w:szCs w:val="28"/>
        </w:rPr>
        <w:t>люч</w:t>
      </w:r>
      <w:r>
        <w:rPr>
          <w:rFonts w:ascii="Times New Roman" w:hAnsi="Times New Roman" w:cs="Times New Roman"/>
          <w:sz w:val="28"/>
          <w:szCs w:val="28"/>
        </w:rPr>
        <w:t>ено, 2</w:t>
      </w:r>
      <w:r w:rsidRPr="00DF1776">
        <w:rPr>
          <w:rFonts w:ascii="Times New Roman" w:hAnsi="Times New Roman" w:cs="Times New Roman"/>
          <w:sz w:val="28"/>
          <w:szCs w:val="28"/>
        </w:rPr>
        <w:t xml:space="preserve"> сек. </w:t>
      </w:r>
      <w:r>
        <w:rPr>
          <w:rFonts w:ascii="Times New Roman" w:hAnsi="Times New Roman" w:cs="Times New Roman"/>
          <w:sz w:val="28"/>
          <w:szCs w:val="28"/>
        </w:rPr>
        <w:t>отклю</w:t>
      </w:r>
      <w:r w:rsidRPr="00DF177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DF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 w:cs="Times New Roman"/>
          <w:sz w:val="28"/>
          <w:szCs w:val="28"/>
        </w:rPr>
        <w:t xml:space="preserve">пока включены </w:t>
      </w:r>
      <w:r w:rsidRPr="00DD3515">
        <w:rPr>
          <w:rFonts w:ascii="Times New Roman" w:hAnsi="Times New Roman" w:cs="Times New Roman"/>
          <w:sz w:val="28"/>
          <w:szCs w:val="28"/>
        </w:rPr>
        <w:t>SA7 и SA8</w:t>
      </w:r>
      <w:r w:rsidRPr="00DF17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40" w:rsidRDefault="00E74D40" w:rsidP="00541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Pr="00DF1776">
        <w:rPr>
          <w:rFonts w:ascii="Times New Roman" w:hAnsi="Times New Roman" w:cs="Times New Roman"/>
          <w:b/>
          <w:bCs/>
          <w:sz w:val="28"/>
          <w:szCs w:val="28"/>
        </w:rPr>
        <w:t xml:space="preserve"> «Сцена 2»: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40" w:rsidRDefault="00E74D40" w:rsidP="005410BE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776">
        <w:rPr>
          <w:rFonts w:ascii="Times New Roman" w:hAnsi="Times New Roman" w:cs="Times New Roman"/>
          <w:sz w:val="28"/>
          <w:szCs w:val="28"/>
        </w:rPr>
        <w:t xml:space="preserve">Светильники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1776">
        <w:rPr>
          <w:rFonts w:ascii="Times New Roman" w:hAnsi="Times New Roman" w:cs="Times New Roman"/>
          <w:sz w:val="28"/>
          <w:szCs w:val="28"/>
        </w:rPr>
        <w:t xml:space="preserve">,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776">
        <w:rPr>
          <w:rFonts w:ascii="Times New Roman" w:hAnsi="Times New Roman" w:cs="Times New Roman"/>
          <w:sz w:val="28"/>
          <w:szCs w:val="28"/>
        </w:rPr>
        <w:t xml:space="preserve">,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776">
        <w:rPr>
          <w:rFonts w:ascii="Times New Roman" w:hAnsi="Times New Roman" w:cs="Times New Roman"/>
          <w:sz w:val="28"/>
          <w:szCs w:val="28"/>
        </w:rPr>
        <w:t xml:space="preserve"> – включаются</w:t>
      </w:r>
      <w:r>
        <w:rPr>
          <w:rFonts w:ascii="Times New Roman" w:hAnsi="Times New Roman" w:cs="Times New Roman"/>
          <w:sz w:val="28"/>
          <w:szCs w:val="28"/>
        </w:rPr>
        <w:t>/отключаются с частотой  2</w:t>
      </w:r>
      <w:r w:rsidRPr="00DF1776">
        <w:rPr>
          <w:rFonts w:ascii="Times New Roman" w:hAnsi="Times New Roman" w:cs="Times New Roman"/>
          <w:sz w:val="28"/>
          <w:szCs w:val="28"/>
        </w:rPr>
        <w:t xml:space="preserve"> сек. </w:t>
      </w:r>
      <w:r>
        <w:rPr>
          <w:rFonts w:ascii="Times New Roman" w:hAnsi="Times New Roman" w:cs="Times New Roman"/>
          <w:sz w:val="28"/>
          <w:szCs w:val="28"/>
        </w:rPr>
        <w:t>вк</w:t>
      </w:r>
      <w:r w:rsidRPr="00DF1776">
        <w:rPr>
          <w:rFonts w:ascii="Times New Roman" w:hAnsi="Times New Roman" w:cs="Times New Roman"/>
          <w:sz w:val="28"/>
          <w:szCs w:val="28"/>
        </w:rPr>
        <w:t>люч</w:t>
      </w:r>
      <w:r>
        <w:rPr>
          <w:rFonts w:ascii="Times New Roman" w:hAnsi="Times New Roman" w:cs="Times New Roman"/>
          <w:sz w:val="28"/>
          <w:szCs w:val="28"/>
        </w:rPr>
        <w:t>ено, 2</w:t>
      </w:r>
      <w:r w:rsidRPr="00DF1776">
        <w:rPr>
          <w:rFonts w:ascii="Times New Roman" w:hAnsi="Times New Roman" w:cs="Times New Roman"/>
          <w:sz w:val="28"/>
          <w:szCs w:val="28"/>
        </w:rPr>
        <w:t xml:space="preserve"> сек. </w:t>
      </w:r>
      <w:r>
        <w:rPr>
          <w:rFonts w:ascii="Times New Roman" w:hAnsi="Times New Roman" w:cs="Times New Roman"/>
          <w:sz w:val="28"/>
          <w:szCs w:val="28"/>
        </w:rPr>
        <w:t>отклю</w:t>
      </w:r>
      <w:r w:rsidRPr="00DF177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ено, с</w:t>
      </w:r>
      <w:r w:rsidRPr="00DF1776">
        <w:rPr>
          <w:rFonts w:ascii="Times New Roman" w:hAnsi="Times New Roman" w:cs="Times New Roman"/>
          <w:sz w:val="28"/>
          <w:szCs w:val="28"/>
        </w:rPr>
        <w:t xml:space="preserve">ветильники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1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DF1776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1776">
        <w:rPr>
          <w:rFonts w:ascii="Times New Roman" w:hAnsi="Times New Roman" w:cs="Times New Roman"/>
          <w:sz w:val="28"/>
          <w:szCs w:val="28"/>
        </w:rPr>
        <w:t xml:space="preserve"> – включаются</w:t>
      </w:r>
      <w:r>
        <w:rPr>
          <w:rFonts w:ascii="Times New Roman" w:hAnsi="Times New Roman" w:cs="Times New Roman"/>
          <w:sz w:val="28"/>
          <w:szCs w:val="28"/>
        </w:rPr>
        <w:t>/отключаются с частотой  4</w:t>
      </w:r>
      <w:r w:rsidRPr="00DF1776">
        <w:rPr>
          <w:rFonts w:ascii="Times New Roman" w:hAnsi="Times New Roman" w:cs="Times New Roman"/>
          <w:sz w:val="28"/>
          <w:szCs w:val="28"/>
        </w:rPr>
        <w:t xml:space="preserve"> сек. </w:t>
      </w:r>
      <w:r>
        <w:rPr>
          <w:rFonts w:ascii="Times New Roman" w:hAnsi="Times New Roman" w:cs="Times New Roman"/>
          <w:sz w:val="28"/>
          <w:szCs w:val="28"/>
        </w:rPr>
        <w:t>вк</w:t>
      </w:r>
      <w:r w:rsidRPr="00DF1776">
        <w:rPr>
          <w:rFonts w:ascii="Times New Roman" w:hAnsi="Times New Roman" w:cs="Times New Roman"/>
          <w:sz w:val="28"/>
          <w:szCs w:val="28"/>
        </w:rPr>
        <w:t>люч</w:t>
      </w:r>
      <w:r>
        <w:rPr>
          <w:rFonts w:ascii="Times New Roman" w:hAnsi="Times New Roman" w:cs="Times New Roman"/>
          <w:sz w:val="28"/>
          <w:szCs w:val="28"/>
        </w:rPr>
        <w:t>ено, 4</w:t>
      </w:r>
      <w:r w:rsidRPr="00DF1776">
        <w:rPr>
          <w:rFonts w:ascii="Times New Roman" w:hAnsi="Times New Roman" w:cs="Times New Roman"/>
          <w:sz w:val="28"/>
          <w:szCs w:val="28"/>
        </w:rPr>
        <w:t xml:space="preserve"> сек. </w:t>
      </w:r>
      <w:r>
        <w:rPr>
          <w:rFonts w:ascii="Times New Roman" w:hAnsi="Times New Roman" w:cs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 w:cs="Times New Roman"/>
          <w:sz w:val="28"/>
          <w:szCs w:val="28"/>
        </w:rPr>
        <w:t xml:space="preserve">пока включены </w:t>
      </w:r>
      <w:r w:rsidRPr="00F12473">
        <w:rPr>
          <w:rFonts w:ascii="Times New Roman" w:hAnsi="Times New Roman" w:cs="Times New Roman"/>
          <w:sz w:val="28"/>
          <w:szCs w:val="28"/>
        </w:rPr>
        <w:t>SA9 и SA10</w:t>
      </w:r>
      <w:r w:rsidRPr="00DF17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D40" w:rsidRDefault="00E74D40" w:rsidP="006D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D40" w:rsidRPr="00830A06" w:rsidRDefault="00E74D40" w:rsidP="004722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40" w:rsidRPr="00A47390" w:rsidRDefault="00E74D40" w:rsidP="00472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b/>
          <w:bCs/>
          <w:sz w:val="28"/>
          <w:szCs w:val="28"/>
        </w:rPr>
        <w:t>Адресная таблица подключений входов/выходов к ПЛР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ЩО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2991"/>
        <w:gridCol w:w="2773"/>
        <w:gridCol w:w="2773"/>
      </w:tblGrid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пп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Вход (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ПЛР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 (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ПЛР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SА5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SА6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SА7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SА8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SА9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SА10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EL3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EL4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EL5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EL6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EL7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74D40" w:rsidRPr="00A47390">
        <w:tc>
          <w:tcPr>
            <w:tcW w:w="685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991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EL8</w:t>
            </w: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E74D40" w:rsidRDefault="00E74D40" w:rsidP="008418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3373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Коммутацию ЩО необходимо выполнить в соответствии с принципиальной схемой (Приложение 5). Оборудование ЩО установить в соответствии со схемой комплектации ЩУ (Приложение 3).</w:t>
      </w:r>
    </w:p>
    <w:p w:rsidR="00E74D40" w:rsidRPr="00540DD1" w:rsidRDefault="00E74D40" w:rsidP="00F630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40" w:rsidRDefault="00E74D40" w:rsidP="00F630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E06">
        <w:rPr>
          <w:rFonts w:ascii="Times New Roman" w:hAnsi="Times New Roman" w:cs="Times New Roman"/>
          <w:b/>
          <w:bCs/>
          <w:sz w:val="28"/>
          <w:szCs w:val="28"/>
        </w:rPr>
        <w:t>Модуль 2 (Поиск неисправностей).</w:t>
      </w:r>
    </w:p>
    <w:p w:rsidR="00E74D40" w:rsidRDefault="00E74D40" w:rsidP="00F6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E74D40" w:rsidRDefault="00E74D40" w:rsidP="00F6307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неисправностей, которые могут быть внесены:</w:t>
      </w:r>
    </w:p>
    <w:p w:rsidR="00E74D40" w:rsidRDefault="00E74D40" w:rsidP="00F6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неправильный цвет проводника;</w:t>
      </w:r>
    </w:p>
    <w:p w:rsidR="00E74D40" w:rsidRDefault="00E74D40" w:rsidP="00F6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неправильная фазировка;</w:t>
      </w:r>
    </w:p>
    <w:p w:rsidR="00E74D40" w:rsidRDefault="00E74D40" w:rsidP="00F6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короткое замыкание;</w:t>
      </w:r>
    </w:p>
    <w:p w:rsidR="00E74D40" w:rsidRDefault="00E74D40" w:rsidP="00F6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разрыв цепи;</w:t>
      </w:r>
    </w:p>
    <w:p w:rsidR="00E74D40" w:rsidRDefault="00E74D40" w:rsidP="00F6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Interconnection (взаимная связь)</w:t>
      </w:r>
    </w:p>
    <w:p w:rsidR="00E74D40" w:rsidRDefault="00E74D40" w:rsidP="00F6307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представлены стандартные символы неисправностей;</w:t>
      </w:r>
    </w:p>
    <w:tbl>
      <w:tblPr>
        <w:tblW w:w="10456" w:type="dxa"/>
        <w:tblInd w:w="-106" w:type="dxa"/>
        <w:tblLook w:val="00A0"/>
      </w:tblPr>
      <w:tblGrid>
        <w:gridCol w:w="4361"/>
        <w:gridCol w:w="6095"/>
      </w:tblGrid>
      <w:tr w:rsidR="00E74D40">
        <w:trPr>
          <w:trHeight w:val="4195"/>
        </w:trPr>
        <w:tc>
          <w:tcPr>
            <w:tcW w:w="4361" w:type="dxa"/>
          </w:tcPr>
          <w:p w:rsidR="00E74D40" w:rsidRPr="00D94B94" w:rsidRDefault="00E74D40" w:rsidP="00DF16C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0;text-align:left;margin-left:12.3pt;margin-top:11.25pt;width:181.25pt;height:187.5pt;z-index:251658240;visibility:visible">
                  <v:imagedata r:id="rId7" o:title="" croptop="14720f" cropbottom="14518f" cropleft="13943f" cropright="31867f"/>
                  <w10:wrap type="square"/>
                </v:shape>
              </w:pict>
            </w:r>
          </w:p>
        </w:tc>
        <w:tc>
          <w:tcPr>
            <w:tcW w:w="6095" w:type="dxa"/>
          </w:tcPr>
          <w:p w:rsidR="00E74D40" w:rsidRPr="00D94B94" w:rsidRDefault="00E74D40" w:rsidP="00DF16CB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4B94">
              <w:rPr>
                <w:rFonts w:ascii="Times New Roman" w:hAnsi="Times New Roman" w:cs="Times New Roman"/>
                <w:lang w:eastAsia="en-US"/>
              </w:rPr>
              <w:t>Короткое замыкание</w:t>
            </w: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4B94">
              <w:rPr>
                <w:rFonts w:ascii="Times New Roman" w:hAnsi="Times New Roman" w:cs="Times New Roman"/>
                <w:lang w:eastAsia="en-US"/>
              </w:rPr>
              <w:t>Разрыв цепи</w:t>
            </w: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4B94">
              <w:rPr>
                <w:rFonts w:ascii="Times New Roman" w:hAnsi="Times New Roman" w:cs="Times New Roman"/>
                <w:lang w:eastAsia="en-US"/>
              </w:rPr>
              <w:t>Низкое сопротивление изоляции</w:t>
            </w: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4B94">
              <w:rPr>
                <w:rFonts w:ascii="Times New Roman" w:hAnsi="Times New Roman" w:cs="Times New Roman"/>
                <w:lang w:eastAsia="en-US"/>
              </w:rPr>
              <w:t>Неправильные настройки (таймер/перегрузка)</w:t>
            </w: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4B94">
              <w:rPr>
                <w:rFonts w:ascii="Times New Roman" w:hAnsi="Times New Roman" w:cs="Times New Roman"/>
                <w:lang w:eastAsia="en-US"/>
              </w:rPr>
              <w:t>Визуальная неисправность</w:t>
            </w: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4B94">
              <w:rPr>
                <w:rFonts w:ascii="Times New Roman" w:hAnsi="Times New Roman" w:cs="Times New Roman"/>
                <w:lang w:eastAsia="en-US"/>
              </w:rPr>
              <w:t>Полярность/чередование фаз</w:t>
            </w:r>
          </w:p>
          <w:p w:rsidR="00E74D40" w:rsidRPr="00D94B94" w:rsidRDefault="00E74D40" w:rsidP="00DF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74D40" w:rsidRPr="00D94B94" w:rsidRDefault="00E74D40" w:rsidP="00DF16CB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4B94">
              <w:rPr>
                <w:rFonts w:ascii="Times New Roman" w:hAnsi="Times New Roman" w:cs="Times New Roman"/>
                <w:lang w:eastAsia="en-US"/>
              </w:rPr>
              <w:t>Соединение с высоким сопротивлением</w:t>
            </w:r>
          </w:p>
        </w:tc>
      </w:tr>
    </w:tbl>
    <w:p w:rsidR="00E74D40" w:rsidRPr="00A47390" w:rsidRDefault="00E74D40" w:rsidP="003373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Pr="00A47390" w:rsidRDefault="00E74D40" w:rsidP="006E172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390">
        <w:rPr>
          <w:rFonts w:ascii="Times New Roman" w:hAnsi="Times New Roman" w:cs="Times New Roman"/>
          <w:b/>
          <w:bCs/>
          <w:sz w:val="28"/>
          <w:szCs w:val="28"/>
          <w:u w:val="single"/>
        </w:rPr>
        <w:t>Отчёт проверки схемы.</w:t>
      </w:r>
    </w:p>
    <w:p w:rsidR="00E74D40" w:rsidRPr="00A47390" w:rsidRDefault="00E74D40" w:rsidP="006E1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4D40" w:rsidRPr="00A47390" w:rsidRDefault="00E74D40" w:rsidP="006E172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390">
        <w:rPr>
          <w:rFonts w:ascii="Times New Roman" w:hAnsi="Times New Roman" w:cs="Times New Roman"/>
          <w:b/>
          <w:bCs/>
          <w:sz w:val="28"/>
          <w:szCs w:val="28"/>
        </w:rPr>
        <w:t>Порядок проверки электроустановки перед подачей напряжения.</w:t>
      </w:r>
    </w:p>
    <w:p w:rsidR="00E74D40" w:rsidRPr="00A47390" w:rsidRDefault="00E74D40" w:rsidP="00FC5C7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>Завершение выполнения работ.</w:t>
      </w:r>
    </w:p>
    <w:p w:rsidR="00E74D40" w:rsidRPr="00A47390" w:rsidRDefault="00E74D40" w:rsidP="00FC5C78">
      <w:pPr>
        <w:pStyle w:val="ListParagraph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>Участник информирует аккредитованных экспертов о завершении монтажных работ</w:t>
      </w:r>
      <w:r>
        <w:rPr>
          <w:rFonts w:ascii="Times New Roman" w:hAnsi="Times New Roman" w:cs="Times New Roman"/>
          <w:sz w:val="28"/>
          <w:szCs w:val="28"/>
        </w:rPr>
        <w:t xml:space="preserve"> и готовности отчетной документации для внесения значений измеряемых величин</w:t>
      </w:r>
      <w:r w:rsidRPr="00A47390">
        <w:rPr>
          <w:rFonts w:ascii="Times New Roman" w:hAnsi="Times New Roman" w:cs="Times New Roman"/>
          <w:sz w:val="28"/>
          <w:szCs w:val="28"/>
        </w:rPr>
        <w:t>.</w:t>
      </w:r>
    </w:p>
    <w:p w:rsidR="00E74D40" w:rsidRPr="00A47390" w:rsidRDefault="00E74D40" w:rsidP="00FC5C78">
      <w:pPr>
        <w:pStyle w:val="ListParagraph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>Эксперты останавливают и фиксируют время.</w:t>
      </w:r>
    </w:p>
    <w:p w:rsidR="00E74D40" w:rsidRDefault="00E74D40" w:rsidP="00FC5C78">
      <w:pPr>
        <w:pStyle w:val="ListParagraph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 xml:space="preserve">Эксперты проводят визуальный осмотр </w:t>
      </w:r>
      <w:r>
        <w:rPr>
          <w:rFonts w:ascii="Times New Roman" w:hAnsi="Times New Roman" w:cs="Times New Roman"/>
          <w:sz w:val="28"/>
          <w:szCs w:val="28"/>
        </w:rPr>
        <w:t xml:space="preserve">ЭУ </w:t>
      </w:r>
      <w:r w:rsidRPr="00A47390">
        <w:rPr>
          <w:rFonts w:ascii="Times New Roman" w:hAnsi="Times New Roman" w:cs="Times New Roman"/>
          <w:sz w:val="28"/>
          <w:szCs w:val="28"/>
        </w:rPr>
        <w:t>и убеждаются, что работы выполнены в полном объеме (время на осмотр не более 3 мин, адреса подключений в КЗ).</w:t>
      </w:r>
    </w:p>
    <w:p w:rsidR="00E74D40" w:rsidRPr="00A47390" w:rsidRDefault="00E74D40" w:rsidP="00FC5C78">
      <w:pPr>
        <w:pStyle w:val="ListParagraph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E74D40" w:rsidRPr="00A47390" w:rsidRDefault="00E74D40" w:rsidP="00FC5C7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>Участник докладывает экспертам о видах и методике предстоящих испытаний. Эксперты оценивают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90">
        <w:rPr>
          <w:rFonts w:ascii="Times New Roman" w:hAnsi="Times New Roman" w:cs="Times New Roman"/>
          <w:sz w:val="28"/>
          <w:szCs w:val="28"/>
        </w:rPr>
        <w:t>по шкале 0-3 (</w:t>
      </w:r>
      <w:r w:rsidRPr="00A4739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47390">
        <w:rPr>
          <w:rFonts w:ascii="Times New Roman" w:hAnsi="Times New Roman" w:cs="Times New Roman"/>
          <w:sz w:val="28"/>
          <w:szCs w:val="28"/>
        </w:rPr>
        <w:t>) и заносят оценки в ведомость.</w:t>
      </w:r>
    </w:p>
    <w:p w:rsidR="00E74D40" w:rsidRPr="00A47390" w:rsidRDefault="00E74D40" w:rsidP="00FC5C78">
      <w:pPr>
        <w:pStyle w:val="ListParagraph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390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испытаний заносятся</w:t>
      </w:r>
      <w:r w:rsidRPr="00A47390">
        <w:rPr>
          <w:rFonts w:ascii="Times New Roman" w:hAnsi="Times New Roman" w:cs="Times New Roman"/>
          <w:sz w:val="28"/>
          <w:szCs w:val="28"/>
        </w:rPr>
        <w:t xml:space="preserve"> в отчетную форму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7390">
        <w:rPr>
          <w:rFonts w:ascii="Times New Roman" w:hAnsi="Times New Roman" w:cs="Times New Roman"/>
          <w:sz w:val="28"/>
          <w:szCs w:val="28"/>
        </w:rPr>
        <w:t>В оценочной ведомости за аспект «Проведение испытаний» ставится «0»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D40" w:rsidRPr="00A47390" w:rsidRDefault="00E74D40" w:rsidP="00FC5C78">
      <w:pPr>
        <w:pStyle w:val="ListParagraph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>В случае четкого понимания методики проведения испытаний, участник проводит испытания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A47390">
        <w:rPr>
          <w:rFonts w:ascii="Times New Roman" w:hAnsi="Times New Roman" w:cs="Times New Roman"/>
          <w:sz w:val="28"/>
          <w:szCs w:val="28"/>
        </w:rPr>
        <w:t>ксперты наблюдают за проведением испытаний.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47390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испытаний заносятся</w:t>
      </w:r>
      <w:r w:rsidRPr="00A47390">
        <w:rPr>
          <w:rFonts w:ascii="Times New Roman" w:hAnsi="Times New Roman" w:cs="Times New Roman"/>
          <w:sz w:val="28"/>
          <w:szCs w:val="28"/>
        </w:rPr>
        <w:t xml:space="preserve"> в отчетную форму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D40" w:rsidRPr="00A47390" w:rsidRDefault="00E74D40" w:rsidP="00FC5C7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 xml:space="preserve">По результатам испытаний, эксперты принимают обоснованное решение о подаче напряжения. </w:t>
      </w:r>
      <w:r>
        <w:rPr>
          <w:rFonts w:ascii="Times New Roman" w:hAnsi="Times New Roman" w:cs="Times New Roman"/>
          <w:sz w:val="28"/>
          <w:szCs w:val="28"/>
        </w:rPr>
        <w:t xml:space="preserve">Запускается и фиксируется </w:t>
      </w:r>
      <w:r w:rsidRPr="00A47390">
        <w:rPr>
          <w:rFonts w:ascii="Times New Roman" w:hAnsi="Times New Roman" w:cs="Times New Roman"/>
          <w:sz w:val="28"/>
          <w:szCs w:val="28"/>
        </w:rPr>
        <w:t>в отчете</w:t>
      </w:r>
      <w:r>
        <w:rPr>
          <w:rFonts w:ascii="Times New Roman" w:hAnsi="Times New Roman" w:cs="Times New Roman"/>
          <w:sz w:val="28"/>
          <w:szCs w:val="28"/>
        </w:rPr>
        <w:t>, время п</w:t>
      </w:r>
      <w:r w:rsidRPr="00A47390">
        <w:rPr>
          <w:rFonts w:ascii="Times New Roman" w:hAnsi="Times New Roman" w:cs="Times New Roman"/>
          <w:sz w:val="28"/>
          <w:szCs w:val="28"/>
        </w:rPr>
        <w:t>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7390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E74D40" w:rsidRDefault="00E74D40" w:rsidP="00FC5C7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 xml:space="preserve">После подачи напряжения участник программирует, загружает программу в ПЛР, тестирует электроустановку неограниченное количество раз в пределах установленного конкурсным заданием времени.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завершению выполнения программирования, участник заполняет «Проверочный лист» (приложение 7), в котором фиксирует корректность работы функций электроустановки. </w:t>
      </w:r>
      <w:r w:rsidRPr="00A47390">
        <w:rPr>
          <w:rFonts w:ascii="Times New Roman" w:hAnsi="Times New Roman" w:cs="Times New Roman"/>
          <w:sz w:val="28"/>
          <w:szCs w:val="28"/>
        </w:rPr>
        <w:t>Участник имеет право закончить все виды работ досрочно.</w:t>
      </w:r>
    </w:p>
    <w:p w:rsidR="00E74D40" w:rsidRPr="00A47390" w:rsidRDefault="00E74D40" w:rsidP="00FC5C78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390">
        <w:rPr>
          <w:rFonts w:ascii="Times New Roman" w:hAnsi="Times New Roman" w:cs="Times New Roman"/>
          <w:sz w:val="28"/>
          <w:szCs w:val="28"/>
        </w:rPr>
        <w:t xml:space="preserve">Участник имеет право внести изменения в электроустановку. Внесение изменений возможно только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времени и </w:t>
      </w:r>
      <w:r w:rsidRPr="00A47390">
        <w:rPr>
          <w:rFonts w:ascii="Times New Roman" w:hAnsi="Times New Roman" w:cs="Times New Roman"/>
          <w:sz w:val="28"/>
          <w:szCs w:val="28"/>
        </w:rPr>
        <w:t xml:space="preserve">после снятия экспертами напряжения с ЭУ. После внесения изменений, испытания проводятся повторно. </w:t>
      </w:r>
    </w:p>
    <w:p w:rsidR="00E74D40" w:rsidRDefault="00E74D40" w:rsidP="00FC5C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FC5C78">
      <w:pPr>
        <w:spacing w:after="0"/>
        <w:ind w:firstLine="708"/>
        <w:jc w:val="both"/>
        <w:rPr>
          <w:rFonts w:ascii="Times New Roman" w:eastAsia="Malgun Gothic" w:hAnsi="Times New Roman"/>
          <w:b/>
          <w:bCs/>
          <w:sz w:val="40"/>
          <w:szCs w:val="40"/>
        </w:rPr>
      </w:pPr>
      <w:r w:rsidRPr="00D90426">
        <w:rPr>
          <w:rFonts w:ascii="Times New Roman" w:hAnsi="Times New Roman" w:cs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 процессе доклада об испытаниях. Участник должен четко понимать значение испытаний и анализировать результаты.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E74D40" w:rsidRDefault="00E74D40" w:rsidP="006E1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 w:cs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 w:cs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проводников/наличие цепи.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E74D40" w:rsidRDefault="00E74D40" w:rsidP="006E1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 w:cs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 w:cs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D40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в присутствии экспертов, проводит измерения сопротивления изоляции фазных и нулевого проводников относительно заземляющего проводника. Для этого участник использует заранее подготовленные разъёмы с соединёнными вместе проводниками L</w:t>
      </w:r>
      <w:r w:rsidRPr="008B22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Look w:val="00A0"/>
      </w:tblPr>
      <w:tblGrid>
        <w:gridCol w:w="5139"/>
        <w:gridCol w:w="5140"/>
      </w:tblGrid>
      <w:tr w:rsidR="00E74D40">
        <w:tc>
          <w:tcPr>
            <w:tcW w:w="5139" w:type="dxa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1BB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7" o:spid="_x0000_i1025" type="#_x0000_t75" style="width:219.75pt;height:165pt;visibility:visible">
                  <v:imagedata r:id="rId8" o:title=""/>
                </v:shape>
              </w:pict>
            </w:r>
          </w:p>
        </w:tc>
        <w:tc>
          <w:tcPr>
            <w:tcW w:w="5140" w:type="dxa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Image 4" o:spid="_x0000_s1029" type="#_x0000_t75" style="position:absolute;left:0;text-align:left;margin-left:7.65pt;margin-top:-.05pt;width:128pt;height:157.55pt;z-index:251657216;visibility:visible;mso-position-horizontal-relative:text;mso-position-vertical-relative:text">
                  <v:imagedata r:id="rId9" o:title="" cropbottom="6073f"/>
                  <w10:wrap type="topAndBottom"/>
                </v:shape>
              </w:pict>
            </w:r>
          </w:p>
        </w:tc>
      </w:tr>
    </w:tbl>
    <w:p w:rsidR="00E74D40" w:rsidRDefault="00E74D40" w:rsidP="00C4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42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Подготовленные разъёмы соединяется с соответствующими разъёмами ЭУ. К полученным проводникам подключаются электроды мегомметра.</w:t>
      </w:r>
    </w:p>
    <w:p w:rsidR="00E74D40" w:rsidRDefault="00E74D40" w:rsidP="006E1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следующие измерения:</w:t>
      </w:r>
    </w:p>
    <w:p w:rsidR="00E74D40" w:rsidRDefault="00E74D40" w:rsidP="006E172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из вводного кабеля от ввода в ЭУ до вводного аппарата защиты. </w:t>
      </w:r>
    </w:p>
    <w:p w:rsidR="00E74D40" w:rsidRDefault="00E74D40" w:rsidP="006E172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из всех остальных проводников. Все </w:t>
      </w:r>
      <w:r w:rsidRPr="003B10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ппараты в положение - включено. </w:t>
      </w:r>
    </w:p>
    <w:p w:rsidR="00E74D40" w:rsidRPr="00375728" w:rsidRDefault="00E74D40" w:rsidP="006E1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p w:rsidR="00E74D40" w:rsidRPr="00991922" w:rsidRDefault="00E74D40" w:rsidP="006E172E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caps/>
          <w:sz w:val="28"/>
          <w:szCs w:val="28"/>
          <w:lang w:val="ru-RU"/>
        </w:rPr>
      </w:pPr>
      <w:bookmarkStart w:id="4" w:name="_Toc379539626"/>
      <w:r>
        <w:rPr>
          <w:rFonts w:ascii="Times New Roman" w:hAnsi="Times New Roman" w:cs="Times New Roman"/>
          <w:i w:val="0"/>
          <w:iCs w:val="0"/>
          <w:caps/>
          <w:sz w:val="28"/>
          <w:szCs w:val="28"/>
          <w:lang w:val="ru-RU"/>
        </w:rPr>
        <w:t>5</w:t>
      </w:r>
      <w:r w:rsidRPr="00991922">
        <w:rPr>
          <w:rFonts w:ascii="Times New Roman" w:hAnsi="Times New Roman" w:cs="Times New Roman"/>
          <w:i w:val="0"/>
          <w:iCs w:val="0"/>
          <w:caps/>
          <w:sz w:val="28"/>
          <w:szCs w:val="28"/>
          <w:lang w:val="ru-RU"/>
        </w:rPr>
        <w:t>. Критерии оценки</w:t>
      </w:r>
      <w:bookmarkEnd w:id="4"/>
    </w:p>
    <w:p w:rsidR="00E74D40" w:rsidRDefault="00E74D40" w:rsidP="006E1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Pr="00204718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яются согласно действующему ТО. </w:t>
      </w:r>
    </w:p>
    <w:p w:rsidR="00E74D40" w:rsidRDefault="00E74D40" w:rsidP="00D226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E74D40" w:rsidRPr="00D22686" w:rsidRDefault="00E74D40" w:rsidP="00D226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6</w:t>
      </w:r>
      <w:r w:rsidRPr="00D22686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приложения</w:t>
      </w:r>
    </w:p>
    <w:p w:rsidR="00E74D40" w:rsidRDefault="00E74D40" w:rsidP="00EB1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686">
        <w:rPr>
          <w:rFonts w:ascii="Times New Roman" w:hAnsi="Times New Roman" w:cs="Times New Roman"/>
          <w:sz w:val="28"/>
          <w:szCs w:val="28"/>
        </w:rPr>
        <w:t xml:space="preserve">Приложение 1 –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74D40" w:rsidRDefault="00E74D40" w:rsidP="00EB1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– Проверочный лист </w:t>
      </w:r>
    </w:p>
    <w:p w:rsidR="00E74D40" w:rsidRDefault="00E74D40" w:rsidP="00EB1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– Комплектация ЩО</w:t>
      </w:r>
    </w:p>
    <w:p w:rsidR="00E74D40" w:rsidRDefault="00E74D40" w:rsidP="00EB1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– Комплектация ЩУ</w:t>
      </w:r>
    </w:p>
    <w:p w:rsidR="00E74D40" w:rsidRDefault="00E74D40" w:rsidP="00EB1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– Принципиальная схема ЩО</w:t>
      </w:r>
    </w:p>
    <w:p w:rsidR="00E74D40" w:rsidRDefault="00E74D40" w:rsidP="00EB1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– Принципиальная схема ЩУ</w:t>
      </w:r>
    </w:p>
    <w:p w:rsidR="00E74D40" w:rsidRDefault="00E74D40" w:rsidP="00EB1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– Монтажная схема Вид А</w:t>
      </w:r>
    </w:p>
    <w:p w:rsidR="00E74D40" w:rsidRDefault="00E74D40" w:rsidP="00F05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– Монтажная схема Вид Б</w:t>
      </w:r>
    </w:p>
    <w:p w:rsidR="00E74D40" w:rsidRDefault="00E74D40" w:rsidP="00F05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– Монтажная схема Вид В</w:t>
      </w:r>
    </w:p>
    <w:p w:rsidR="00E74D40" w:rsidRDefault="00E74D40" w:rsidP="00F05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 – Монтажная схема Вид Г</w:t>
      </w:r>
    </w:p>
    <w:p w:rsidR="00E74D40" w:rsidRDefault="00E74D40" w:rsidP="006B6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 – Спецификация к монтажной схеме</w:t>
      </w:r>
    </w:p>
    <w:p w:rsidR="00E74D40" w:rsidRDefault="00E74D40" w:rsidP="00F05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790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1A64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A6B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E74D40" w:rsidRDefault="00E74D40" w:rsidP="008F3A77">
      <w:pPr>
        <w:spacing w:after="0"/>
        <w:ind w:left="778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4D40" w:rsidRDefault="00E74D40" w:rsidP="00C16892">
      <w:pPr>
        <w:spacing w:after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40" w:rsidRPr="00AA6B01" w:rsidRDefault="00E74D40" w:rsidP="00C16892">
      <w:pPr>
        <w:spacing w:after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74D40" w:rsidRPr="00AA6B01" w:rsidRDefault="00E74D40" w:rsidP="006D2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Pr="00AA6B01" w:rsidRDefault="00E74D40" w:rsidP="006D2A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6B01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74D40" w:rsidRPr="00AA6B01" w:rsidRDefault="00E74D40" w:rsidP="006D2A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Регион</w:t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74D40" w:rsidRPr="00AA6B01" w:rsidRDefault="00E74D40" w:rsidP="006D2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Pr="00AA6B01" w:rsidRDefault="00E74D40" w:rsidP="006D2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B01">
        <w:rPr>
          <w:rFonts w:ascii="Times New Roman" w:hAnsi="Times New Roman" w:cs="Times New Roman"/>
          <w:sz w:val="28"/>
          <w:szCs w:val="28"/>
        </w:rPr>
        <w:t>1. Визуальный осмотр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394"/>
        <w:gridCol w:w="3402"/>
      </w:tblGrid>
      <w:tr w:rsidR="00E74D40" w:rsidRPr="00C863BF">
        <w:trPr>
          <w:trHeight w:val="755"/>
        </w:trPr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Контрольный осмотр</w:t>
            </w:r>
          </w:p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Замечания, выводы</w:t>
            </w:r>
          </w:p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4D40" w:rsidRPr="00C863BF">
        <w:trPr>
          <w:trHeight w:val="3121"/>
        </w:trPr>
        <w:tc>
          <w:tcPr>
            <w:tcW w:w="2660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Щит управления</w:t>
            </w:r>
          </w:p>
          <w:p w:rsidR="00E74D40" w:rsidRPr="005A3C2C" w:rsidRDefault="00E74D40" w:rsidP="00BE0D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D9D9D9"/>
          </w:tcPr>
          <w:p w:rsidR="00E74D40" w:rsidRPr="005A3C2C" w:rsidRDefault="00E74D40" w:rsidP="005A3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Осмотр объема выполненных работ (коммутация, подключение элементов управления, нагрузок)</w:t>
            </w:r>
          </w:p>
          <w:p w:rsidR="00E74D40" w:rsidRPr="005A3C2C" w:rsidRDefault="00E74D40" w:rsidP="005A3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Отсутствие оголенных, неподключенных проводников</w:t>
            </w:r>
          </w:p>
          <w:p w:rsidR="00E74D40" w:rsidRPr="005A3C2C" w:rsidRDefault="00E74D40" w:rsidP="005A3C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явных признаков ошибок коммутации, способных привести к выходу из строя оборудования или несоответствие требованиям безопасности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74D40" w:rsidRPr="005A3C2C" w:rsidRDefault="00E74D40" w:rsidP="00B67C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E74D40" w:rsidRPr="005A3C2C" w:rsidRDefault="00E74D40" w:rsidP="00B67C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E74D40" w:rsidRPr="005A3C2C" w:rsidRDefault="00E74D40" w:rsidP="00B67C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E74D40" w:rsidRPr="005A3C2C" w:rsidRDefault="00E74D40" w:rsidP="00B67C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E74D40" w:rsidRPr="005A3C2C" w:rsidRDefault="00E74D40" w:rsidP="00B67C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rPr>
          <w:trHeight w:val="2333"/>
        </w:trPr>
        <w:tc>
          <w:tcPr>
            <w:tcW w:w="2660" w:type="dxa"/>
          </w:tcPr>
          <w:p w:rsidR="00E74D40" w:rsidRPr="005A3C2C" w:rsidRDefault="00E74D40" w:rsidP="001874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Кабеленесущие системы, оборудование управления, нагрузки, открытые электропроводки</w:t>
            </w:r>
          </w:p>
        </w:tc>
        <w:tc>
          <w:tcPr>
            <w:tcW w:w="4394" w:type="dxa"/>
            <w:shd w:val="clear" w:color="auto" w:fill="D9D9D9"/>
          </w:tcPr>
          <w:p w:rsidR="00E74D40" w:rsidRPr="005A3C2C" w:rsidRDefault="00E74D40" w:rsidP="005A3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Наличие защитных крышек</w:t>
            </w:r>
          </w:p>
          <w:p w:rsidR="00E74D40" w:rsidRPr="005A3C2C" w:rsidRDefault="00E74D40" w:rsidP="005A3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Зазоры в соответствии с требованиями КЗ к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</w:p>
          <w:p w:rsidR="00E74D40" w:rsidRPr="005A3C2C" w:rsidRDefault="00E74D40" w:rsidP="005A3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Отсутствие внешних механических повреждений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ind w:left="12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rPr>
          <w:trHeight w:val="759"/>
        </w:trPr>
        <w:tc>
          <w:tcPr>
            <w:tcW w:w="2660" w:type="dxa"/>
          </w:tcPr>
          <w:p w:rsidR="00E74D40" w:rsidRPr="005A3C2C" w:rsidRDefault="00E74D40" w:rsidP="00BE0D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Испытания</w:t>
            </w:r>
          </w:p>
        </w:tc>
        <w:tc>
          <w:tcPr>
            <w:tcW w:w="4394" w:type="dxa"/>
            <w:shd w:val="clear" w:color="auto" w:fill="D9D9D9"/>
          </w:tcPr>
          <w:p w:rsidR="00E74D40" w:rsidRPr="005A3C2C" w:rsidRDefault="00E74D40" w:rsidP="005A3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Подготовка  отчетной документации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ind w:left="12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E74D40" w:rsidRDefault="00E7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D40" w:rsidRPr="00AA6B01" w:rsidRDefault="00E74D40" w:rsidP="00B6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B01">
        <w:rPr>
          <w:rFonts w:ascii="Times New Roman" w:hAnsi="Times New Roman" w:cs="Times New Roman"/>
          <w:sz w:val="28"/>
          <w:szCs w:val="28"/>
        </w:rPr>
        <w:t>2.Устный доклад участника о предстоящих испытаниях. Виды и методики проведения испытаний, анализ полученных результатов, заполнение отчетной документации.</w:t>
      </w:r>
    </w:p>
    <w:p w:rsidR="00E74D40" w:rsidRPr="00AA6B01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268"/>
        <w:gridCol w:w="2268"/>
        <w:gridCol w:w="2126"/>
      </w:tblGrid>
      <w:tr w:rsidR="00E74D40" w:rsidRPr="00AA6B01">
        <w:tc>
          <w:tcPr>
            <w:tcW w:w="3936" w:type="dxa"/>
            <w:vAlign w:val="center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доклада участника по методикам испытаний (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J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 1</w:t>
            </w:r>
          </w:p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____/_________</w:t>
            </w:r>
          </w:p>
        </w:tc>
        <w:tc>
          <w:tcPr>
            <w:tcW w:w="2268" w:type="dxa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 2</w:t>
            </w:r>
          </w:p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____/_________</w:t>
            </w:r>
          </w:p>
        </w:tc>
        <w:tc>
          <w:tcPr>
            <w:tcW w:w="2126" w:type="dxa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 3</w:t>
            </w:r>
          </w:p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____/_________</w:t>
            </w:r>
          </w:p>
        </w:tc>
      </w:tr>
    </w:tbl>
    <w:p w:rsidR="00E74D40" w:rsidRDefault="00E74D40" w:rsidP="00B6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B6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B67C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Pr="00AA6B01" w:rsidRDefault="00E74D40" w:rsidP="00B67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B01">
        <w:rPr>
          <w:rFonts w:ascii="Times New Roman" w:hAnsi="Times New Roman" w:cs="Times New Roman"/>
          <w:sz w:val="28"/>
          <w:szCs w:val="28"/>
        </w:rPr>
        <w:t>3. Проверка наличия непрерывности цепи и качества контактных соединений заземляющих и защитных проводников.</w:t>
      </w:r>
    </w:p>
    <w:p w:rsidR="00E74D40" w:rsidRPr="00AA6B01" w:rsidRDefault="00E74D40" w:rsidP="00B67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737"/>
        <w:gridCol w:w="1984"/>
        <w:gridCol w:w="2126"/>
        <w:gridCol w:w="1701"/>
        <w:gridCol w:w="2694"/>
      </w:tblGrid>
      <w:tr w:rsidR="00E74D40" w:rsidRPr="00AA6B01">
        <w:tc>
          <w:tcPr>
            <w:tcW w:w="498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Адрес 1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Адрес 2</w:t>
            </w:r>
          </w:p>
        </w:tc>
        <w:tc>
          <w:tcPr>
            <w:tcW w:w="2126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R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en-US"/>
              </w:rPr>
              <w:t>измер.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,Ом нормативное значение</w:t>
            </w:r>
          </w:p>
        </w:tc>
        <w:tc>
          <w:tcPr>
            <w:tcW w:w="1701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R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en-US"/>
              </w:rPr>
              <w:t>измер.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,Ом</w:t>
            </w:r>
          </w:p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полученное значение</w:t>
            </w:r>
          </w:p>
        </w:tc>
        <w:tc>
          <w:tcPr>
            <w:tcW w:w="269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Вывод о соответствии</w:t>
            </w: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E74D40" w:rsidRPr="005A3C2C" w:rsidRDefault="00E74D40" w:rsidP="005A3C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rPr>
          <w:cantSplit/>
          <w:trHeight w:val="359"/>
        </w:trPr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E74D40" w:rsidRPr="005A3C2C" w:rsidRDefault="00E74D40" w:rsidP="005A3C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Default="00E74D40" w:rsidP="00C1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D40" w:rsidRPr="00AA6B01" w:rsidRDefault="00E74D40" w:rsidP="00B67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B01">
        <w:rPr>
          <w:rFonts w:ascii="Times New Roman" w:hAnsi="Times New Roman" w:cs="Times New Roman"/>
          <w:sz w:val="28"/>
          <w:szCs w:val="28"/>
        </w:rPr>
        <w:t>4. Проверка сопротивления изоляции проводов, кабелей, обмоток электрических машин и аппаратов.</w:t>
      </w:r>
    </w:p>
    <w:p w:rsidR="00E74D40" w:rsidRPr="00AA6B01" w:rsidRDefault="00E74D40" w:rsidP="006D2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090"/>
        <w:gridCol w:w="721"/>
        <w:gridCol w:w="724"/>
        <w:gridCol w:w="730"/>
        <w:gridCol w:w="730"/>
        <w:gridCol w:w="686"/>
        <w:gridCol w:w="686"/>
        <w:gridCol w:w="684"/>
        <w:gridCol w:w="684"/>
        <w:gridCol w:w="684"/>
        <w:gridCol w:w="684"/>
        <w:gridCol w:w="1139"/>
      </w:tblGrid>
      <w:tr w:rsidR="00E74D40" w:rsidRPr="00AA6B01">
        <w:tc>
          <w:tcPr>
            <w:tcW w:w="498" w:type="dxa"/>
            <w:vMerge w:val="restart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0" w:type="dxa"/>
            <w:vMerge w:val="restart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линии</w:t>
            </w:r>
          </w:p>
        </w:tc>
        <w:tc>
          <w:tcPr>
            <w:tcW w:w="7013" w:type="dxa"/>
            <w:gridSpan w:val="10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Сопротивление изоляции, (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МОм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9" w:type="dxa"/>
            <w:vMerge w:val="restart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Вывод </w:t>
            </w:r>
          </w:p>
        </w:tc>
      </w:tr>
      <w:tr w:rsidR="00E74D40" w:rsidRPr="00AA6B01">
        <w:tc>
          <w:tcPr>
            <w:tcW w:w="498" w:type="dxa"/>
            <w:vMerge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Merge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N-PE</w:t>
            </w:r>
          </w:p>
        </w:tc>
        <w:tc>
          <w:tcPr>
            <w:tcW w:w="724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-PE</w:t>
            </w:r>
          </w:p>
        </w:tc>
        <w:tc>
          <w:tcPr>
            <w:tcW w:w="730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-PE</w:t>
            </w:r>
          </w:p>
        </w:tc>
        <w:tc>
          <w:tcPr>
            <w:tcW w:w="730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3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-PE</w:t>
            </w:r>
          </w:p>
        </w:tc>
        <w:tc>
          <w:tcPr>
            <w:tcW w:w="686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 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686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  <w:tc>
          <w:tcPr>
            <w:tcW w:w="684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  <w:tc>
          <w:tcPr>
            <w:tcW w:w="684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-N</w:t>
            </w:r>
          </w:p>
        </w:tc>
        <w:tc>
          <w:tcPr>
            <w:tcW w:w="684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en-US"/>
              </w:rPr>
              <w:t>2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-N</w:t>
            </w:r>
          </w:p>
        </w:tc>
        <w:tc>
          <w:tcPr>
            <w:tcW w:w="684" w:type="dxa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en-US"/>
              </w:rPr>
              <w:t>3</w:t>
            </w: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-N</w:t>
            </w:r>
          </w:p>
        </w:tc>
        <w:tc>
          <w:tcPr>
            <w:tcW w:w="1139" w:type="dxa"/>
            <w:vMerge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E74D40" w:rsidRPr="00AA6B01">
        <w:trPr>
          <w:trHeight w:val="362"/>
        </w:trPr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A6B01">
        <w:tc>
          <w:tcPr>
            <w:tcW w:w="498" w:type="dxa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4D40" w:rsidRDefault="00E74D40" w:rsidP="00C1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6775"/>
      </w:tblGrid>
      <w:tr w:rsidR="00E74D40" w:rsidRPr="00AA6B01">
        <w:trPr>
          <w:trHeight w:val="947"/>
        </w:trPr>
        <w:tc>
          <w:tcPr>
            <w:tcW w:w="3681" w:type="dxa"/>
            <w:vAlign w:val="center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Отчетная документация заполнена корректно (ДА/НЕТ)</w:t>
            </w:r>
          </w:p>
        </w:tc>
        <w:tc>
          <w:tcPr>
            <w:tcW w:w="6775" w:type="dxa"/>
            <w:vAlign w:val="center"/>
          </w:tcPr>
          <w:p w:rsidR="00E74D40" w:rsidRPr="005A3C2C" w:rsidRDefault="00E74D40" w:rsidP="005A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</w:p>
          <w:p w:rsidR="00E74D40" w:rsidRPr="005A3C2C" w:rsidRDefault="00E74D40" w:rsidP="005A3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 1 ______ Эксперт 2______ Эксперт3_______</w:t>
            </w:r>
          </w:p>
        </w:tc>
      </w:tr>
    </w:tbl>
    <w:p w:rsidR="00E74D40" w:rsidRPr="00AA6B01" w:rsidRDefault="00E74D40" w:rsidP="00C1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D40" w:rsidRDefault="00E74D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74D40" w:rsidRPr="00B67C49" w:rsidRDefault="00E74D40" w:rsidP="008B5D71">
      <w:pPr>
        <w:spacing w:after="0"/>
        <w:ind w:left="778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AA6B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РИЛОЖЕНИЕ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E74D40" w:rsidRDefault="00E74D40" w:rsidP="001D6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B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роверочный лист</w:t>
      </w:r>
      <w:r w:rsidRPr="00AA6B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60"/>
        <w:gridCol w:w="4003"/>
        <w:gridCol w:w="1984"/>
        <w:gridCol w:w="1554"/>
      </w:tblGrid>
      <w:tr w:rsidR="00E74D40" w:rsidRPr="00A47390">
        <w:tc>
          <w:tcPr>
            <w:tcW w:w="567" w:type="dxa"/>
            <w:vMerge w:val="restart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пп</w:t>
            </w:r>
          </w:p>
        </w:tc>
        <w:tc>
          <w:tcPr>
            <w:tcW w:w="2660" w:type="dxa"/>
            <w:vMerge w:val="restart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Действие</w:t>
            </w:r>
          </w:p>
        </w:tc>
        <w:tc>
          <w:tcPr>
            <w:tcW w:w="4003" w:type="dxa"/>
            <w:vMerge w:val="restart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Алгоритм работы</w:t>
            </w:r>
          </w:p>
        </w:tc>
        <w:tc>
          <w:tcPr>
            <w:tcW w:w="3538" w:type="dxa"/>
            <w:gridSpan w:val="2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</w:t>
            </w:r>
          </w:p>
        </w:tc>
      </w:tr>
      <w:tr w:rsidR="00E74D40" w:rsidRPr="00A47390">
        <w:tc>
          <w:tcPr>
            <w:tcW w:w="567" w:type="dxa"/>
            <w:vMerge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vMerge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3" w:type="dxa"/>
            <w:vMerge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Экспертов</w:t>
            </w: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срабатывание КМ1 – напряжение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напряжение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напряжение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напряжение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 КК, ПЧ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напряжение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 срабатывание КМ4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напряжение на ПЛР,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напряжение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–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напряжение на РК (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А1,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А2,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А3,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напряжение на ВК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напряжение на цепи управления и на вводах реле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напряжение на цепи нагрузки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напряжение на выходах ПЛР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напряжение на БП, на ПЛР, на цепи управления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напряжение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SB10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отключение КМ1, напряжение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QF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вводах КМ1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«Пуск М1»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 вращается в прямом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4). Нажатие на кнопку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«Реверс М1» не должно вызвать реакции системы. Нажатие на кнопку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кнопку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«Реверс М1»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двигатель вращается в обратном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4). Нажатие на кнопку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1«Пуск М1» не должно вызвать реакции системы. Нажатие на кнопку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SB4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запускает двигатель в прямом 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SB5 </w:t>
            </w:r>
          </w:p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SB6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разгоняет двигатель до 2 скорости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Нажатие на SB7</w:t>
            </w:r>
          </w:p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разгоняет двигатель до 3 скорости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SB6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Переключение двигателя на 2 скорость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Нажатие на SB8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SB5 </w:t>
            </w:r>
          </w:p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запускает двигатель в обратном 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Нажатие на SB4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SB6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разгоняет двигатель до 2 скорости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Нажатие на SB7</w:t>
            </w:r>
          </w:p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разгоняет двигатель до 3 скорости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на SB6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Переключение двигателя на 2 скорость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Нажатие на SB8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светильник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E74D40" w:rsidRPr="005A3C2C" w:rsidRDefault="00E74D40" w:rsidP="005A3C2C">
            <w:pPr>
              <w:pStyle w:val="ListParagraph"/>
              <w:spacing w:after="0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А2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светильник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E74D40" w:rsidRPr="005A3C2C" w:rsidRDefault="00E74D40" w:rsidP="005A3C2C">
            <w:pPr>
              <w:pStyle w:val="ListParagraph"/>
              <w:spacing w:after="0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светильник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E74D40" w:rsidRPr="005A3C2C" w:rsidRDefault="00E74D40" w:rsidP="005A3C2C">
            <w:pPr>
              <w:pStyle w:val="ListParagraph"/>
              <w:spacing w:after="0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А3 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светильник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E74D40" w:rsidRPr="005A3C2C" w:rsidRDefault="00E74D40" w:rsidP="005A3C2C">
            <w:pPr>
              <w:pStyle w:val="ListParagraph"/>
              <w:spacing w:after="0"/>
              <w:ind w:left="10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светильник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А1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светильник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А2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светильник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SA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через 5 сек. включается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Отключение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SA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через 60 сек. отключается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Нажатие 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SB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Е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</w:t>
            </w: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Срабатывание датчика движения BK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 EL8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 BK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 EL8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 SA5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поочередно с интервалом 6 секунд включаются EL3, EL4, EL5, EL6, EL7, EL8  и не гаснут пока SA5 в положении включен.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 SA5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поочередно с интервалом 6 секунд отключаются EL3, EL4, EL5, EL6, EL7, EL8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SA6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EL3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 SA6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EL3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SA7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EL4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 SA7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EL4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SA8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EL5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 SA8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EL5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SA9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EL6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 SA9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EL6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SA10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EL7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 SA10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EL7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SA7 + SA8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режим «Сцена1»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 SA7 + SA8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режим «Сцена1»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SA9 + SA10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включается режим «Сцена2»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4D40" w:rsidRPr="00A47390">
        <w:tc>
          <w:tcPr>
            <w:tcW w:w="567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660" w:type="dxa"/>
            <w:vAlign w:val="center"/>
          </w:tcPr>
          <w:p w:rsidR="00E74D40" w:rsidRPr="005A3C2C" w:rsidRDefault="00E74D40" w:rsidP="005A3C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Отключение SA9 + SA10</w:t>
            </w:r>
          </w:p>
        </w:tc>
        <w:tc>
          <w:tcPr>
            <w:tcW w:w="4003" w:type="dxa"/>
            <w:vAlign w:val="center"/>
          </w:tcPr>
          <w:p w:rsidR="00E74D40" w:rsidRPr="005A3C2C" w:rsidRDefault="00E74D40" w:rsidP="005A3C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отключается режим «Сцена2»</w:t>
            </w:r>
          </w:p>
        </w:tc>
        <w:tc>
          <w:tcPr>
            <w:tcW w:w="198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E74D40" w:rsidRPr="005A3C2C" w:rsidRDefault="00E74D40" w:rsidP="005A3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4D40" w:rsidRDefault="00E74D40" w:rsidP="00C061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410"/>
        <w:gridCol w:w="2410"/>
        <w:gridCol w:w="2268"/>
      </w:tblGrid>
      <w:tr w:rsidR="00E74D40" w:rsidRPr="00AA6B01">
        <w:tc>
          <w:tcPr>
            <w:tcW w:w="3652" w:type="dxa"/>
            <w:vAlign w:val="center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 экспертов</w:t>
            </w:r>
          </w:p>
        </w:tc>
        <w:tc>
          <w:tcPr>
            <w:tcW w:w="2410" w:type="dxa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 1</w:t>
            </w:r>
          </w:p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2410" w:type="dxa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 2</w:t>
            </w:r>
          </w:p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2268" w:type="dxa"/>
          </w:tcPr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 3</w:t>
            </w:r>
          </w:p>
          <w:p w:rsidR="00E74D40" w:rsidRPr="005A3C2C" w:rsidRDefault="00E74D40" w:rsidP="005A3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</w:t>
            </w:r>
          </w:p>
        </w:tc>
      </w:tr>
    </w:tbl>
    <w:p w:rsidR="00E74D40" w:rsidRPr="00BB34D7" w:rsidRDefault="00E74D40" w:rsidP="00D9375D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E74D40" w:rsidRPr="00BB34D7" w:rsidSect="00352CB7">
      <w:headerReference w:type="default" r:id="rId10"/>
      <w:footerReference w:type="default" r:id="rId11"/>
      <w:pgSz w:w="11906" w:h="16838" w:code="9"/>
      <w:pgMar w:top="720" w:right="720" w:bottom="720" w:left="720" w:header="142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40" w:rsidRDefault="00E74D40">
      <w:r>
        <w:separator/>
      </w:r>
    </w:p>
  </w:endnote>
  <w:endnote w:type="continuationSeparator" w:id="1">
    <w:p w:rsidR="00E74D40" w:rsidRDefault="00E7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0" w:rsidRDefault="00E74D4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61.6pt;margin-top:805.9pt;width:118.8pt;height:30.65pt;z-index:251660288;visibility:visible;mso-position-horizontal:right;mso-position-horizontal-relative:margin;mso-position-vertical-relative:page" filled="f" stroked="f" strokeweight=".5pt">
          <v:path arrowok="t"/>
          <v:textbox style="mso-fit-shape-to-text:t">
            <w:txbxContent>
              <w:p w:rsidR="00E74D40" w:rsidRPr="005A3C2C" w:rsidRDefault="00E74D40">
                <w:pPr>
                  <w:pStyle w:val="Footer"/>
                  <w:jc w:val="right"/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</w:pPr>
                <w:r w:rsidRPr="005A3C2C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begin"/>
                </w:r>
                <w:r w:rsidRPr="005A3C2C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5A3C2C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separate"/>
                </w:r>
                <w:r>
                  <w:rPr>
                    <w:rFonts w:ascii="Cambria" w:hAnsi="Cambria" w:cs="Cambria"/>
                    <w:noProof/>
                    <w:color w:val="000000"/>
                    <w:sz w:val="40"/>
                    <w:szCs w:val="40"/>
                  </w:rPr>
                  <w:t>7</w:t>
                </w:r>
                <w:r w:rsidRPr="005A3C2C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0;margin-top:805.9pt;width:523.3pt;height:2.85pt;z-index:-251655168;visibility:visible;mso-wrap-distance-top:7.2pt;mso-wrap-distance-bottom:7.2pt;mso-position-horizontal:center;mso-position-horizontal-relative:margin;mso-position-vertical-relative:page;v-text-anchor:middle" fillcolor="#4f81bd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40" w:rsidRDefault="00E74D40">
      <w:r>
        <w:separator/>
      </w:r>
    </w:p>
  </w:footnote>
  <w:footnote w:type="continuationSeparator" w:id="1">
    <w:p w:rsidR="00E74D40" w:rsidRDefault="00E7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D40" w:rsidRDefault="00E74D40" w:rsidP="00F51C3A">
    <w:pPr>
      <w:pStyle w:val="Header"/>
      <w:tabs>
        <w:tab w:val="clear" w:pos="9355"/>
        <w:tab w:val="right" w:pos="10206"/>
      </w:tabs>
      <w:ind w:left="-1701"/>
    </w:pPr>
  </w:p>
  <w:p w:rsidR="00E74D40" w:rsidRDefault="00E74D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4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8CB"/>
    <w:multiLevelType w:val="hybridMultilevel"/>
    <w:tmpl w:val="3342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59C6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4" w:hanging="360"/>
      </w:pPr>
      <w:rPr>
        <w:rFonts w:ascii="Wingdings" w:hAnsi="Wingdings" w:cs="Wingdings" w:hint="default"/>
      </w:rPr>
    </w:lvl>
  </w:abstractNum>
  <w:abstractNum w:abstractNumId="16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704B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060B65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933D8"/>
    <w:multiLevelType w:val="hybridMultilevel"/>
    <w:tmpl w:val="26087D90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24">
    <w:nsid w:val="4399050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59276D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8D6516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8D117D9"/>
    <w:multiLevelType w:val="hybridMultilevel"/>
    <w:tmpl w:val="327E70A6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3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1F22102"/>
    <w:multiLevelType w:val="hybridMultilevel"/>
    <w:tmpl w:val="26C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B39A4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6F4FBD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C191E7B"/>
    <w:multiLevelType w:val="hybridMultilevel"/>
    <w:tmpl w:val="2B34D3EC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41">
    <w:nsid w:val="7C326842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00989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37"/>
  </w:num>
  <w:num w:numId="12">
    <w:abstractNumId w:val="34"/>
  </w:num>
  <w:num w:numId="13">
    <w:abstractNumId w:val="39"/>
  </w:num>
  <w:num w:numId="14">
    <w:abstractNumId w:val="1"/>
  </w:num>
  <w:num w:numId="15">
    <w:abstractNumId w:val="10"/>
  </w:num>
  <w:num w:numId="16">
    <w:abstractNumId w:val="33"/>
  </w:num>
  <w:num w:numId="17">
    <w:abstractNumId w:val="30"/>
  </w:num>
  <w:num w:numId="18">
    <w:abstractNumId w:val="26"/>
  </w:num>
  <w:num w:numId="19">
    <w:abstractNumId w:val="12"/>
  </w:num>
  <w:num w:numId="20">
    <w:abstractNumId w:val="18"/>
  </w:num>
  <w:num w:numId="21">
    <w:abstractNumId w:val="4"/>
  </w:num>
  <w:num w:numId="22">
    <w:abstractNumId w:val="2"/>
  </w:num>
  <w:num w:numId="23">
    <w:abstractNumId w:val="16"/>
  </w:num>
  <w:num w:numId="24">
    <w:abstractNumId w:val="15"/>
  </w:num>
  <w:num w:numId="25">
    <w:abstractNumId w:val="3"/>
  </w:num>
  <w:num w:numId="26">
    <w:abstractNumId w:val="9"/>
  </w:num>
  <w:num w:numId="27">
    <w:abstractNumId w:val="6"/>
  </w:num>
  <w:num w:numId="28">
    <w:abstractNumId w:val="41"/>
  </w:num>
  <w:num w:numId="29">
    <w:abstractNumId w:val="28"/>
  </w:num>
  <w:num w:numId="30">
    <w:abstractNumId w:val="29"/>
  </w:num>
  <w:num w:numId="31">
    <w:abstractNumId w:val="38"/>
  </w:num>
  <w:num w:numId="32">
    <w:abstractNumId w:val="42"/>
  </w:num>
  <w:num w:numId="33">
    <w:abstractNumId w:val="8"/>
  </w:num>
  <w:num w:numId="34">
    <w:abstractNumId w:val="7"/>
  </w:num>
  <w:num w:numId="35">
    <w:abstractNumId w:val="40"/>
  </w:num>
  <w:num w:numId="36">
    <w:abstractNumId w:val="35"/>
  </w:num>
  <w:num w:numId="37">
    <w:abstractNumId w:val="23"/>
  </w:num>
  <w:num w:numId="38">
    <w:abstractNumId w:val="31"/>
  </w:num>
  <w:num w:numId="39">
    <w:abstractNumId w:val="19"/>
  </w:num>
  <w:num w:numId="40">
    <w:abstractNumId w:val="36"/>
  </w:num>
  <w:num w:numId="41">
    <w:abstractNumId w:val="27"/>
  </w:num>
  <w:num w:numId="42">
    <w:abstractNumId w:val="2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BA"/>
    <w:rsid w:val="00005337"/>
    <w:rsid w:val="00015702"/>
    <w:rsid w:val="00025630"/>
    <w:rsid w:val="00043774"/>
    <w:rsid w:val="0004642C"/>
    <w:rsid w:val="00046AD4"/>
    <w:rsid w:val="000529C7"/>
    <w:rsid w:val="00064E06"/>
    <w:rsid w:val="00066DE8"/>
    <w:rsid w:val="00071B41"/>
    <w:rsid w:val="00073F2C"/>
    <w:rsid w:val="00095385"/>
    <w:rsid w:val="000A2821"/>
    <w:rsid w:val="000A4F28"/>
    <w:rsid w:val="000A78F8"/>
    <w:rsid w:val="000B03AF"/>
    <w:rsid w:val="000B06CE"/>
    <w:rsid w:val="000B53F4"/>
    <w:rsid w:val="000C0FC9"/>
    <w:rsid w:val="000C1F8A"/>
    <w:rsid w:val="000C2846"/>
    <w:rsid w:val="000C3F0F"/>
    <w:rsid w:val="000D1C57"/>
    <w:rsid w:val="000D2767"/>
    <w:rsid w:val="000D6961"/>
    <w:rsid w:val="000E5580"/>
    <w:rsid w:val="000F2F74"/>
    <w:rsid w:val="000F5F3F"/>
    <w:rsid w:val="001006C4"/>
    <w:rsid w:val="00106A94"/>
    <w:rsid w:val="0012576D"/>
    <w:rsid w:val="001315F9"/>
    <w:rsid w:val="00134CF7"/>
    <w:rsid w:val="00143643"/>
    <w:rsid w:val="00144B0D"/>
    <w:rsid w:val="001505C6"/>
    <w:rsid w:val="00155937"/>
    <w:rsid w:val="001575EE"/>
    <w:rsid w:val="00160A5E"/>
    <w:rsid w:val="001843CA"/>
    <w:rsid w:val="00185F72"/>
    <w:rsid w:val="001874D2"/>
    <w:rsid w:val="00190D71"/>
    <w:rsid w:val="0019260F"/>
    <w:rsid w:val="0019544B"/>
    <w:rsid w:val="00196461"/>
    <w:rsid w:val="00196668"/>
    <w:rsid w:val="001A0192"/>
    <w:rsid w:val="001A640C"/>
    <w:rsid w:val="001A7B0F"/>
    <w:rsid w:val="001B0E4F"/>
    <w:rsid w:val="001B12BA"/>
    <w:rsid w:val="001C34CC"/>
    <w:rsid w:val="001C460E"/>
    <w:rsid w:val="001C5446"/>
    <w:rsid w:val="001D0653"/>
    <w:rsid w:val="001D4E67"/>
    <w:rsid w:val="001D6017"/>
    <w:rsid w:val="001D6981"/>
    <w:rsid w:val="001F4E4B"/>
    <w:rsid w:val="001F7711"/>
    <w:rsid w:val="00202F89"/>
    <w:rsid w:val="0020358F"/>
    <w:rsid w:val="00204718"/>
    <w:rsid w:val="00204EA0"/>
    <w:rsid w:val="00211139"/>
    <w:rsid w:val="00211BFC"/>
    <w:rsid w:val="00211D5D"/>
    <w:rsid w:val="002176C5"/>
    <w:rsid w:val="0022405A"/>
    <w:rsid w:val="00240A7B"/>
    <w:rsid w:val="0024302D"/>
    <w:rsid w:val="002537DA"/>
    <w:rsid w:val="002548AC"/>
    <w:rsid w:val="002555FE"/>
    <w:rsid w:val="00257DAD"/>
    <w:rsid w:val="0026526B"/>
    <w:rsid w:val="002840A3"/>
    <w:rsid w:val="002B0559"/>
    <w:rsid w:val="002B4911"/>
    <w:rsid w:val="002B60FC"/>
    <w:rsid w:val="002C1E51"/>
    <w:rsid w:val="002C20C1"/>
    <w:rsid w:val="002C21FB"/>
    <w:rsid w:val="002C3C8F"/>
    <w:rsid w:val="002C6699"/>
    <w:rsid w:val="002D0BA4"/>
    <w:rsid w:val="002E467E"/>
    <w:rsid w:val="002E68A1"/>
    <w:rsid w:val="002F72CB"/>
    <w:rsid w:val="00300515"/>
    <w:rsid w:val="00305661"/>
    <w:rsid w:val="00316908"/>
    <w:rsid w:val="003173D7"/>
    <w:rsid w:val="00321C00"/>
    <w:rsid w:val="00331A45"/>
    <w:rsid w:val="003373C5"/>
    <w:rsid w:val="00350BEF"/>
    <w:rsid w:val="00352CB7"/>
    <w:rsid w:val="00352EF6"/>
    <w:rsid w:val="0035356D"/>
    <w:rsid w:val="003605F2"/>
    <w:rsid w:val="003652FF"/>
    <w:rsid w:val="003662D7"/>
    <w:rsid w:val="0036739D"/>
    <w:rsid w:val="00374F83"/>
    <w:rsid w:val="00375728"/>
    <w:rsid w:val="003774A4"/>
    <w:rsid w:val="00377E30"/>
    <w:rsid w:val="003824C8"/>
    <w:rsid w:val="00384F61"/>
    <w:rsid w:val="00387A4D"/>
    <w:rsid w:val="003966BA"/>
    <w:rsid w:val="003A600C"/>
    <w:rsid w:val="003B1093"/>
    <w:rsid w:val="003B291C"/>
    <w:rsid w:val="003B4FA1"/>
    <w:rsid w:val="003B6127"/>
    <w:rsid w:val="003C309A"/>
    <w:rsid w:val="003D5EA2"/>
    <w:rsid w:val="003D6A57"/>
    <w:rsid w:val="003D7F11"/>
    <w:rsid w:val="003E0644"/>
    <w:rsid w:val="003E2FD4"/>
    <w:rsid w:val="003E76E0"/>
    <w:rsid w:val="003F07DC"/>
    <w:rsid w:val="003F450F"/>
    <w:rsid w:val="003F5F84"/>
    <w:rsid w:val="004032C3"/>
    <w:rsid w:val="00405D53"/>
    <w:rsid w:val="00407D30"/>
    <w:rsid w:val="00425D35"/>
    <w:rsid w:val="00441ACD"/>
    <w:rsid w:val="00447063"/>
    <w:rsid w:val="00462312"/>
    <w:rsid w:val="00471793"/>
    <w:rsid w:val="004722FD"/>
    <w:rsid w:val="00473842"/>
    <w:rsid w:val="00476D40"/>
    <w:rsid w:val="00481DBF"/>
    <w:rsid w:val="00483F4C"/>
    <w:rsid w:val="00485F92"/>
    <w:rsid w:val="00494423"/>
    <w:rsid w:val="00497575"/>
    <w:rsid w:val="004A67C6"/>
    <w:rsid w:val="004B38E6"/>
    <w:rsid w:val="004B3ED5"/>
    <w:rsid w:val="004B6EDE"/>
    <w:rsid w:val="004C195C"/>
    <w:rsid w:val="004C306F"/>
    <w:rsid w:val="004C74B2"/>
    <w:rsid w:val="004D3C36"/>
    <w:rsid w:val="004D656B"/>
    <w:rsid w:val="004E0F04"/>
    <w:rsid w:val="004E38DC"/>
    <w:rsid w:val="004E7584"/>
    <w:rsid w:val="004F0267"/>
    <w:rsid w:val="004F2F0C"/>
    <w:rsid w:val="004F7944"/>
    <w:rsid w:val="005204AB"/>
    <w:rsid w:val="00523C41"/>
    <w:rsid w:val="00531C02"/>
    <w:rsid w:val="00540DD1"/>
    <w:rsid w:val="005410BE"/>
    <w:rsid w:val="00555E7E"/>
    <w:rsid w:val="00561920"/>
    <w:rsid w:val="00571A57"/>
    <w:rsid w:val="0057283F"/>
    <w:rsid w:val="00585A50"/>
    <w:rsid w:val="00587B0D"/>
    <w:rsid w:val="00587ED6"/>
    <w:rsid w:val="0059322F"/>
    <w:rsid w:val="005A3C2C"/>
    <w:rsid w:val="005A5CFE"/>
    <w:rsid w:val="005B40C0"/>
    <w:rsid w:val="005D5FE2"/>
    <w:rsid w:val="00600385"/>
    <w:rsid w:val="00601155"/>
    <w:rsid w:val="00601510"/>
    <w:rsid w:val="006032B6"/>
    <w:rsid w:val="00605219"/>
    <w:rsid w:val="00631681"/>
    <w:rsid w:val="006321AF"/>
    <w:rsid w:val="006322AA"/>
    <w:rsid w:val="006373EB"/>
    <w:rsid w:val="00637FB7"/>
    <w:rsid w:val="0064071F"/>
    <w:rsid w:val="006456D5"/>
    <w:rsid w:val="00647B0A"/>
    <w:rsid w:val="00647FB2"/>
    <w:rsid w:val="00650C1C"/>
    <w:rsid w:val="00656777"/>
    <w:rsid w:val="00662CD2"/>
    <w:rsid w:val="006701BD"/>
    <w:rsid w:val="00674168"/>
    <w:rsid w:val="00676937"/>
    <w:rsid w:val="0068060D"/>
    <w:rsid w:val="00680BFB"/>
    <w:rsid w:val="006932C0"/>
    <w:rsid w:val="006A4B79"/>
    <w:rsid w:val="006A55D5"/>
    <w:rsid w:val="006A6240"/>
    <w:rsid w:val="006B667C"/>
    <w:rsid w:val="006C0111"/>
    <w:rsid w:val="006C4971"/>
    <w:rsid w:val="006C5C44"/>
    <w:rsid w:val="006C5E1A"/>
    <w:rsid w:val="006C70E8"/>
    <w:rsid w:val="006D2A5B"/>
    <w:rsid w:val="006D6EE5"/>
    <w:rsid w:val="006D7A9B"/>
    <w:rsid w:val="006E1059"/>
    <w:rsid w:val="006E172E"/>
    <w:rsid w:val="007007A1"/>
    <w:rsid w:val="00703355"/>
    <w:rsid w:val="0071035C"/>
    <w:rsid w:val="00715FD6"/>
    <w:rsid w:val="00716966"/>
    <w:rsid w:val="0072060E"/>
    <w:rsid w:val="00721023"/>
    <w:rsid w:val="007210D5"/>
    <w:rsid w:val="0072434E"/>
    <w:rsid w:val="007245DF"/>
    <w:rsid w:val="007422AA"/>
    <w:rsid w:val="00752555"/>
    <w:rsid w:val="00753876"/>
    <w:rsid w:val="0075575E"/>
    <w:rsid w:val="007557F6"/>
    <w:rsid w:val="00756460"/>
    <w:rsid w:val="007570D7"/>
    <w:rsid w:val="00761782"/>
    <w:rsid w:val="00762538"/>
    <w:rsid w:val="00766D73"/>
    <w:rsid w:val="007849D0"/>
    <w:rsid w:val="0079094D"/>
    <w:rsid w:val="00794623"/>
    <w:rsid w:val="007A0D7D"/>
    <w:rsid w:val="007A771D"/>
    <w:rsid w:val="007B7F02"/>
    <w:rsid w:val="007C21FD"/>
    <w:rsid w:val="007C2B1B"/>
    <w:rsid w:val="007C2CE2"/>
    <w:rsid w:val="007C4015"/>
    <w:rsid w:val="007C4F07"/>
    <w:rsid w:val="007F164D"/>
    <w:rsid w:val="007F1935"/>
    <w:rsid w:val="007F2152"/>
    <w:rsid w:val="00802F58"/>
    <w:rsid w:val="0080365E"/>
    <w:rsid w:val="00806DBA"/>
    <w:rsid w:val="0081178A"/>
    <w:rsid w:val="00820DA5"/>
    <w:rsid w:val="00822D3A"/>
    <w:rsid w:val="0082694E"/>
    <w:rsid w:val="00826A40"/>
    <w:rsid w:val="00830A06"/>
    <w:rsid w:val="00841818"/>
    <w:rsid w:val="00846699"/>
    <w:rsid w:val="008550C3"/>
    <w:rsid w:val="00862BE4"/>
    <w:rsid w:val="00864746"/>
    <w:rsid w:val="00867F94"/>
    <w:rsid w:val="00876439"/>
    <w:rsid w:val="0088695C"/>
    <w:rsid w:val="00887D52"/>
    <w:rsid w:val="00892B6A"/>
    <w:rsid w:val="008A0283"/>
    <w:rsid w:val="008A07DC"/>
    <w:rsid w:val="008A3BD0"/>
    <w:rsid w:val="008A611B"/>
    <w:rsid w:val="008B01F8"/>
    <w:rsid w:val="008B07ED"/>
    <w:rsid w:val="008B2202"/>
    <w:rsid w:val="008B5D71"/>
    <w:rsid w:val="008B738D"/>
    <w:rsid w:val="008C0984"/>
    <w:rsid w:val="008C09A5"/>
    <w:rsid w:val="008C49B9"/>
    <w:rsid w:val="008D4923"/>
    <w:rsid w:val="008D5FC9"/>
    <w:rsid w:val="008E5A50"/>
    <w:rsid w:val="008F2EE8"/>
    <w:rsid w:val="008F3A77"/>
    <w:rsid w:val="00901CAD"/>
    <w:rsid w:val="009077E6"/>
    <w:rsid w:val="00920EF4"/>
    <w:rsid w:val="00922F1C"/>
    <w:rsid w:val="00923F39"/>
    <w:rsid w:val="00924167"/>
    <w:rsid w:val="00926B83"/>
    <w:rsid w:val="00930492"/>
    <w:rsid w:val="009337BD"/>
    <w:rsid w:val="00935DF9"/>
    <w:rsid w:val="009428CB"/>
    <w:rsid w:val="00946430"/>
    <w:rsid w:val="00971239"/>
    <w:rsid w:val="0097704A"/>
    <w:rsid w:val="00982282"/>
    <w:rsid w:val="00985650"/>
    <w:rsid w:val="00991922"/>
    <w:rsid w:val="009966B1"/>
    <w:rsid w:val="009979A4"/>
    <w:rsid w:val="009A2812"/>
    <w:rsid w:val="009A35EC"/>
    <w:rsid w:val="009A4656"/>
    <w:rsid w:val="009B3944"/>
    <w:rsid w:val="009B5ABE"/>
    <w:rsid w:val="009C3AA3"/>
    <w:rsid w:val="009C3BCD"/>
    <w:rsid w:val="009C3FA0"/>
    <w:rsid w:val="009C475F"/>
    <w:rsid w:val="009C6EE3"/>
    <w:rsid w:val="009D0CF5"/>
    <w:rsid w:val="009D2126"/>
    <w:rsid w:val="009D504D"/>
    <w:rsid w:val="009E73A3"/>
    <w:rsid w:val="009F008A"/>
    <w:rsid w:val="009F3948"/>
    <w:rsid w:val="00A04A20"/>
    <w:rsid w:val="00A05974"/>
    <w:rsid w:val="00A0748C"/>
    <w:rsid w:val="00A1476A"/>
    <w:rsid w:val="00A16E4D"/>
    <w:rsid w:val="00A20C7B"/>
    <w:rsid w:val="00A2373A"/>
    <w:rsid w:val="00A32837"/>
    <w:rsid w:val="00A406A7"/>
    <w:rsid w:val="00A47390"/>
    <w:rsid w:val="00A60FC8"/>
    <w:rsid w:val="00A669ED"/>
    <w:rsid w:val="00A76BCB"/>
    <w:rsid w:val="00A91F42"/>
    <w:rsid w:val="00A979F6"/>
    <w:rsid w:val="00AA0D5E"/>
    <w:rsid w:val="00AA0FA5"/>
    <w:rsid w:val="00AA273D"/>
    <w:rsid w:val="00AA6B01"/>
    <w:rsid w:val="00AA70D7"/>
    <w:rsid w:val="00AB66B0"/>
    <w:rsid w:val="00AB7317"/>
    <w:rsid w:val="00AC2206"/>
    <w:rsid w:val="00AD0F45"/>
    <w:rsid w:val="00AD22C3"/>
    <w:rsid w:val="00AD5951"/>
    <w:rsid w:val="00AE41F3"/>
    <w:rsid w:val="00AF490B"/>
    <w:rsid w:val="00AF4FAE"/>
    <w:rsid w:val="00AF619A"/>
    <w:rsid w:val="00B16336"/>
    <w:rsid w:val="00B168A8"/>
    <w:rsid w:val="00B2170A"/>
    <w:rsid w:val="00B24B8C"/>
    <w:rsid w:val="00B2589A"/>
    <w:rsid w:val="00B262E1"/>
    <w:rsid w:val="00B278A7"/>
    <w:rsid w:val="00B3093A"/>
    <w:rsid w:val="00B3454E"/>
    <w:rsid w:val="00B37E81"/>
    <w:rsid w:val="00B4073D"/>
    <w:rsid w:val="00B45DEB"/>
    <w:rsid w:val="00B509A6"/>
    <w:rsid w:val="00B539EF"/>
    <w:rsid w:val="00B56208"/>
    <w:rsid w:val="00B57C0B"/>
    <w:rsid w:val="00B622DD"/>
    <w:rsid w:val="00B62BF7"/>
    <w:rsid w:val="00B64E2F"/>
    <w:rsid w:val="00B67B71"/>
    <w:rsid w:val="00B67C49"/>
    <w:rsid w:val="00B73D81"/>
    <w:rsid w:val="00B75487"/>
    <w:rsid w:val="00B8031D"/>
    <w:rsid w:val="00B819AD"/>
    <w:rsid w:val="00B84EF2"/>
    <w:rsid w:val="00B9244A"/>
    <w:rsid w:val="00B961BC"/>
    <w:rsid w:val="00BA5866"/>
    <w:rsid w:val="00BB34D7"/>
    <w:rsid w:val="00BB7B25"/>
    <w:rsid w:val="00BC0E0E"/>
    <w:rsid w:val="00BC16E7"/>
    <w:rsid w:val="00BC1F9E"/>
    <w:rsid w:val="00BC3E44"/>
    <w:rsid w:val="00BC4214"/>
    <w:rsid w:val="00BD11EE"/>
    <w:rsid w:val="00BD1AB8"/>
    <w:rsid w:val="00BD6DB1"/>
    <w:rsid w:val="00BE0D2B"/>
    <w:rsid w:val="00BF4D6B"/>
    <w:rsid w:val="00BF6513"/>
    <w:rsid w:val="00C0130D"/>
    <w:rsid w:val="00C029FA"/>
    <w:rsid w:val="00C02EC5"/>
    <w:rsid w:val="00C03883"/>
    <w:rsid w:val="00C06116"/>
    <w:rsid w:val="00C14358"/>
    <w:rsid w:val="00C159AE"/>
    <w:rsid w:val="00C15C4E"/>
    <w:rsid w:val="00C16892"/>
    <w:rsid w:val="00C24873"/>
    <w:rsid w:val="00C270D6"/>
    <w:rsid w:val="00C2790A"/>
    <w:rsid w:val="00C27DCE"/>
    <w:rsid w:val="00C31230"/>
    <w:rsid w:val="00C34102"/>
    <w:rsid w:val="00C41D73"/>
    <w:rsid w:val="00C42849"/>
    <w:rsid w:val="00C44136"/>
    <w:rsid w:val="00C4724D"/>
    <w:rsid w:val="00C52B8D"/>
    <w:rsid w:val="00C609DD"/>
    <w:rsid w:val="00C6505F"/>
    <w:rsid w:val="00C81FEC"/>
    <w:rsid w:val="00C82188"/>
    <w:rsid w:val="00C82801"/>
    <w:rsid w:val="00C863BF"/>
    <w:rsid w:val="00C90429"/>
    <w:rsid w:val="00C93C99"/>
    <w:rsid w:val="00C95BC7"/>
    <w:rsid w:val="00CA34AB"/>
    <w:rsid w:val="00CB05CC"/>
    <w:rsid w:val="00CB1736"/>
    <w:rsid w:val="00CB4828"/>
    <w:rsid w:val="00CB6BB3"/>
    <w:rsid w:val="00CC5F92"/>
    <w:rsid w:val="00CD4301"/>
    <w:rsid w:val="00CD4729"/>
    <w:rsid w:val="00CD667E"/>
    <w:rsid w:val="00CE029D"/>
    <w:rsid w:val="00CE3780"/>
    <w:rsid w:val="00D04AA9"/>
    <w:rsid w:val="00D06916"/>
    <w:rsid w:val="00D20089"/>
    <w:rsid w:val="00D22686"/>
    <w:rsid w:val="00D313FF"/>
    <w:rsid w:val="00D36988"/>
    <w:rsid w:val="00D51789"/>
    <w:rsid w:val="00D51F6D"/>
    <w:rsid w:val="00D53FB0"/>
    <w:rsid w:val="00D57A1F"/>
    <w:rsid w:val="00D57D8A"/>
    <w:rsid w:val="00D618AE"/>
    <w:rsid w:val="00D61DF0"/>
    <w:rsid w:val="00D62DD7"/>
    <w:rsid w:val="00D65DF6"/>
    <w:rsid w:val="00D67824"/>
    <w:rsid w:val="00D72048"/>
    <w:rsid w:val="00D804A7"/>
    <w:rsid w:val="00D90426"/>
    <w:rsid w:val="00D9375D"/>
    <w:rsid w:val="00D94B94"/>
    <w:rsid w:val="00DA02B8"/>
    <w:rsid w:val="00DA2533"/>
    <w:rsid w:val="00DA2FFC"/>
    <w:rsid w:val="00DA7CE7"/>
    <w:rsid w:val="00DC212B"/>
    <w:rsid w:val="00DC4F16"/>
    <w:rsid w:val="00DD1AAD"/>
    <w:rsid w:val="00DD3515"/>
    <w:rsid w:val="00DE3F36"/>
    <w:rsid w:val="00DE4744"/>
    <w:rsid w:val="00DE4BEC"/>
    <w:rsid w:val="00DE5A48"/>
    <w:rsid w:val="00DE7869"/>
    <w:rsid w:val="00DF16BA"/>
    <w:rsid w:val="00DF16CB"/>
    <w:rsid w:val="00DF1776"/>
    <w:rsid w:val="00E03A2B"/>
    <w:rsid w:val="00E03DFD"/>
    <w:rsid w:val="00E05BA9"/>
    <w:rsid w:val="00E06B58"/>
    <w:rsid w:val="00E120B8"/>
    <w:rsid w:val="00E13834"/>
    <w:rsid w:val="00E20980"/>
    <w:rsid w:val="00E3064E"/>
    <w:rsid w:val="00E3231F"/>
    <w:rsid w:val="00E32C67"/>
    <w:rsid w:val="00E5689A"/>
    <w:rsid w:val="00E60085"/>
    <w:rsid w:val="00E625EE"/>
    <w:rsid w:val="00E65D77"/>
    <w:rsid w:val="00E73855"/>
    <w:rsid w:val="00E74D40"/>
    <w:rsid w:val="00E75E00"/>
    <w:rsid w:val="00E802D3"/>
    <w:rsid w:val="00E812E6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64AC"/>
    <w:rsid w:val="00ED7929"/>
    <w:rsid w:val="00EE03BA"/>
    <w:rsid w:val="00EE42A4"/>
    <w:rsid w:val="00EF03EE"/>
    <w:rsid w:val="00EF7AC7"/>
    <w:rsid w:val="00F03F55"/>
    <w:rsid w:val="00F0595A"/>
    <w:rsid w:val="00F11201"/>
    <w:rsid w:val="00F12473"/>
    <w:rsid w:val="00F13193"/>
    <w:rsid w:val="00F149E9"/>
    <w:rsid w:val="00F20980"/>
    <w:rsid w:val="00F26F48"/>
    <w:rsid w:val="00F26F9D"/>
    <w:rsid w:val="00F27193"/>
    <w:rsid w:val="00F27B16"/>
    <w:rsid w:val="00F3107C"/>
    <w:rsid w:val="00F32BCB"/>
    <w:rsid w:val="00F330B5"/>
    <w:rsid w:val="00F350D5"/>
    <w:rsid w:val="00F37586"/>
    <w:rsid w:val="00F41289"/>
    <w:rsid w:val="00F461C0"/>
    <w:rsid w:val="00F47A22"/>
    <w:rsid w:val="00F51C3A"/>
    <w:rsid w:val="00F63071"/>
    <w:rsid w:val="00F6447D"/>
    <w:rsid w:val="00F674C3"/>
    <w:rsid w:val="00F81C4D"/>
    <w:rsid w:val="00F84739"/>
    <w:rsid w:val="00F86464"/>
    <w:rsid w:val="00F94DAC"/>
    <w:rsid w:val="00FA1D75"/>
    <w:rsid w:val="00FA33C3"/>
    <w:rsid w:val="00FA4AFD"/>
    <w:rsid w:val="00FB45D5"/>
    <w:rsid w:val="00FB4A14"/>
    <w:rsid w:val="00FC185C"/>
    <w:rsid w:val="00FC5C78"/>
    <w:rsid w:val="00FD1012"/>
    <w:rsid w:val="00FD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16BA"/>
    <w:pPr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 w:cs="Arial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6513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paragraph" w:customStyle="1" w:styleId="a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iberation Serif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F16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ListParagraph">
    <w:name w:val="List Paragraph"/>
    <w:basedOn w:val="Normal"/>
    <w:uiPriority w:val="99"/>
    <w:qFormat/>
    <w:rsid w:val="00441ACD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93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937"/>
    <w:rPr>
      <w:rFonts w:ascii="Calibri" w:hAnsi="Calibri" w:cs="Calibri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 w:cs="Calibri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BF6513"/>
    <w:rPr>
      <w:rFonts w:ascii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BF651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Normal"/>
    <w:link w:val="a0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TableGrid">
    <w:name w:val="Table Grid"/>
    <w:basedOn w:val="TableNormal"/>
    <w:uiPriority w:val="99"/>
    <w:rsid w:val="00BF651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Normal"/>
    <w:link w:val="Docsubtitle2Char"/>
    <w:uiPriority w:val="99"/>
    <w:rsid w:val="002C20C1"/>
    <w:pPr>
      <w:spacing w:after="0" w:line="240" w:lineRule="auto"/>
    </w:pPr>
    <w:rPr>
      <w:rFonts w:ascii="Arial" w:hAnsi="Arial" w:cs="Arial"/>
      <w:sz w:val="28"/>
      <w:szCs w:val="28"/>
      <w:lang w:val="en-GB" w:eastAsia="en-US"/>
    </w:rPr>
  </w:style>
  <w:style w:type="character" w:customStyle="1" w:styleId="Docsubtitle2Char">
    <w:name w:val="Doc subtitle2 Char"/>
    <w:basedOn w:val="DefaultParagraphFont"/>
    <w:link w:val="Docsubtitle2"/>
    <w:uiPriority w:val="99"/>
    <w:locked/>
    <w:rsid w:val="002C20C1"/>
    <w:rPr>
      <w:rFonts w:ascii="Arial" w:hAnsi="Arial" w:cs="Arial"/>
      <w:sz w:val="28"/>
      <w:szCs w:val="28"/>
      <w:lang w:val="en-GB" w:eastAsia="en-US"/>
    </w:rPr>
  </w:style>
  <w:style w:type="paragraph" w:customStyle="1" w:styleId="Doctitle">
    <w:name w:val="Doc title"/>
    <w:basedOn w:val="Normal"/>
    <w:uiPriority w:val="99"/>
    <w:rsid w:val="002C20C1"/>
    <w:pPr>
      <w:spacing w:after="0" w:line="240" w:lineRule="auto"/>
    </w:pPr>
    <w:rPr>
      <w:rFonts w:ascii="Arial" w:hAnsi="Arial" w:cs="Arial"/>
      <w:b/>
      <w:bCs/>
      <w:sz w:val="40"/>
      <w:szCs w:val="40"/>
      <w:lang w:val="en-GB" w:eastAsia="en-US"/>
    </w:rPr>
  </w:style>
  <w:style w:type="paragraph" w:customStyle="1" w:styleId="msonormalmrcssattr">
    <w:name w:val="msonormal_mr_css_attr"/>
    <w:basedOn w:val="Normal"/>
    <w:uiPriority w:val="99"/>
    <w:rsid w:val="00BB34D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1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1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1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1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1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1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1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1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18</Pages>
  <Words>3093</Words>
  <Characters>17633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subject/>
  <dc:creator>Технический департамент WSR</dc:creator>
  <cp:keywords/>
  <dc:description/>
  <cp:lastModifiedBy>1234</cp:lastModifiedBy>
  <cp:revision>7</cp:revision>
  <cp:lastPrinted>2020-09-07T07:25:00Z</cp:lastPrinted>
  <dcterms:created xsi:type="dcterms:W3CDTF">2020-12-30T08:31:00Z</dcterms:created>
  <dcterms:modified xsi:type="dcterms:W3CDTF">2021-01-06T17:01:00Z</dcterms:modified>
</cp:coreProperties>
</file>