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02" w:rsidRDefault="00AF1CC5" w:rsidP="00B668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1CC5" w:rsidRDefault="00AF1CC5" w:rsidP="00B668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 компетенции</w:t>
      </w:r>
    </w:p>
    <w:p w:rsidR="00AF1CC5" w:rsidRDefault="00AF1CC5" w:rsidP="00B668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_________Э.Н. Борисова</w:t>
      </w:r>
    </w:p>
    <w:p w:rsidR="00AF1CC5" w:rsidRDefault="00AF1CC5" w:rsidP="00B668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1CC5" w:rsidRDefault="00AF1CC5" w:rsidP="00B668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SMP-</w:t>
      </w:r>
      <w:r>
        <w:rPr>
          <w:rFonts w:ascii="Times New Roman" w:hAnsi="Times New Roman" w:cs="Times New Roman"/>
          <w:sz w:val="24"/>
          <w:szCs w:val="24"/>
        </w:rPr>
        <w:t>план</w:t>
      </w:r>
    </w:p>
    <w:p w:rsidR="00AF1CC5" w:rsidRDefault="00AF1CC5" w:rsidP="00B668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 Регионального чемпионата «Молодые профессионалы»</w:t>
      </w:r>
    </w:p>
    <w:p w:rsidR="00AF1CC5" w:rsidRDefault="00AF1CC5" w:rsidP="00B668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66832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B66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B66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B6683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Республики Мордовия </w:t>
      </w:r>
      <w:r w:rsidR="00B66832">
        <w:rPr>
          <w:rFonts w:ascii="Times New Roman" w:hAnsi="Times New Roman" w:cs="Times New Roman"/>
          <w:sz w:val="24"/>
          <w:szCs w:val="24"/>
        </w:rPr>
        <w:t xml:space="preserve"> 1-5 февраля 2021года по компетенции </w:t>
      </w:r>
    </w:p>
    <w:p w:rsidR="00B66832" w:rsidRDefault="00B66832" w:rsidP="00B668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41 «Бухгалтерский учет»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9"/>
        <w:gridCol w:w="2233"/>
        <w:gridCol w:w="142"/>
        <w:gridCol w:w="5777"/>
      </w:tblGrid>
      <w:tr w:rsidR="00B66832" w:rsidTr="00B66832">
        <w:tc>
          <w:tcPr>
            <w:tcW w:w="1419" w:type="dxa"/>
          </w:tcPr>
          <w:p w:rsidR="00B66832" w:rsidRDefault="00B6683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B66832" w:rsidRDefault="00B6683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чемпионата</w:t>
            </w:r>
          </w:p>
        </w:tc>
        <w:tc>
          <w:tcPr>
            <w:tcW w:w="2375" w:type="dxa"/>
            <w:gridSpan w:val="2"/>
          </w:tcPr>
          <w:p w:rsidR="00B66832" w:rsidRDefault="00B6683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дата, место</w:t>
            </w:r>
          </w:p>
        </w:tc>
        <w:tc>
          <w:tcPr>
            <w:tcW w:w="5777" w:type="dxa"/>
          </w:tcPr>
          <w:p w:rsidR="00B66832" w:rsidRDefault="00B6683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462B2" w:rsidTr="002462B2">
        <w:trPr>
          <w:trHeight w:val="153"/>
        </w:trPr>
        <w:tc>
          <w:tcPr>
            <w:tcW w:w="1419" w:type="dxa"/>
            <w:vMerge w:val="restart"/>
          </w:tcPr>
          <w:p w:rsidR="002462B2" w:rsidRDefault="002462B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8152" w:type="dxa"/>
            <w:gridSpan w:val="3"/>
          </w:tcPr>
          <w:p w:rsidR="002462B2" w:rsidRPr="00DD23F1" w:rsidRDefault="002462B2" w:rsidP="00B6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F1">
              <w:rPr>
                <w:rFonts w:ascii="Times New Roman" w:hAnsi="Times New Roman" w:cs="Times New Roman"/>
                <w:b/>
                <w:sz w:val="24"/>
                <w:szCs w:val="24"/>
              </w:rPr>
              <w:t>31.01.2021</w:t>
            </w:r>
          </w:p>
        </w:tc>
      </w:tr>
      <w:tr w:rsidR="002462B2" w:rsidTr="002462B2">
        <w:trPr>
          <w:trHeight w:val="152"/>
        </w:trPr>
        <w:tc>
          <w:tcPr>
            <w:tcW w:w="1419" w:type="dxa"/>
            <w:vMerge/>
          </w:tcPr>
          <w:p w:rsidR="002462B2" w:rsidRDefault="002462B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2462B2" w:rsidRDefault="002462B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5777" w:type="dxa"/>
          </w:tcPr>
          <w:p w:rsidR="002462B2" w:rsidRPr="002462B2" w:rsidRDefault="002462B2" w:rsidP="00B66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2B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Администратор площадки</w:t>
            </w:r>
          </w:p>
          <w:p w:rsidR="002462B2" w:rsidRDefault="002462B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B2">
              <w:rPr>
                <w:rFonts w:ascii="Times New Roman" w:hAnsi="Times New Roman" w:cs="Times New Roman"/>
                <w:sz w:val="20"/>
                <w:szCs w:val="20"/>
              </w:rPr>
              <w:t>Тестирование оборудования, оргтехники на всех зонах конкурсной площадки для проведения Чемпионата</w:t>
            </w:r>
          </w:p>
        </w:tc>
      </w:tr>
      <w:tr w:rsidR="002462B2" w:rsidTr="002462B2">
        <w:trPr>
          <w:trHeight w:val="153"/>
        </w:trPr>
        <w:tc>
          <w:tcPr>
            <w:tcW w:w="1419" w:type="dxa"/>
            <w:vMerge w:val="restart"/>
          </w:tcPr>
          <w:p w:rsidR="002462B2" w:rsidRDefault="002462B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С-1 </w:t>
            </w:r>
          </w:p>
        </w:tc>
        <w:tc>
          <w:tcPr>
            <w:tcW w:w="8152" w:type="dxa"/>
            <w:gridSpan w:val="3"/>
          </w:tcPr>
          <w:p w:rsidR="002462B2" w:rsidRPr="00DD23F1" w:rsidRDefault="002462B2" w:rsidP="00B6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F1">
              <w:rPr>
                <w:rFonts w:ascii="Times New Roman" w:hAnsi="Times New Roman" w:cs="Times New Roman"/>
                <w:b/>
                <w:sz w:val="24"/>
                <w:szCs w:val="24"/>
              </w:rPr>
              <w:t>01.02.2021</w:t>
            </w:r>
          </w:p>
        </w:tc>
      </w:tr>
      <w:tr w:rsidR="002462B2" w:rsidTr="002462B2">
        <w:trPr>
          <w:trHeight w:val="39"/>
        </w:trPr>
        <w:tc>
          <w:tcPr>
            <w:tcW w:w="1419" w:type="dxa"/>
            <w:vMerge/>
          </w:tcPr>
          <w:p w:rsidR="002462B2" w:rsidRDefault="002462B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2462B2" w:rsidRDefault="002462B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5777" w:type="dxa"/>
          </w:tcPr>
          <w:p w:rsidR="002462B2" w:rsidRPr="002462B2" w:rsidRDefault="002462B2" w:rsidP="0024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системы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чемпионата. Проверка готовности документации для экспертов и участников</w:t>
            </w:r>
          </w:p>
        </w:tc>
      </w:tr>
      <w:tr w:rsidR="002462B2" w:rsidTr="002462B2">
        <w:trPr>
          <w:trHeight w:val="38"/>
        </w:trPr>
        <w:tc>
          <w:tcPr>
            <w:tcW w:w="1419" w:type="dxa"/>
            <w:vMerge/>
          </w:tcPr>
          <w:p w:rsidR="002462B2" w:rsidRDefault="002462B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2462B2" w:rsidRDefault="002462B2" w:rsidP="0024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13.00- 13.30</w:t>
            </w:r>
          </w:p>
        </w:tc>
        <w:tc>
          <w:tcPr>
            <w:tcW w:w="5777" w:type="dxa"/>
          </w:tcPr>
          <w:p w:rsidR="002462B2" w:rsidRDefault="002462B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экспертов. Регистрация участников.</w:t>
            </w:r>
          </w:p>
        </w:tc>
      </w:tr>
      <w:tr w:rsidR="002462B2" w:rsidTr="002462B2">
        <w:trPr>
          <w:trHeight w:val="38"/>
        </w:trPr>
        <w:tc>
          <w:tcPr>
            <w:tcW w:w="1419" w:type="dxa"/>
            <w:vMerge/>
          </w:tcPr>
          <w:p w:rsidR="002462B2" w:rsidRDefault="002462B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2462B2" w:rsidRDefault="002462B2" w:rsidP="0024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13.30- 14.00</w:t>
            </w:r>
          </w:p>
        </w:tc>
        <w:tc>
          <w:tcPr>
            <w:tcW w:w="5777" w:type="dxa"/>
          </w:tcPr>
          <w:p w:rsidR="002462B2" w:rsidRDefault="002462B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ТБ</w:t>
            </w:r>
          </w:p>
        </w:tc>
      </w:tr>
      <w:tr w:rsidR="002462B2" w:rsidTr="002462B2">
        <w:trPr>
          <w:trHeight w:val="38"/>
        </w:trPr>
        <w:tc>
          <w:tcPr>
            <w:tcW w:w="1419" w:type="dxa"/>
            <w:vMerge/>
          </w:tcPr>
          <w:p w:rsidR="002462B2" w:rsidRDefault="002462B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2462B2" w:rsidRDefault="002462B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5777" w:type="dxa"/>
          </w:tcPr>
          <w:p w:rsidR="002462B2" w:rsidRDefault="002462B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 рабочих мест</w:t>
            </w:r>
          </w:p>
        </w:tc>
      </w:tr>
      <w:tr w:rsidR="002462B2" w:rsidTr="002462B2">
        <w:trPr>
          <w:trHeight w:val="38"/>
        </w:trPr>
        <w:tc>
          <w:tcPr>
            <w:tcW w:w="1419" w:type="dxa"/>
            <w:vMerge/>
          </w:tcPr>
          <w:p w:rsidR="002462B2" w:rsidRDefault="002462B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2462B2" w:rsidRDefault="008C480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5777" w:type="dxa"/>
          </w:tcPr>
          <w:p w:rsidR="002462B2" w:rsidRDefault="008C480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конкурсантов с порядком проведения чемпионата, рабочими местами и конкурсным заданием</w:t>
            </w:r>
          </w:p>
        </w:tc>
      </w:tr>
      <w:tr w:rsidR="002462B2" w:rsidTr="002462B2">
        <w:trPr>
          <w:trHeight w:val="38"/>
        </w:trPr>
        <w:tc>
          <w:tcPr>
            <w:tcW w:w="1419" w:type="dxa"/>
            <w:vMerge/>
          </w:tcPr>
          <w:p w:rsidR="002462B2" w:rsidRDefault="002462B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2462B2" w:rsidRDefault="008C480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5777" w:type="dxa"/>
          </w:tcPr>
          <w:p w:rsidR="002462B2" w:rsidRDefault="008C480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экспертов. Инструктаж экспертов по ТБ. Детальное знакомство экспертов с Регламентом чемпионата и Кодексом этики. Обсуждение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внесение 30% изменений. Распределение ролей между экспертами. Знакомство со схемой оценки и уточнение критериев оценок.</w:t>
            </w:r>
          </w:p>
        </w:tc>
      </w:tr>
      <w:tr w:rsidR="002462B2" w:rsidTr="002462B2">
        <w:trPr>
          <w:trHeight w:val="38"/>
        </w:trPr>
        <w:tc>
          <w:tcPr>
            <w:tcW w:w="1419" w:type="dxa"/>
            <w:vMerge/>
          </w:tcPr>
          <w:p w:rsidR="002462B2" w:rsidRDefault="002462B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2462B2" w:rsidRDefault="008C480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5777" w:type="dxa"/>
          </w:tcPr>
          <w:p w:rsidR="002462B2" w:rsidRDefault="008C480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главному эксперту</w:t>
            </w:r>
          </w:p>
        </w:tc>
      </w:tr>
      <w:tr w:rsidR="002462B2" w:rsidTr="002462B2">
        <w:trPr>
          <w:trHeight w:val="38"/>
        </w:trPr>
        <w:tc>
          <w:tcPr>
            <w:tcW w:w="1419" w:type="dxa"/>
            <w:vMerge/>
          </w:tcPr>
          <w:p w:rsidR="002462B2" w:rsidRDefault="002462B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2462B2" w:rsidRDefault="008C480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5777" w:type="dxa"/>
          </w:tcPr>
          <w:p w:rsidR="002462B2" w:rsidRDefault="008C480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опросам</w:t>
            </w:r>
            <w:proofErr w:type="spellEnd"/>
          </w:p>
        </w:tc>
      </w:tr>
      <w:tr w:rsidR="008C4802" w:rsidTr="008C4802">
        <w:trPr>
          <w:trHeight w:val="153"/>
        </w:trPr>
        <w:tc>
          <w:tcPr>
            <w:tcW w:w="1419" w:type="dxa"/>
            <w:vMerge w:val="restart"/>
          </w:tcPr>
          <w:p w:rsidR="008C4802" w:rsidRDefault="008C480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152" w:type="dxa"/>
            <w:gridSpan w:val="3"/>
          </w:tcPr>
          <w:p w:rsidR="008C4802" w:rsidRPr="00DD23F1" w:rsidRDefault="008C4802" w:rsidP="00B6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F1">
              <w:rPr>
                <w:rFonts w:ascii="Times New Roman" w:hAnsi="Times New Roman" w:cs="Times New Roman"/>
                <w:b/>
                <w:sz w:val="24"/>
                <w:szCs w:val="24"/>
              </w:rPr>
              <w:t>02.02.2021</w:t>
            </w:r>
          </w:p>
        </w:tc>
      </w:tr>
      <w:tr w:rsidR="008C4802" w:rsidTr="008C4802">
        <w:trPr>
          <w:trHeight w:val="41"/>
        </w:trPr>
        <w:tc>
          <w:tcPr>
            <w:tcW w:w="1419" w:type="dxa"/>
            <w:vMerge/>
          </w:tcPr>
          <w:p w:rsidR="008C4802" w:rsidRDefault="008C480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8C4802" w:rsidRDefault="008C480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5777" w:type="dxa"/>
          </w:tcPr>
          <w:p w:rsidR="008C4802" w:rsidRDefault="008C480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соревнования и экспертов</w:t>
            </w:r>
          </w:p>
        </w:tc>
      </w:tr>
      <w:tr w:rsidR="008C4802" w:rsidTr="008C4802">
        <w:trPr>
          <w:trHeight w:val="33"/>
        </w:trPr>
        <w:tc>
          <w:tcPr>
            <w:tcW w:w="1419" w:type="dxa"/>
            <w:vMerge/>
          </w:tcPr>
          <w:p w:rsidR="008C4802" w:rsidRDefault="008C480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8C4802" w:rsidRDefault="00EA48F9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8.15-8.30</w:t>
            </w:r>
          </w:p>
        </w:tc>
        <w:tc>
          <w:tcPr>
            <w:tcW w:w="5777" w:type="dxa"/>
          </w:tcPr>
          <w:p w:rsidR="008C4802" w:rsidRDefault="00EA48F9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ТБ</w:t>
            </w:r>
          </w:p>
        </w:tc>
      </w:tr>
      <w:tr w:rsidR="008C4802" w:rsidTr="008C4802">
        <w:trPr>
          <w:trHeight w:val="33"/>
        </w:trPr>
        <w:tc>
          <w:tcPr>
            <w:tcW w:w="1419" w:type="dxa"/>
            <w:vMerge/>
          </w:tcPr>
          <w:p w:rsidR="008C4802" w:rsidRDefault="008C480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8C4802" w:rsidRDefault="00EA48F9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777" w:type="dxa"/>
          </w:tcPr>
          <w:p w:rsidR="008C4802" w:rsidRDefault="00EA48F9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конкурсного задания по модулю А. Ознакомление с заданием</w:t>
            </w:r>
          </w:p>
        </w:tc>
      </w:tr>
      <w:tr w:rsidR="008C4802" w:rsidTr="008C4802">
        <w:trPr>
          <w:trHeight w:val="33"/>
        </w:trPr>
        <w:tc>
          <w:tcPr>
            <w:tcW w:w="1419" w:type="dxa"/>
            <w:vMerge/>
          </w:tcPr>
          <w:p w:rsidR="008C4802" w:rsidRDefault="008C480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8C4802" w:rsidRDefault="00EA48F9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5777" w:type="dxa"/>
          </w:tcPr>
          <w:p w:rsidR="008C4802" w:rsidRDefault="00EA48F9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8C4802" w:rsidTr="008C4802">
        <w:trPr>
          <w:trHeight w:val="33"/>
        </w:trPr>
        <w:tc>
          <w:tcPr>
            <w:tcW w:w="1419" w:type="dxa"/>
            <w:vMerge/>
          </w:tcPr>
          <w:p w:rsidR="008C4802" w:rsidRDefault="008C480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8C4802" w:rsidRDefault="00EA48F9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5777" w:type="dxa"/>
          </w:tcPr>
          <w:p w:rsidR="008C4802" w:rsidRDefault="00EA48F9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8C4802" w:rsidTr="008C4802">
        <w:trPr>
          <w:trHeight w:val="33"/>
        </w:trPr>
        <w:tc>
          <w:tcPr>
            <w:tcW w:w="1419" w:type="dxa"/>
            <w:vMerge/>
          </w:tcPr>
          <w:p w:rsidR="008C4802" w:rsidRDefault="008C480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8C4802" w:rsidRDefault="00EA48F9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5777" w:type="dxa"/>
          </w:tcPr>
          <w:p w:rsidR="008C4802" w:rsidRDefault="00EA48F9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модуля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50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продолжение)</w:t>
            </w:r>
          </w:p>
        </w:tc>
      </w:tr>
      <w:tr w:rsidR="008C4802" w:rsidTr="008C4802">
        <w:trPr>
          <w:trHeight w:val="33"/>
        </w:trPr>
        <w:tc>
          <w:tcPr>
            <w:tcW w:w="1419" w:type="dxa"/>
            <w:vMerge/>
          </w:tcPr>
          <w:p w:rsidR="008C4802" w:rsidRDefault="008C480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8C4802" w:rsidRDefault="00BF5008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5777" w:type="dxa"/>
          </w:tcPr>
          <w:p w:rsidR="008C4802" w:rsidRDefault="00BF5008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рабочих мест, подведение итогов дня</w:t>
            </w:r>
          </w:p>
        </w:tc>
      </w:tr>
      <w:tr w:rsidR="008C4802" w:rsidTr="008C4802">
        <w:trPr>
          <w:trHeight w:val="33"/>
        </w:trPr>
        <w:tc>
          <w:tcPr>
            <w:tcW w:w="1419" w:type="dxa"/>
            <w:vMerge/>
          </w:tcPr>
          <w:p w:rsidR="008C4802" w:rsidRDefault="008C480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8C4802" w:rsidRDefault="00BF5008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5777" w:type="dxa"/>
          </w:tcPr>
          <w:p w:rsidR="008C4802" w:rsidRDefault="00BF5008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 по оценке модуля А. Заполнение ведомостей оценки. Проверка оценочных ведомостей экспертами.</w:t>
            </w:r>
          </w:p>
        </w:tc>
      </w:tr>
      <w:tr w:rsidR="008C4802" w:rsidTr="008C4802">
        <w:trPr>
          <w:trHeight w:val="33"/>
        </w:trPr>
        <w:tc>
          <w:tcPr>
            <w:tcW w:w="1419" w:type="dxa"/>
            <w:vMerge/>
          </w:tcPr>
          <w:p w:rsidR="008C4802" w:rsidRDefault="008C4802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8C4802" w:rsidRDefault="00BF5008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5777" w:type="dxa"/>
          </w:tcPr>
          <w:p w:rsidR="008C4802" w:rsidRDefault="00BF5008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результатов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</w:tr>
      <w:tr w:rsidR="00BF5008" w:rsidTr="00BF5008">
        <w:trPr>
          <w:trHeight w:val="153"/>
        </w:trPr>
        <w:tc>
          <w:tcPr>
            <w:tcW w:w="1419" w:type="dxa"/>
            <w:vMerge w:val="restart"/>
          </w:tcPr>
          <w:p w:rsidR="00BF5008" w:rsidRDefault="00BF5008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52" w:type="dxa"/>
            <w:gridSpan w:val="3"/>
          </w:tcPr>
          <w:p w:rsidR="00BF5008" w:rsidRPr="00DD23F1" w:rsidRDefault="00BF5008" w:rsidP="00B6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F1">
              <w:rPr>
                <w:rFonts w:ascii="Times New Roman" w:hAnsi="Times New Roman" w:cs="Times New Roman"/>
                <w:b/>
                <w:sz w:val="24"/>
                <w:szCs w:val="24"/>
              </w:rPr>
              <w:t>03.02.2021</w:t>
            </w:r>
          </w:p>
        </w:tc>
      </w:tr>
      <w:tr w:rsidR="00BF5008" w:rsidTr="00BF5008">
        <w:trPr>
          <w:trHeight w:val="35"/>
        </w:trPr>
        <w:tc>
          <w:tcPr>
            <w:tcW w:w="1419" w:type="dxa"/>
            <w:vMerge/>
          </w:tcPr>
          <w:p w:rsidR="00BF5008" w:rsidRDefault="00BF5008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F5008" w:rsidRDefault="00BF5008" w:rsidP="00DC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5919" w:type="dxa"/>
            <w:gridSpan w:val="2"/>
          </w:tcPr>
          <w:p w:rsidR="00BF5008" w:rsidRDefault="00BF5008" w:rsidP="00DC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соревнования и экспертов</w:t>
            </w:r>
          </w:p>
        </w:tc>
      </w:tr>
      <w:tr w:rsidR="00BF5008" w:rsidTr="00BF5008">
        <w:trPr>
          <w:trHeight w:val="27"/>
        </w:trPr>
        <w:tc>
          <w:tcPr>
            <w:tcW w:w="1419" w:type="dxa"/>
            <w:vMerge/>
          </w:tcPr>
          <w:p w:rsidR="00BF5008" w:rsidRDefault="00BF5008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F5008" w:rsidRDefault="00BF5008" w:rsidP="00DC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8.15-8.30</w:t>
            </w:r>
          </w:p>
        </w:tc>
        <w:tc>
          <w:tcPr>
            <w:tcW w:w="5919" w:type="dxa"/>
            <w:gridSpan w:val="2"/>
          </w:tcPr>
          <w:p w:rsidR="00BF5008" w:rsidRDefault="00BF5008" w:rsidP="00DC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ТБ</w:t>
            </w:r>
          </w:p>
        </w:tc>
      </w:tr>
      <w:tr w:rsidR="00BF5008" w:rsidTr="00BF5008">
        <w:trPr>
          <w:trHeight w:val="27"/>
        </w:trPr>
        <w:tc>
          <w:tcPr>
            <w:tcW w:w="1419" w:type="dxa"/>
            <w:vMerge/>
          </w:tcPr>
          <w:p w:rsidR="00BF5008" w:rsidRDefault="00BF5008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F5008" w:rsidRDefault="00BF5008" w:rsidP="00DC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919" w:type="dxa"/>
            <w:gridSpan w:val="2"/>
          </w:tcPr>
          <w:p w:rsidR="00BF5008" w:rsidRDefault="00BF5008" w:rsidP="00BF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конкурсного задания по модулю В. Ознакомление с заданием</w:t>
            </w:r>
          </w:p>
        </w:tc>
      </w:tr>
      <w:tr w:rsidR="00BF5008" w:rsidTr="00BF5008">
        <w:trPr>
          <w:trHeight w:val="27"/>
        </w:trPr>
        <w:tc>
          <w:tcPr>
            <w:tcW w:w="1419" w:type="dxa"/>
            <w:vMerge/>
          </w:tcPr>
          <w:p w:rsidR="00BF5008" w:rsidRDefault="00BF5008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F5008" w:rsidRDefault="00BF5008" w:rsidP="00BF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5919" w:type="dxa"/>
            <w:gridSpan w:val="2"/>
          </w:tcPr>
          <w:p w:rsidR="00BF5008" w:rsidRDefault="00BF5008" w:rsidP="00BF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F5008" w:rsidTr="00BF5008">
        <w:trPr>
          <w:trHeight w:val="27"/>
        </w:trPr>
        <w:tc>
          <w:tcPr>
            <w:tcW w:w="1419" w:type="dxa"/>
            <w:vMerge/>
          </w:tcPr>
          <w:p w:rsidR="00BF5008" w:rsidRDefault="00BF5008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F5008" w:rsidRDefault="00BF5008" w:rsidP="00BF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919" w:type="dxa"/>
            <w:gridSpan w:val="2"/>
          </w:tcPr>
          <w:p w:rsidR="00BF5008" w:rsidRDefault="00BF5008" w:rsidP="00DC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BF5008" w:rsidTr="00BF5008">
        <w:trPr>
          <w:trHeight w:val="27"/>
        </w:trPr>
        <w:tc>
          <w:tcPr>
            <w:tcW w:w="1419" w:type="dxa"/>
            <w:vMerge/>
          </w:tcPr>
          <w:p w:rsidR="00BF5008" w:rsidRDefault="00BF5008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F5008" w:rsidRDefault="00BF5008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5919" w:type="dxa"/>
            <w:gridSpan w:val="2"/>
          </w:tcPr>
          <w:p w:rsidR="00BF5008" w:rsidRDefault="00BF5008" w:rsidP="00BF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 по оценке 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Заполнение ведомостей оценки. Проверка оценочных ведомостей экспертами.</w:t>
            </w:r>
          </w:p>
        </w:tc>
      </w:tr>
      <w:tr w:rsidR="00BF5008" w:rsidTr="00BF5008">
        <w:trPr>
          <w:trHeight w:val="27"/>
        </w:trPr>
        <w:tc>
          <w:tcPr>
            <w:tcW w:w="1419" w:type="dxa"/>
            <w:vMerge/>
          </w:tcPr>
          <w:p w:rsidR="00BF5008" w:rsidRDefault="00BF5008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F5008" w:rsidRDefault="00BF5008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5919" w:type="dxa"/>
            <w:gridSpan w:val="2"/>
          </w:tcPr>
          <w:p w:rsidR="00BF5008" w:rsidRDefault="00BF5008" w:rsidP="00BF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конкурсного задания по модулю С. Ознакомление с заданием</w:t>
            </w:r>
          </w:p>
        </w:tc>
      </w:tr>
      <w:tr w:rsidR="00BF5008" w:rsidTr="00BF5008">
        <w:trPr>
          <w:trHeight w:val="27"/>
        </w:trPr>
        <w:tc>
          <w:tcPr>
            <w:tcW w:w="1419" w:type="dxa"/>
            <w:vMerge/>
          </w:tcPr>
          <w:p w:rsidR="00BF5008" w:rsidRDefault="00BF5008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F5008" w:rsidRDefault="00BF5008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14.20-18.20</w:t>
            </w:r>
          </w:p>
        </w:tc>
        <w:tc>
          <w:tcPr>
            <w:tcW w:w="5919" w:type="dxa"/>
            <w:gridSpan w:val="2"/>
          </w:tcPr>
          <w:p w:rsidR="00BF5008" w:rsidRDefault="00BF5008" w:rsidP="00BF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BF5008" w:rsidTr="00BF5008">
        <w:trPr>
          <w:trHeight w:val="27"/>
        </w:trPr>
        <w:tc>
          <w:tcPr>
            <w:tcW w:w="1419" w:type="dxa"/>
            <w:vMerge/>
          </w:tcPr>
          <w:p w:rsidR="00BF5008" w:rsidRDefault="00BF5008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F5008" w:rsidRDefault="00BF5008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18.20-18.40</w:t>
            </w:r>
          </w:p>
        </w:tc>
        <w:tc>
          <w:tcPr>
            <w:tcW w:w="5919" w:type="dxa"/>
            <w:gridSpan w:val="2"/>
          </w:tcPr>
          <w:p w:rsidR="00BF5008" w:rsidRDefault="00BF5008" w:rsidP="00DC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рабочих мест, подведение итогов дня</w:t>
            </w:r>
          </w:p>
        </w:tc>
      </w:tr>
      <w:tr w:rsidR="00BF5008" w:rsidTr="00BF5008">
        <w:trPr>
          <w:trHeight w:val="27"/>
        </w:trPr>
        <w:tc>
          <w:tcPr>
            <w:tcW w:w="1419" w:type="dxa"/>
            <w:vMerge/>
          </w:tcPr>
          <w:p w:rsidR="00BF5008" w:rsidRDefault="00BF5008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F5008" w:rsidRDefault="00BF5008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18.20-20.00</w:t>
            </w:r>
          </w:p>
        </w:tc>
        <w:tc>
          <w:tcPr>
            <w:tcW w:w="5919" w:type="dxa"/>
            <w:gridSpan w:val="2"/>
          </w:tcPr>
          <w:p w:rsidR="00BF5008" w:rsidRDefault="00BF5008" w:rsidP="00BF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 по оценке модуля С. Заполнение ведомостей оценки. Проверка оценочных ведомостей экспертами.</w:t>
            </w:r>
          </w:p>
        </w:tc>
      </w:tr>
      <w:tr w:rsidR="00BF5008" w:rsidTr="00BF5008">
        <w:trPr>
          <w:trHeight w:val="27"/>
        </w:trPr>
        <w:tc>
          <w:tcPr>
            <w:tcW w:w="1419" w:type="dxa"/>
            <w:vMerge/>
          </w:tcPr>
          <w:p w:rsidR="00BF5008" w:rsidRDefault="00BF5008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F5008" w:rsidRDefault="00BF5008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5919" w:type="dxa"/>
            <w:gridSpan w:val="2"/>
          </w:tcPr>
          <w:p w:rsidR="00BF5008" w:rsidRDefault="00BF5008" w:rsidP="00DC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результатов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</w:tr>
      <w:tr w:rsidR="008504AE" w:rsidTr="00BF5008">
        <w:trPr>
          <w:trHeight w:val="153"/>
        </w:trPr>
        <w:tc>
          <w:tcPr>
            <w:tcW w:w="1419" w:type="dxa"/>
            <w:vMerge w:val="restart"/>
          </w:tcPr>
          <w:p w:rsidR="008504AE" w:rsidRDefault="008504AE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8152" w:type="dxa"/>
            <w:gridSpan w:val="3"/>
          </w:tcPr>
          <w:p w:rsidR="008504AE" w:rsidRPr="00DD23F1" w:rsidRDefault="008504AE" w:rsidP="00B6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F1">
              <w:rPr>
                <w:rFonts w:ascii="Times New Roman" w:hAnsi="Times New Roman" w:cs="Times New Roman"/>
                <w:b/>
                <w:sz w:val="24"/>
                <w:szCs w:val="24"/>
              </w:rPr>
              <w:t>04.02.2021</w:t>
            </w:r>
          </w:p>
        </w:tc>
      </w:tr>
      <w:tr w:rsidR="008504AE" w:rsidTr="008504AE">
        <w:trPr>
          <w:trHeight w:val="41"/>
        </w:trPr>
        <w:tc>
          <w:tcPr>
            <w:tcW w:w="1419" w:type="dxa"/>
            <w:vMerge/>
          </w:tcPr>
          <w:p w:rsidR="008504AE" w:rsidRDefault="008504AE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504AE" w:rsidRDefault="008504AE" w:rsidP="00DC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8.00-8.15</w:t>
            </w:r>
          </w:p>
        </w:tc>
        <w:tc>
          <w:tcPr>
            <w:tcW w:w="5919" w:type="dxa"/>
            <w:gridSpan w:val="2"/>
          </w:tcPr>
          <w:p w:rsidR="008504AE" w:rsidRDefault="008504AE" w:rsidP="00DC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соревнования и экспертов</w:t>
            </w:r>
          </w:p>
        </w:tc>
      </w:tr>
      <w:tr w:rsidR="008504AE" w:rsidTr="008504AE">
        <w:trPr>
          <w:trHeight w:val="33"/>
        </w:trPr>
        <w:tc>
          <w:tcPr>
            <w:tcW w:w="1419" w:type="dxa"/>
            <w:vMerge/>
          </w:tcPr>
          <w:p w:rsidR="008504AE" w:rsidRDefault="008504AE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504AE" w:rsidRDefault="008504AE" w:rsidP="00DC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8.15-8.30</w:t>
            </w:r>
          </w:p>
        </w:tc>
        <w:tc>
          <w:tcPr>
            <w:tcW w:w="5919" w:type="dxa"/>
            <w:gridSpan w:val="2"/>
          </w:tcPr>
          <w:p w:rsidR="008504AE" w:rsidRDefault="008504AE" w:rsidP="00DC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ТБ</w:t>
            </w:r>
          </w:p>
        </w:tc>
      </w:tr>
      <w:tr w:rsidR="008504AE" w:rsidTr="008504AE">
        <w:trPr>
          <w:trHeight w:val="33"/>
        </w:trPr>
        <w:tc>
          <w:tcPr>
            <w:tcW w:w="1419" w:type="dxa"/>
            <w:vMerge/>
          </w:tcPr>
          <w:p w:rsidR="008504AE" w:rsidRDefault="008504AE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504AE" w:rsidRDefault="008504AE" w:rsidP="00DC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5919" w:type="dxa"/>
            <w:gridSpan w:val="2"/>
          </w:tcPr>
          <w:p w:rsidR="008504AE" w:rsidRDefault="008504AE" w:rsidP="0085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конкурсного задания по модулю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Ознакомление с заданием</w:t>
            </w:r>
          </w:p>
        </w:tc>
      </w:tr>
      <w:tr w:rsidR="008504AE" w:rsidTr="008504AE">
        <w:trPr>
          <w:trHeight w:val="33"/>
        </w:trPr>
        <w:tc>
          <w:tcPr>
            <w:tcW w:w="1419" w:type="dxa"/>
            <w:vMerge/>
          </w:tcPr>
          <w:p w:rsidR="008504AE" w:rsidRDefault="008504AE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504AE" w:rsidRDefault="008504AE" w:rsidP="0085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5919" w:type="dxa"/>
            <w:gridSpan w:val="2"/>
          </w:tcPr>
          <w:p w:rsidR="008504AE" w:rsidRDefault="008504AE" w:rsidP="00DC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модуля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8504AE" w:rsidTr="008504AE">
        <w:trPr>
          <w:trHeight w:val="33"/>
        </w:trPr>
        <w:tc>
          <w:tcPr>
            <w:tcW w:w="1419" w:type="dxa"/>
            <w:vMerge/>
          </w:tcPr>
          <w:p w:rsidR="008504AE" w:rsidRDefault="008504AE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504AE" w:rsidRDefault="008504AE" w:rsidP="0045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</w:t>
            </w:r>
            <w:r w:rsidR="00457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9" w:type="dxa"/>
            <w:gridSpan w:val="2"/>
          </w:tcPr>
          <w:p w:rsidR="008504AE" w:rsidRDefault="00457413" w:rsidP="00DC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рабочих мест, подведение итогов дня</w:t>
            </w:r>
          </w:p>
        </w:tc>
      </w:tr>
      <w:tr w:rsidR="008504AE" w:rsidTr="008504AE">
        <w:trPr>
          <w:trHeight w:val="33"/>
        </w:trPr>
        <w:tc>
          <w:tcPr>
            <w:tcW w:w="1419" w:type="dxa"/>
            <w:vMerge/>
          </w:tcPr>
          <w:p w:rsidR="008504AE" w:rsidRDefault="008504AE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504AE" w:rsidRDefault="00457413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5919" w:type="dxa"/>
            <w:gridSpan w:val="2"/>
          </w:tcPr>
          <w:p w:rsidR="008504AE" w:rsidRDefault="00457413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457413" w:rsidTr="008504AE">
        <w:trPr>
          <w:trHeight w:val="33"/>
        </w:trPr>
        <w:tc>
          <w:tcPr>
            <w:tcW w:w="1419" w:type="dxa"/>
            <w:vMerge/>
          </w:tcPr>
          <w:p w:rsidR="00457413" w:rsidRDefault="00457413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57413" w:rsidRDefault="00457413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5919" w:type="dxa"/>
            <w:gridSpan w:val="2"/>
          </w:tcPr>
          <w:p w:rsidR="00457413" w:rsidRDefault="00457413" w:rsidP="00DC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 по оценке модуля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Заполнение ведомостей оценки. Проверка оценочных ведомостей экспертами.</w:t>
            </w:r>
          </w:p>
        </w:tc>
      </w:tr>
      <w:tr w:rsidR="00457413" w:rsidTr="008504AE">
        <w:trPr>
          <w:trHeight w:val="33"/>
        </w:trPr>
        <w:tc>
          <w:tcPr>
            <w:tcW w:w="1419" w:type="dxa"/>
            <w:vMerge/>
          </w:tcPr>
          <w:p w:rsidR="00457413" w:rsidRDefault="00457413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57413" w:rsidRDefault="00457413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5919" w:type="dxa"/>
            <w:gridSpan w:val="2"/>
          </w:tcPr>
          <w:p w:rsidR="00457413" w:rsidRDefault="00457413" w:rsidP="00DC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результатов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</w:tr>
      <w:tr w:rsidR="008504AE" w:rsidTr="008504AE">
        <w:trPr>
          <w:trHeight w:val="33"/>
        </w:trPr>
        <w:tc>
          <w:tcPr>
            <w:tcW w:w="1419" w:type="dxa"/>
            <w:vMerge/>
          </w:tcPr>
          <w:p w:rsidR="008504AE" w:rsidRDefault="008504AE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504AE" w:rsidRDefault="00457413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5919" w:type="dxa"/>
            <w:gridSpan w:val="2"/>
          </w:tcPr>
          <w:p w:rsidR="008504AE" w:rsidRDefault="00457413" w:rsidP="00B6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конкурсной площадки</w:t>
            </w:r>
          </w:p>
        </w:tc>
      </w:tr>
    </w:tbl>
    <w:p w:rsidR="00B66832" w:rsidRDefault="00B66832" w:rsidP="00B668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832" w:rsidRPr="00B66832" w:rsidRDefault="00B66832" w:rsidP="00B668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CC5" w:rsidRPr="00B66832" w:rsidRDefault="00AF1CC5" w:rsidP="00B668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1CC5" w:rsidRPr="00B6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A7"/>
    <w:rsid w:val="00022C5B"/>
    <w:rsid w:val="00072DA7"/>
    <w:rsid w:val="001617D8"/>
    <w:rsid w:val="002462B2"/>
    <w:rsid w:val="00415032"/>
    <w:rsid w:val="00457413"/>
    <w:rsid w:val="0053203F"/>
    <w:rsid w:val="0073734A"/>
    <w:rsid w:val="008504AE"/>
    <w:rsid w:val="00887FB7"/>
    <w:rsid w:val="008C4802"/>
    <w:rsid w:val="00AF1CC5"/>
    <w:rsid w:val="00B0682B"/>
    <w:rsid w:val="00B66832"/>
    <w:rsid w:val="00BF5008"/>
    <w:rsid w:val="00C02A02"/>
    <w:rsid w:val="00C50833"/>
    <w:rsid w:val="00DD23F1"/>
    <w:rsid w:val="00EA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0B0B-75E0-4592-8F3A-B5DEFD92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2021-01-22T07:55:00Z</dcterms:created>
  <dcterms:modified xsi:type="dcterms:W3CDTF">2021-01-22T07:56:00Z</dcterms:modified>
</cp:coreProperties>
</file>