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09" w:rsidRPr="00C0596E" w:rsidRDefault="003A7109" w:rsidP="003A7109">
      <w:pPr>
        <w:ind w:firstLine="540"/>
        <w:jc w:val="center"/>
        <w:rPr>
          <w:sz w:val="28"/>
          <w:szCs w:val="28"/>
        </w:rPr>
      </w:pPr>
      <w:r w:rsidRPr="00C0596E">
        <w:rPr>
          <w:sz w:val="28"/>
          <w:szCs w:val="28"/>
        </w:rPr>
        <w:t>Г</w:t>
      </w:r>
      <w:r w:rsidR="00423669">
        <w:rPr>
          <w:sz w:val="28"/>
          <w:szCs w:val="28"/>
        </w:rPr>
        <w:t>БПОУ РМ «</w:t>
      </w:r>
      <w:r w:rsidRPr="00C0596E">
        <w:rPr>
          <w:sz w:val="28"/>
          <w:szCs w:val="28"/>
        </w:rPr>
        <w:t>КЕМЛЯНСКИЙ АГРАРНЫЙ КОЛЛЕДЖ</w:t>
      </w:r>
      <w:r w:rsidR="00423669">
        <w:rPr>
          <w:sz w:val="28"/>
          <w:szCs w:val="28"/>
        </w:rPr>
        <w:t>»</w:t>
      </w:r>
    </w:p>
    <w:p w:rsidR="003A7109" w:rsidRPr="00C0596E" w:rsidRDefault="003A7109" w:rsidP="003A7109">
      <w:pPr>
        <w:ind w:firstLine="540"/>
        <w:jc w:val="center"/>
        <w:rPr>
          <w:sz w:val="28"/>
          <w:szCs w:val="28"/>
        </w:rPr>
      </w:pPr>
    </w:p>
    <w:p w:rsidR="003A7109" w:rsidRPr="00C0596E" w:rsidRDefault="00A51BE7" w:rsidP="003A7109">
      <w:pPr>
        <w:ind w:firstLine="540"/>
        <w:jc w:val="cente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0.4pt;margin-top:15pt;width:26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CgQIAAA8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" stroked="f">
            <v:textbox style="mso-next-textbox:#Text Box 2">
              <w:txbxContent>
                <w:p w:rsidR="00413F3D" w:rsidRPr="00D14CD7" w:rsidRDefault="00413F3D">
                  <w:pPr>
                    <w:rPr>
                      <w:sz w:val="28"/>
                      <w:szCs w:val="28"/>
                    </w:rPr>
                  </w:pPr>
                  <w:r w:rsidRPr="00D14CD7">
                    <w:rPr>
                      <w:sz w:val="28"/>
                      <w:szCs w:val="28"/>
                    </w:rPr>
                    <w:t xml:space="preserve">         </w:t>
                  </w:r>
                  <w:r>
                    <w:rPr>
                      <w:sz w:val="28"/>
                      <w:szCs w:val="28"/>
                    </w:rPr>
                    <w:t xml:space="preserve"> </w:t>
                  </w:r>
                  <w:r w:rsidRPr="00D14CD7">
                    <w:rPr>
                      <w:sz w:val="28"/>
                      <w:szCs w:val="28"/>
                    </w:rPr>
                    <w:t>«СОГЛАСОВАНО»</w:t>
                  </w:r>
                </w:p>
                <w:p w:rsidR="00413F3D" w:rsidRPr="00D14CD7" w:rsidRDefault="00413F3D">
                  <w:pPr>
                    <w:rPr>
                      <w:sz w:val="28"/>
                      <w:szCs w:val="28"/>
                    </w:rPr>
                  </w:pPr>
                  <w:r>
                    <w:rPr>
                      <w:sz w:val="28"/>
                      <w:szCs w:val="28"/>
                    </w:rPr>
                    <w:t xml:space="preserve">  Замдиректора</w:t>
                  </w:r>
                  <w:r w:rsidRPr="00D14CD7">
                    <w:rPr>
                      <w:sz w:val="28"/>
                      <w:szCs w:val="28"/>
                    </w:rPr>
                    <w:t xml:space="preserve"> аграрного колледжа</w:t>
                  </w:r>
                </w:p>
                <w:p w:rsidR="00413F3D" w:rsidRPr="00D14CD7" w:rsidRDefault="00413F3D">
                  <w:pPr>
                    <w:rPr>
                      <w:sz w:val="28"/>
                      <w:szCs w:val="28"/>
                    </w:rPr>
                  </w:pPr>
                  <w:r>
                    <w:rPr>
                      <w:sz w:val="28"/>
                      <w:szCs w:val="28"/>
                    </w:rPr>
                    <w:t xml:space="preserve">  _______________   Носова Н.Ю.</w:t>
                  </w:r>
                </w:p>
                <w:p w:rsidR="00413F3D" w:rsidRPr="00423669" w:rsidRDefault="00413F3D">
                  <w:pPr>
                    <w:rPr>
                      <w:sz w:val="28"/>
                      <w:szCs w:val="28"/>
                      <w:u w:val="single"/>
                    </w:rPr>
                  </w:pPr>
                  <w:r>
                    <w:rPr>
                      <w:sz w:val="28"/>
                      <w:szCs w:val="28"/>
                      <w:u w:val="single"/>
                    </w:rPr>
                    <w:t xml:space="preserve"> « 31 »              08                      2020</w:t>
                  </w:r>
                  <w:r w:rsidRPr="00423669">
                    <w:rPr>
                      <w:sz w:val="28"/>
                      <w:szCs w:val="28"/>
                      <w:u w:val="single"/>
                    </w:rPr>
                    <w:t xml:space="preserve"> г.</w:t>
                  </w:r>
                </w:p>
              </w:txbxContent>
            </v:textbox>
          </v:shape>
        </w:pict>
      </w:r>
    </w:p>
    <w:p w:rsidR="003A7109" w:rsidRPr="00C0596E" w:rsidRDefault="00A51BE7" w:rsidP="003A7109">
      <w:pPr>
        <w:ind w:firstLine="540"/>
        <w:jc w:val="center"/>
        <w:rPr>
          <w:sz w:val="28"/>
          <w:szCs w:val="28"/>
        </w:rPr>
      </w:pPr>
      <w:r>
        <w:rPr>
          <w:noProof/>
          <w:sz w:val="28"/>
          <w:szCs w:val="28"/>
        </w:rPr>
        <w:pict>
          <v:shape id="Text Box 3" o:spid="_x0000_s1027" type="#_x0000_t202" style="position:absolute;left:0;text-align:left;margin-left:436.85pt;margin-top:-.05pt;width:297.4pt;height:71.6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" stroked="f">
            <v:textbox style="mso-next-textbox:#Text Box 3;mso-fit-shape-to-text:t">
              <w:txbxContent>
                <w:p w:rsidR="00413F3D" w:rsidRPr="00D14CD7" w:rsidRDefault="00413F3D">
                  <w:pPr>
                    <w:rPr>
                      <w:sz w:val="28"/>
                      <w:szCs w:val="28"/>
                    </w:rPr>
                  </w:pPr>
                  <w:r w:rsidRPr="00D14CD7">
                    <w:rPr>
                      <w:sz w:val="28"/>
                      <w:szCs w:val="28"/>
                    </w:rPr>
                    <w:t xml:space="preserve">                             «УТВЕРЖДАЮ»</w:t>
                  </w:r>
                </w:p>
                <w:p w:rsidR="00413F3D" w:rsidRPr="00D14CD7" w:rsidRDefault="00413F3D">
                  <w:pPr>
                    <w:rPr>
                      <w:sz w:val="28"/>
                      <w:szCs w:val="28"/>
                    </w:rPr>
                  </w:pPr>
                  <w:r w:rsidRPr="00D14CD7">
                    <w:rPr>
                      <w:sz w:val="28"/>
                      <w:szCs w:val="28"/>
                    </w:rPr>
                    <w:t xml:space="preserve">                          Директор аграрного колледжа</w:t>
                  </w:r>
                </w:p>
                <w:p w:rsidR="00413F3D" w:rsidRPr="00D14CD7" w:rsidRDefault="00413F3D">
                  <w:pPr>
                    <w:rPr>
                      <w:sz w:val="28"/>
                      <w:szCs w:val="28"/>
                    </w:rPr>
                  </w:pPr>
                  <w:r w:rsidRPr="00D14CD7">
                    <w:rPr>
                      <w:sz w:val="28"/>
                      <w:szCs w:val="28"/>
                    </w:rPr>
                    <w:t xml:space="preserve">                          </w:t>
                  </w:r>
                  <w:r>
                    <w:rPr>
                      <w:sz w:val="28"/>
                      <w:szCs w:val="28"/>
                    </w:rPr>
                    <w:t>_____________</w:t>
                  </w:r>
                  <w:proofErr w:type="spellStart"/>
                  <w:r>
                    <w:rPr>
                      <w:sz w:val="28"/>
                      <w:szCs w:val="28"/>
                    </w:rPr>
                    <w:t>Маркачёв</w:t>
                  </w:r>
                  <w:proofErr w:type="spellEnd"/>
                  <w:r>
                    <w:rPr>
                      <w:sz w:val="28"/>
                      <w:szCs w:val="28"/>
                    </w:rPr>
                    <w:t xml:space="preserve"> Е.Е</w:t>
                  </w:r>
                </w:p>
                <w:p w:rsidR="00413F3D" w:rsidRPr="00423669" w:rsidRDefault="00413F3D">
                  <w:pPr>
                    <w:rPr>
                      <w:sz w:val="28"/>
                      <w:szCs w:val="28"/>
                    </w:rPr>
                  </w:pPr>
                  <w:r w:rsidRPr="00423669">
                    <w:rPr>
                      <w:sz w:val="28"/>
                      <w:szCs w:val="28"/>
                    </w:rPr>
                    <w:t xml:space="preserve">                        </w:t>
                  </w:r>
                  <w:r>
                    <w:rPr>
                      <w:sz w:val="28"/>
                      <w:szCs w:val="28"/>
                      <w:u w:val="single"/>
                    </w:rPr>
                    <w:t>« 31»            08                    2020</w:t>
                  </w:r>
                  <w:r w:rsidRPr="00423669">
                    <w:rPr>
                      <w:sz w:val="28"/>
                      <w:szCs w:val="28"/>
                    </w:rPr>
                    <w:t xml:space="preserve"> г.</w:t>
                  </w:r>
                </w:p>
              </w:txbxContent>
            </v:textbox>
          </v:shape>
        </w:pict>
      </w:r>
    </w:p>
    <w:p w:rsidR="003A7109" w:rsidRPr="00C0596E" w:rsidRDefault="003A7109" w:rsidP="00D14CD7">
      <w:pPr>
        <w:ind w:left="7080"/>
        <w:jc w:val="both"/>
        <w:rPr>
          <w:sz w:val="28"/>
          <w:szCs w:val="28"/>
        </w:rPr>
      </w:pPr>
      <w:r w:rsidRPr="00C0596E">
        <w:rPr>
          <w:sz w:val="28"/>
          <w:szCs w:val="28"/>
        </w:rPr>
        <w:t xml:space="preserve">                                                                        </w:t>
      </w:r>
    </w:p>
    <w:p w:rsidR="003A7109" w:rsidRPr="00C0596E" w:rsidRDefault="003A7109" w:rsidP="003A7109">
      <w:pPr>
        <w:ind w:firstLine="540"/>
        <w:jc w:val="both"/>
        <w:rPr>
          <w:sz w:val="28"/>
          <w:szCs w:val="28"/>
        </w:rPr>
      </w:pPr>
    </w:p>
    <w:p w:rsidR="003A7109" w:rsidRDefault="003A7109" w:rsidP="003A7109">
      <w:pPr>
        <w:ind w:firstLine="540"/>
        <w:jc w:val="both"/>
        <w:rPr>
          <w:b/>
          <w:sz w:val="28"/>
          <w:szCs w:val="28"/>
        </w:rPr>
      </w:pPr>
    </w:p>
    <w:p w:rsidR="003A7109" w:rsidRDefault="003A7109" w:rsidP="003A7109">
      <w:pPr>
        <w:ind w:firstLine="540"/>
        <w:jc w:val="both"/>
        <w:rPr>
          <w:b/>
          <w:sz w:val="28"/>
          <w:szCs w:val="28"/>
        </w:rPr>
      </w:pPr>
    </w:p>
    <w:p w:rsidR="00D14CD7" w:rsidRDefault="00D14CD7" w:rsidP="003A7109">
      <w:pPr>
        <w:ind w:firstLine="540"/>
        <w:jc w:val="center"/>
        <w:rPr>
          <w:b/>
          <w:sz w:val="36"/>
          <w:szCs w:val="36"/>
        </w:rPr>
      </w:pPr>
    </w:p>
    <w:p w:rsidR="00D14CD7" w:rsidRDefault="00D14CD7" w:rsidP="003A7109">
      <w:pPr>
        <w:ind w:firstLine="540"/>
        <w:jc w:val="center"/>
        <w:rPr>
          <w:b/>
          <w:sz w:val="36"/>
          <w:szCs w:val="36"/>
        </w:rPr>
      </w:pPr>
    </w:p>
    <w:p w:rsidR="003A7109" w:rsidRPr="00D73063" w:rsidRDefault="00346C1E" w:rsidP="003A7109">
      <w:pPr>
        <w:ind w:firstLine="540"/>
        <w:jc w:val="center"/>
        <w:rPr>
          <w:b/>
          <w:sz w:val="36"/>
          <w:szCs w:val="36"/>
        </w:rPr>
      </w:pPr>
      <w:r>
        <w:rPr>
          <w:b/>
          <w:sz w:val="36"/>
          <w:szCs w:val="36"/>
        </w:rPr>
        <w:t>ИНДИВИДУАЛЬНЫЙ</w:t>
      </w:r>
      <w:r w:rsidRPr="00D73063">
        <w:rPr>
          <w:b/>
          <w:sz w:val="36"/>
          <w:szCs w:val="36"/>
        </w:rPr>
        <w:t xml:space="preserve"> </w:t>
      </w:r>
      <w:r w:rsidR="003A7109" w:rsidRPr="00D73063">
        <w:rPr>
          <w:b/>
          <w:sz w:val="36"/>
          <w:szCs w:val="36"/>
        </w:rPr>
        <w:t>ПЛАН</w:t>
      </w:r>
    </w:p>
    <w:p w:rsidR="00A51BE7" w:rsidRPr="00A51BE7" w:rsidRDefault="00A51BE7" w:rsidP="00A51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caps/>
          <w:sz w:val="32"/>
          <w:szCs w:val="32"/>
        </w:rPr>
      </w:pPr>
      <w:r w:rsidRPr="00A51BE7">
        <w:rPr>
          <w:b/>
          <w:caps/>
          <w:sz w:val="32"/>
          <w:szCs w:val="32"/>
        </w:rPr>
        <w:t>оУд. 08  ФИЗИКА</w:t>
      </w:r>
    </w:p>
    <w:p w:rsidR="00A51BE7" w:rsidRPr="00A51BE7" w:rsidRDefault="00A51BE7" w:rsidP="00A51B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b/>
          <w:sz w:val="32"/>
          <w:szCs w:val="32"/>
        </w:rPr>
      </w:pPr>
      <w:r w:rsidRPr="00A51BE7">
        <w:rPr>
          <w:b/>
          <w:sz w:val="32"/>
          <w:szCs w:val="32"/>
        </w:rPr>
        <w:t>Специальности: 36.02.01 «Ветеринария»</w:t>
      </w:r>
    </w:p>
    <w:p w:rsidR="00B91C65" w:rsidRDefault="00B91C65" w:rsidP="000C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  на 1-2 семестр 2020/2021 учебного года.</w:t>
      </w:r>
    </w:p>
    <w:p w:rsidR="003A7109" w:rsidRDefault="003A7109" w:rsidP="003A7109">
      <w:pPr>
        <w:ind w:firstLine="540"/>
        <w:jc w:val="center"/>
        <w:rPr>
          <w:b/>
          <w:sz w:val="28"/>
          <w:szCs w:val="28"/>
        </w:rPr>
      </w:pPr>
    </w:p>
    <w:p w:rsidR="003A7109" w:rsidRPr="00C0596E" w:rsidRDefault="008D68C6" w:rsidP="003A7109">
      <w:pPr>
        <w:ind w:firstLine="540"/>
        <w:jc w:val="center"/>
        <w:rPr>
          <w:sz w:val="28"/>
          <w:szCs w:val="28"/>
        </w:rPr>
      </w:pPr>
      <w:r>
        <w:rPr>
          <w:sz w:val="28"/>
          <w:szCs w:val="28"/>
        </w:rPr>
        <w:t xml:space="preserve">                                                                                </w:t>
      </w:r>
      <w:r w:rsidR="00423669">
        <w:rPr>
          <w:sz w:val="28"/>
          <w:szCs w:val="28"/>
        </w:rPr>
        <w:t xml:space="preserve">         </w:t>
      </w:r>
      <w:r>
        <w:rPr>
          <w:sz w:val="28"/>
          <w:szCs w:val="28"/>
        </w:rPr>
        <w:t xml:space="preserve"> </w:t>
      </w:r>
      <w:r w:rsidR="00EB19ED">
        <w:rPr>
          <w:sz w:val="28"/>
          <w:szCs w:val="28"/>
        </w:rPr>
        <w:t xml:space="preserve">ПРЕПОДАВАТЕЛЬ:  </w:t>
      </w:r>
      <w:r w:rsidR="000C1406">
        <w:rPr>
          <w:sz w:val="28"/>
          <w:szCs w:val="28"/>
        </w:rPr>
        <w:t>Мишина А.А.</w:t>
      </w:r>
    </w:p>
    <w:p w:rsidR="003A7109" w:rsidRDefault="003A7109" w:rsidP="003A7109">
      <w:pPr>
        <w:ind w:left="8496" w:hanging="36"/>
        <w:jc w:val="both"/>
        <w:rPr>
          <w:b/>
          <w:sz w:val="28"/>
          <w:szCs w:val="28"/>
        </w:rPr>
      </w:pPr>
    </w:p>
    <w:p w:rsidR="003A7109" w:rsidRPr="00D14CD7" w:rsidRDefault="003A7109" w:rsidP="003A7109">
      <w:pPr>
        <w:ind w:left="8496" w:hanging="36"/>
        <w:jc w:val="both"/>
        <w:rPr>
          <w:sz w:val="28"/>
          <w:szCs w:val="28"/>
        </w:rPr>
      </w:pPr>
      <w:r w:rsidRPr="00C0596E">
        <w:rPr>
          <w:sz w:val="28"/>
          <w:szCs w:val="28"/>
        </w:rPr>
        <w:t xml:space="preserve"> Количество часов по учебному плану</w:t>
      </w:r>
      <w:r w:rsidR="00D14CD7">
        <w:rPr>
          <w:sz w:val="28"/>
          <w:szCs w:val="28"/>
        </w:rPr>
        <w:t xml:space="preserve"> </w:t>
      </w:r>
      <w:r w:rsidR="00584109">
        <w:rPr>
          <w:sz w:val="28"/>
          <w:szCs w:val="28"/>
        </w:rPr>
        <w:t>–</w:t>
      </w:r>
      <w:r w:rsidRPr="00C0596E">
        <w:rPr>
          <w:sz w:val="28"/>
          <w:szCs w:val="28"/>
        </w:rPr>
        <w:t xml:space="preserve"> </w:t>
      </w:r>
      <w:r w:rsidR="000C1406">
        <w:rPr>
          <w:sz w:val="28"/>
          <w:szCs w:val="28"/>
        </w:rPr>
        <w:t>121</w:t>
      </w:r>
    </w:p>
    <w:p w:rsidR="00584109" w:rsidRDefault="003A7109" w:rsidP="003A7109">
      <w:pPr>
        <w:ind w:left="8496" w:hanging="36"/>
        <w:rPr>
          <w:sz w:val="28"/>
          <w:szCs w:val="28"/>
        </w:rPr>
      </w:pPr>
      <w:r>
        <w:rPr>
          <w:sz w:val="28"/>
          <w:szCs w:val="28"/>
        </w:rPr>
        <w:t xml:space="preserve"> </w:t>
      </w:r>
      <w:proofErr w:type="gramStart"/>
      <w:r w:rsidRPr="00C0596E">
        <w:rPr>
          <w:sz w:val="28"/>
          <w:szCs w:val="28"/>
        </w:rPr>
        <w:t>Составлен</w:t>
      </w:r>
      <w:proofErr w:type="gramEnd"/>
      <w:r>
        <w:rPr>
          <w:sz w:val="28"/>
          <w:szCs w:val="28"/>
        </w:rPr>
        <w:t xml:space="preserve"> </w:t>
      </w:r>
      <w:r w:rsidRPr="00C0596E">
        <w:rPr>
          <w:sz w:val="28"/>
          <w:szCs w:val="28"/>
        </w:rPr>
        <w:t>в соответстви</w:t>
      </w:r>
      <w:r w:rsidR="00D14CD7">
        <w:rPr>
          <w:sz w:val="28"/>
          <w:szCs w:val="28"/>
        </w:rPr>
        <w:t xml:space="preserve">и с программой, утверждённой  </w:t>
      </w:r>
      <w:r w:rsidRPr="00C0596E">
        <w:rPr>
          <w:sz w:val="28"/>
          <w:szCs w:val="28"/>
        </w:rPr>
        <w:t xml:space="preserve"> директор</w:t>
      </w:r>
      <w:r w:rsidR="00D14CD7">
        <w:rPr>
          <w:sz w:val="28"/>
          <w:szCs w:val="28"/>
        </w:rPr>
        <w:t>ом аграрного колледж</w:t>
      </w:r>
      <w:r w:rsidR="00584109">
        <w:rPr>
          <w:sz w:val="28"/>
          <w:szCs w:val="28"/>
        </w:rPr>
        <w:t xml:space="preserve">а </w:t>
      </w:r>
    </w:p>
    <w:p w:rsidR="003A7109" w:rsidRPr="00C0596E" w:rsidRDefault="001E1B87" w:rsidP="003A7109">
      <w:pPr>
        <w:ind w:left="8496" w:hanging="36"/>
        <w:rPr>
          <w:sz w:val="28"/>
          <w:szCs w:val="28"/>
        </w:rPr>
      </w:pPr>
      <w:r>
        <w:rPr>
          <w:sz w:val="28"/>
          <w:szCs w:val="28"/>
        </w:rPr>
        <w:t xml:space="preserve"> 3</w:t>
      </w:r>
      <w:r w:rsidR="00D14CD7">
        <w:rPr>
          <w:sz w:val="28"/>
          <w:szCs w:val="28"/>
        </w:rPr>
        <w:t xml:space="preserve">1 </w:t>
      </w:r>
      <w:r>
        <w:rPr>
          <w:sz w:val="28"/>
          <w:szCs w:val="28"/>
        </w:rPr>
        <w:t xml:space="preserve"> августа </w:t>
      </w:r>
      <w:r w:rsidR="003A7109">
        <w:rPr>
          <w:sz w:val="28"/>
          <w:szCs w:val="28"/>
        </w:rPr>
        <w:t>20</w:t>
      </w:r>
      <w:r w:rsidR="00372E8A">
        <w:rPr>
          <w:sz w:val="28"/>
          <w:szCs w:val="28"/>
        </w:rPr>
        <w:t>20</w:t>
      </w:r>
      <w:r w:rsidR="003A7109">
        <w:rPr>
          <w:sz w:val="28"/>
          <w:szCs w:val="28"/>
        </w:rPr>
        <w:t xml:space="preserve"> г.</w:t>
      </w:r>
    </w:p>
    <w:p w:rsidR="003A7109" w:rsidRPr="00C0596E" w:rsidRDefault="003A7109" w:rsidP="003A7109">
      <w:pPr>
        <w:ind w:firstLine="540"/>
        <w:jc w:val="both"/>
        <w:rPr>
          <w:sz w:val="28"/>
          <w:szCs w:val="28"/>
        </w:rPr>
      </w:pPr>
    </w:p>
    <w:p w:rsidR="008D68C6" w:rsidRDefault="008D68C6" w:rsidP="003A7109">
      <w:pPr>
        <w:ind w:firstLine="540"/>
        <w:jc w:val="center"/>
        <w:rPr>
          <w:sz w:val="28"/>
          <w:szCs w:val="28"/>
        </w:rPr>
      </w:pPr>
    </w:p>
    <w:p w:rsidR="000C1406" w:rsidRDefault="000C1406" w:rsidP="003A7109">
      <w:pPr>
        <w:ind w:firstLine="540"/>
        <w:jc w:val="center"/>
        <w:rPr>
          <w:sz w:val="28"/>
          <w:szCs w:val="28"/>
        </w:rPr>
      </w:pPr>
    </w:p>
    <w:p w:rsidR="000C1406" w:rsidRDefault="000C1406" w:rsidP="003A7109">
      <w:pPr>
        <w:ind w:firstLine="540"/>
        <w:jc w:val="center"/>
        <w:rPr>
          <w:sz w:val="28"/>
          <w:szCs w:val="28"/>
        </w:rPr>
      </w:pPr>
    </w:p>
    <w:p w:rsidR="000C1406" w:rsidRDefault="000C1406" w:rsidP="003A7109">
      <w:pPr>
        <w:ind w:firstLine="540"/>
        <w:jc w:val="center"/>
        <w:rPr>
          <w:sz w:val="28"/>
          <w:szCs w:val="28"/>
        </w:rPr>
      </w:pPr>
    </w:p>
    <w:p w:rsidR="000C1406" w:rsidRDefault="000C1406" w:rsidP="003A7109">
      <w:pPr>
        <w:ind w:firstLine="540"/>
        <w:jc w:val="center"/>
        <w:rPr>
          <w:sz w:val="28"/>
          <w:szCs w:val="28"/>
        </w:rPr>
      </w:pPr>
    </w:p>
    <w:p w:rsidR="00F012B6" w:rsidRDefault="00D14CD7" w:rsidP="00140812">
      <w:pPr>
        <w:ind w:firstLine="540"/>
        <w:jc w:val="center"/>
        <w:rPr>
          <w:sz w:val="28"/>
          <w:szCs w:val="28"/>
        </w:rPr>
      </w:pPr>
      <w:proofErr w:type="spellStart"/>
      <w:r>
        <w:rPr>
          <w:sz w:val="28"/>
          <w:szCs w:val="28"/>
        </w:rPr>
        <w:t>Кемля</w:t>
      </w:r>
      <w:proofErr w:type="spellEnd"/>
      <w:r w:rsidR="00980350">
        <w:rPr>
          <w:sz w:val="28"/>
          <w:szCs w:val="28"/>
        </w:rPr>
        <w:t xml:space="preserve"> </w:t>
      </w:r>
      <w:r w:rsidR="00F012B6">
        <w:rPr>
          <w:sz w:val="28"/>
          <w:szCs w:val="28"/>
        </w:rPr>
        <w:t>–</w:t>
      </w:r>
      <w:r w:rsidR="00980350">
        <w:rPr>
          <w:sz w:val="28"/>
          <w:szCs w:val="28"/>
        </w:rPr>
        <w:t xml:space="preserve"> 20</w:t>
      </w:r>
      <w:r w:rsidR="00372E8A">
        <w:rPr>
          <w:sz w:val="28"/>
          <w:szCs w:val="28"/>
        </w:rPr>
        <w:t>20</w:t>
      </w:r>
      <w:r w:rsidR="00F012B6">
        <w:rPr>
          <w:sz w:val="28"/>
          <w:szCs w:val="28"/>
        </w:rPr>
        <w:br w:type="page"/>
      </w:r>
    </w:p>
    <w:p w:rsidR="00D14CD7" w:rsidRPr="00C0596E" w:rsidRDefault="00D14CD7" w:rsidP="003A7109">
      <w:pPr>
        <w:ind w:firstLine="540"/>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938"/>
        <w:gridCol w:w="4819"/>
      </w:tblGrid>
      <w:tr w:rsidR="000C1406" w:rsidRPr="0031658B" w:rsidTr="000C1406">
        <w:tc>
          <w:tcPr>
            <w:tcW w:w="2660" w:type="dxa"/>
          </w:tcPr>
          <w:p w:rsidR="000C1406" w:rsidRPr="000C1406" w:rsidRDefault="000C1406" w:rsidP="00A53801">
            <w:pPr>
              <w:jc w:val="center"/>
              <w:rPr>
                <w:b/>
              </w:rPr>
            </w:pPr>
            <w:r w:rsidRPr="000C1406">
              <w:rPr>
                <w:b/>
              </w:rPr>
              <w:t>Наименование разделов и тем</w:t>
            </w:r>
          </w:p>
        </w:tc>
        <w:tc>
          <w:tcPr>
            <w:tcW w:w="7938" w:type="dxa"/>
          </w:tcPr>
          <w:p w:rsidR="000C1406" w:rsidRPr="000C1406" w:rsidRDefault="000C1406" w:rsidP="00A53801">
            <w:pPr>
              <w:jc w:val="center"/>
              <w:rPr>
                <w:b/>
                <w:color w:val="000000"/>
              </w:rPr>
            </w:pPr>
            <w:r w:rsidRPr="000C1406">
              <w:rPr>
                <w:b/>
                <w:color w:val="000000"/>
              </w:rPr>
              <w:t xml:space="preserve">Содержание учебного материала, </w:t>
            </w:r>
          </w:p>
          <w:p w:rsidR="000C1406" w:rsidRPr="000C1406" w:rsidRDefault="000C1406" w:rsidP="00A53801">
            <w:pPr>
              <w:jc w:val="center"/>
              <w:rPr>
                <w:b/>
                <w:color w:val="000000"/>
              </w:rPr>
            </w:pPr>
            <w:r w:rsidRPr="000C1406">
              <w:rPr>
                <w:b/>
                <w:color w:val="000000"/>
              </w:rPr>
              <w:t xml:space="preserve">лабораторные работы и самостоятельная работа </w:t>
            </w:r>
            <w:proofErr w:type="gramStart"/>
            <w:r w:rsidRPr="000C1406">
              <w:rPr>
                <w:b/>
                <w:color w:val="000000"/>
              </w:rPr>
              <w:t>обучающихся</w:t>
            </w:r>
            <w:proofErr w:type="gramEnd"/>
          </w:p>
        </w:tc>
        <w:tc>
          <w:tcPr>
            <w:tcW w:w="4819" w:type="dxa"/>
          </w:tcPr>
          <w:p w:rsidR="000C1406" w:rsidRPr="000C1406" w:rsidRDefault="000C1406" w:rsidP="00A53801">
            <w:pPr>
              <w:jc w:val="center"/>
              <w:rPr>
                <w:b/>
              </w:rPr>
            </w:pPr>
            <w:r w:rsidRPr="000C1406">
              <w:rPr>
                <w:b/>
              </w:rPr>
              <w:t>Задание</w:t>
            </w:r>
          </w:p>
        </w:tc>
      </w:tr>
      <w:tr w:rsidR="000C1406" w:rsidRPr="0031658B" w:rsidTr="000C1406">
        <w:tc>
          <w:tcPr>
            <w:tcW w:w="2660" w:type="dxa"/>
          </w:tcPr>
          <w:p w:rsidR="000C1406" w:rsidRPr="0031658B" w:rsidRDefault="000C1406" w:rsidP="00A53801">
            <w:pPr>
              <w:jc w:val="both"/>
              <w:rPr>
                <w:i/>
              </w:rPr>
            </w:pPr>
            <w:r w:rsidRPr="0031658B">
              <w:t>Введение</w:t>
            </w:r>
          </w:p>
        </w:tc>
        <w:tc>
          <w:tcPr>
            <w:tcW w:w="7938" w:type="dxa"/>
          </w:tcPr>
          <w:p w:rsidR="000C1406" w:rsidRPr="0031658B" w:rsidRDefault="000C1406" w:rsidP="00A53801">
            <w:pPr>
              <w:jc w:val="both"/>
            </w:pPr>
            <w:r w:rsidRPr="0031658B">
              <w:t xml:space="preserve">       Физика – фундаментальная наука о природе. Естественно – 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специальности «Ветеринария»</w:t>
            </w:r>
          </w:p>
        </w:tc>
        <w:tc>
          <w:tcPr>
            <w:tcW w:w="4819" w:type="dxa"/>
          </w:tcPr>
          <w:p w:rsidR="000C1406" w:rsidRPr="000C1406" w:rsidRDefault="000C1406" w:rsidP="000C1406">
            <w:pPr>
              <w:ind w:firstLine="252"/>
              <w:jc w:val="both"/>
              <w:rPr>
                <w:b/>
                <w:i/>
                <w:color w:val="000000"/>
              </w:rPr>
            </w:pPr>
            <w:r w:rsidRPr="000C1406">
              <w:rPr>
                <w:b/>
                <w:i/>
                <w:color w:val="000000"/>
              </w:rPr>
              <w:t>Работа с таблицей множителей и приставок СИ</w:t>
            </w:r>
          </w:p>
          <w:p w:rsidR="000C1406" w:rsidRPr="006E0694" w:rsidRDefault="000C1406" w:rsidP="000C1406">
            <w:pPr>
              <w:jc w:val="both"/>
              <w:rPr>
                <w:i/>
              </w:rPr>
            </w:pPr>
            <w:r w:rsidRPr="000C1406">
              <w:rPr>
                <w:b/>
                <w:i/>
                <w:color w:val="000000"/>
              </w:rPr>
              <w:t>Реферат на тему: «Физика в сельском хозяйстве».</w:t>
            </w:r>
          </w:p>
        </w:tc>
      </w:tr>
      <w:tr w:rsidR="000C1406" w:rsidRPr="0031658B" w:rsidTr="000C1406">
        <w:tc>
          <w:tcPr>
            <w:tcW w:w="2660" w:type="dxa"/>
          </w:tcPr>
          <w:p w:rsidR="000C1406" w:rsidRPr="0031658B" w:rsidRDefault="000C1406" w:rsidP="00A53801">
            <w:pPr>
              <w:ind w:firstLine="360"/>
              <w:jc w:val="both"/>
              <w:rPr>
                <w:b/>
              </w:rPr>
            </w:pPr>
            <w:r w:rsidRPr="0031658B">
              <w:rPr>
                <w:b/>
              </w:rPr>
              <w:t>Раздел 1.</w:t>
            </w:r>
          </w:p>
        </w:tc>
        <w:tc>
          <w:tcPr>
            <w:tcW w:w="7938" w:type="dxa"/>
          </w:tcPr>
          <w:p w:rsidR="000C1406" w:rsidRPr="0031658B" w:rsidRDefault="000C1406" w:rsidP="000C1406">
            <w:pPr>
              <w:numPr>
                <w:ilvl w:val="0"/>
                <w:numId w:val="40"/>
              </w:numPr>
              <w:jc w:val="both"/>
              <w:rPr>
                <w:b/>
              </w:rPr>
            </w:pPr>
            <w:r w:rsidRPr="0031658B">
              <w:rPr>
                <w:b/>
              </w:rPr>
              <w:t xml:space="preserve">Механика </w:t>
            </w:r>
          </w:p>
        </w:tc>
        <w:tc>
          <w:tcPr>
            <w:tcW w:w="4819" w:type="dxa"/>
          </w:tcPr>
          <w:p w:rsidR="000C1406" w:rsidRPr="0031658B" w:rsidRDefault="000C1406" w:rsidP="00A53801">
            <w:pPr>
              <w:jc w:val="center"/>
              <w:rPr>
                <w:i/>
              </w:rPr>
            </w:pPr>
          </w:p>
        </w:tc>
      </w:tr>
      <w:tr w:rsidR="000C1406" w:rsidRPr="0031658B" w:rsidTr="000C1406">
        <w:tc>
          <w:tcPr>
            <w:tcW w:w="2660" w:type="dxa"/>
          </w:tcPr>
          <w:p w:rsidR="000C1406" w:rsidRPr="0031658B" w:rsidRDefault="000C1406" w:rsidP="00A53801">
            <w:pPr>
              <w:jc w:val="both"/>
              <w:rPr>
                <w:i/>
              </w:rPr>
            </w:pPr>
            <w:r w:rsidRPr="0031658B">
              <w:t>Тема 1.1. Кинематика.</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pPr>
            <w:r w:rsidRPr="0031658B">
              <w:t>Механическое движение. Материальная точка. Относительность механического движения. Системы отсчета. Характеристики механического движения: перемещение, путь, скорость, ускорение. Равномерное прямолинейное движение. Ускорение. Равнопеременное прямолинейное движение. Свободное падение тел.</w:t>
            </w:r>
          </w:p>
        </w:tc>
        <w:tc>
          <w:tcPr>
            <w:tcW w:w="4819" w:type="dxa"/>
          </w:tcPr>
          <w:p w:rsidR="000C1406" w:rsidRPr="000C1406" w:rsidRDefault="000C1406" w:rsidP="000C1406">
            <w:pPr>
              <w:ind w:firstLine="360"/>
              <w:jc w:val="both"/>
              <w:rPr>
                <w:b/>
                <w:i/>
                <w:color w:val="000000"/>
              </w:rPr>
            </w:pPr>
            <w:r w:rsidRPr="000C1406">
              <w:rPr>
                <w:b/>
                <w:i/>
                <w:color w:val="000000"/>
              </w:rPr>
              <w:t xml:space="preserve">Работа </w:t>
            </w:r>
            <w:r>
              <w:rPr>
                <w:b/>
                <w:i/>
                <w:color w:val="000000"/>
              </w:rPr>
              <w:t>над материалом учебников [</w:t>
            </w:r>
            <w:r w:rsidR="00065092">
              <w:rPr>
                <w:b/>
                <w:i/>
                <w:color w:val="000000"/>
              </w:rPr>
              <w:t>1</w:t>
            </w:r>
            <w:r>
              <w:rPr>
                <w:b/>
                <w:i/>
                <w:color w:val="000000"/>
              </w:rPr>
              <w:t>], [</w:t>
            </w:r>
            <w:r w:rsidR="00065092">
              <w:rPr>
                <w:b/>
                <w:i/>
                <w:color w:val="000000"/>
              </w:rPr>
              <w:t>2</w:t>
            </w:r>
            <w:r w:rsidRPr="000C1406">
              <w:rPr>
                <w:b/>
                <w:i/>
                <w:color w:val="000000"/>
              </w:rPr>
              <w:t>], конспектом лекции</w:t>
            </w:r>
          </w:p>
          <w:p w:rsidR="000C1406" w:rsidRPr="000C1406" w:rsidRDefault="000C1406" w:rsidP="000C1406">
            <w:pPr>
              <w:ind w:firstLine="360"/>
              <w:jc w:val="both"/>
              <w:rPr>
                <w:b/>
                <w:i/>
                <w:color w:val="000000"/>
              </w:rPr>
            </w:pPr>
            <w:r w:rsidRPr="000C1406">
              <w:rPr>
                <w:b/>
                <w:i/>
                <w:color w:val="000000"/>
              </w:rPr>
              <w:t>Составление алгоритма решения кинематических задач</w:t>
            </w:r>
          </w:p>
          <w:p w:rsidR="000C1406" w:rsidRPr="006E0694" w:rsidRDefault="00065092" w:rsidP="000C1406">
            <w:pPr>
              <w:jc w:val="both"/>
              <w:rPr>
                <w:i/>
              </w:rPr>
            </w:pPr>
            <w:r>
              <w:rPr>
                <w:b/>
                <w:i/>
                <w:color w:val="000000"/>
              </w:rPr>
              <w:t>Запись</w:t>
            </w:r>
            <w:r w:rsidR="000C1406" w:rsidRPr="000C1406">
              <w:rPr>
                <w:b/>
                <w:i/>
                <w:color w:val="000000"/>
              </w:rPr>
              <w:t xml:space="preserve"> </w:t>
            </w:r>
            <w:r>
              <w:rPr>
                <w:b/>
                <w:i/>
                <w:color w:val="000000"/>
              </w:rPr>
              <w:t xml:space="preserve">формул </w:t>
            </w:r>
            <w:r w:rsidR="000C1406" w:rsidRPr="000C1406">
              <w:rPr>
                <w:b/>
                <w:i/>
                <w:color w:val="000000"/>
              </w:rPr>
              <w:t>по теме «Кинематика».</w:t>
            </w:r>
          </w:p>
        </w:tc>
      </w:tr>
      <w:tr w:rsidR="000C1406" w:rsidRPr="0031658B" w:rsidTr="000C1406">
        <w:tc>
          <w:tcPr>
            <w:tcW w:w="2660" w:type="dxa"/>
          </w:tcPr>
          <w:p w:rsidR="000C1406" w:rsidRPr="0031658B" w:rsidRDefault="000C1406" w:rsidP="00A53801">
            <w:pPr>
              <w:jc w:val="both"/>
              <w:rPr>
                <w:i/>
              </w:rPr>
            </w:pPr>
            <w:r w:rsidRPr="0031658B">
              <w:t>Тема 1.2. Законы механики Ньютона.</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pPr>
            <w:r w:rsidRPr="0031658B">
              <w:t xml:space="preserve"> 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тела. Силы в механике.</w:t>
            </w:r>
          </w:p>
        </w:tc>
        <w:tc>
          <w:tcPr>
            <w:tcW w:w="4819" w:type="dxa"/>
          </w:tcPr>
          <w:p w:rsidR="000C1406" w:rsidRPr="000C1406" w:rsidRDefault="000C1406" w:rsidP="000C1406">
            <w:pPr>
              <w:ind w:firstLine="252"/>
              <w:jc w:val="both"/>
              <w:rPr>
                <w:b/>
                <w:i/>
                <w:color w:val="000000"/>
              </w:rPr>
            </w:pPr>
            <w:r w:rsidRPr="000C1406">
              <w:rPr>
                <w:b/>
                <w:i/>
                <w:color w:val="000000"/>
              </w:rPr>
              <w:t xml:space="preserve">Составление алгоритма решения динамических задач </w:t>
            </w:r>
          </w:p>
          <w:p w:rsidR="000C1406" w:rsidRPr="000C1406" w:rsidRDefault="00065092" w:rsidP="000C1406">
            <w:pPr>
              <w:ind w:firstLine="252"/>
              <w:jc w:val="both"/>
              <w:rPr>
                <w:b/>
                <w:i/>
                <w:color w:val="000000"/>
              </w:rPr>
            </w:pPr>
            <w:r>
              <w:rPr>
                <w:b/>
                <w:i/>
                <w:color w:val="000000"/>
              </w:rPr>
              <w:t>Запись формул по теме</w:t>
            </w:r>
            <w:r w:rsidR="000C1406" w:rsidRPr="000C1406">
              <w:rPr>
                <w:b/>
                <w:i/>
                <w:color w:val="000000"/>
              </w:rPr>
              <w:t xml:space="preserve"> «Силы в природе»</w:t>
            </w:r>
          </w:p>
          <w:p w:rsidR="000C1406" w:rsidRPr="00DC7DE6" w:rsidRDefault="000C1406" w:rsidP="000C1406">
            <w:pPr>
              <w:jc w:val="both"/>
              <w:rPr>
                <w:i/>
              </w:rPr>
            </w:pPr>
            <w:r w:rsidRPr="000C1406">
              <w:rPr>
                <w:b/>
                <w:i/>
                <w:color w:val="000000"/>
              </w:rPr>
              <w:t>Реферат на тему: «Исаак Ньютон как человек и как великий ученый.</w:t>
            </w:r>
          </w:p>
        </w:tc>
      </w:tr>
      <w:tr w:rsidR="000C1406" w:rsidRPr="0031658B" w:rsidTr="000C1406">
        <w:trPr>
          <w:trHeight w:val="1169"/>
        </w:trPr>
        <w:tc>
          <w:tcPr>
            <w:tcW w:w="2660" w:type="dxa"/>
            <w:vMerge w:val="restart"/>
          </w:tcPr>
          <w:p w:rsidR="000C1406" w:rsidRPr="0031658B" w:rsidRDefault="000C1406" w:rsidP="00A53801">
            <w:pPr>
              <w:jc w:val="both"/>
              <w:rPr>
                <w:i/>
              </w:rPr>
            </w:pPr>
            <w:r w:rsidRPr="0031658B">
              <w:t>Тема 1.3. Законы сохранения в механике</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rPr>
                <w:i/>
                <w:color w:val="000000"/>
                <w:u w:val="single"/>
              </w:rPr>
            </w:pPr>
            <w:r w:rsidRPr="0031658B">
              <w:t xml:space="preserve"> Импульс тела. Закон сохранения импульса. Реактивное движение. Работа силы. Работа потенциальных сил. Мощность.  </w:t>
            </w:r>
          </w:p>
        </w:tc>
        <w:tc>
          <w:tcPr>
            <w:tcW w:w="4819" w:type="dxa"/>
          </w:tcPr>
          <w:p w:rsidR="000C1406" w:rsidRPr="000C1406" w:rsidRDefault="000C1406" w:rsidP="00A53801">
            <w:pPr>
              <w:jc w:val="center"/>
              <w:rPr>
                <w:b/>
                <w:i/>
              </w:rPr>
            </w:pPr>
            <w:r w:rsidRPr="000C1406">
              <w:rPr>
                <w:b/>
                <w:i/>
                <w:color w:val="000000"/>
              </w:rPr>
              <w:t>Конспект по данной теме</w:t>
            </w:r>
          </w:p>
        </w:tc>
      </w:tr>
      <w:tr w:rsidR="000C1406" w:rsidRPr="0031658B" w:rsidTr="000C1406">
        <w:trPr>
          <w:trHeight w:val="855"/>
        </w:trPr>
        <w:tc>
          <w:tcPr>
            <w:tcW w:w="2660" w:type="dxa"/>
            <w:vMerge/>
          </w:tcPr>
          <w:p w:rsidR="000C1406" w:rsidRPr="0031658B" w:rsidRDefault="000C1406" w:rsidP="00A53801">
            <w:pPr>
              <w:jc w:val="both"/>
            </w:pPr>
          </w:p>
        </w:tc>
        <w:tc>
          <w:tcPr>
            <w:tcW w:w="7938" w:type="dxa"/>
          </w:tcPr>
          <w:p w:rsidR="000C1406" w:rsidRDefault="000C1406" w:rsidP="00A53801">
            <w:pPr>
              <w:ind w:firstLine="252"/>
              <w:jc w:val="both"/>
            </w:pPr>
            <w:r w:rsidRPr="0031658B">
              <w:t xml:space="preserve"> Энергия. Кинетическая энергия. Потенциальная энергия. Закон сохранения механической энергии.  Применение законов сохранения.</w:t>
            </w:r>
          </w:p>
          <w:p w:rsidR="000C1406" w:rsidRDefault="000C1406" w:rsidP="00A53801">
            <w:pPr>
              <w:ind w:firstLine="252"/>
              <w:jc w:val="both"/>
            </w:pPr>
          </w:p>
          <w:p w:rsidR="000C1406" w:rsidRPr="0031658B" w:rsidRDefault="000C1406" w:rsidP="00A53801">
            <w:pPr>
              <w:ind w:firstLine="252"/>
              <w:jc w:val="both"/>
              <w:rPr>
                <w:i/>
                <w:u w:val="single"/>
              </w:rPr>
            </w:pPr>
          </w:p>
        </w:tc>
        <w:tc>
          <w:tcPr>
            <w:tcW w:w="4819" w:type="dxa"/>
          </w:tcPr>
          <w:p w:rsidR="000C1406" w:rsidRPr="000C1406" w:rsidRDefault="000C1406" w:rsidP="00A53801">
            <w:pPr>
              <w:jc w:val="center"/>
              <w:rPr>
                <w:b/>
                <w:i/>
              </w:rPr>
            </w:pPr>
            <w:r w:rsidRPr="000C1406">
              <w:rPr>
                <w:b/>
                <w:i/>
                <w:color w:val="000000"/>
              </w:rPr>
              <w:t>Конспект по данной теме</w:t>
            </w:r>
          </w:p>
        </w:tc>
      </w:tr>
      <w:tr w:rsidR="000C1406" w:rsidRPr="0031658B" w:rsidTr="000C1406">
        <w:trPr>
          <w:trHeight w:val="788"/>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252"/>
              <w:jc w:val="both"/>
            </w:pPr>
            <w:r w:rsidRPr="0031658B">
              <w:t>Лабораторная работа №1: «Сохранения механической энергии при движении тела под действием сил тяжести и упругости».</w:t>
            </w:r>
          </w:p>
        </w:tc>
        <w:tc>
          <w:tcPr>
            <w:tcW w:w="4819" w:type="dxa"/>
          </w:tcPr>
          <w:p w:rsidR="000C1406" w:rsidRPr="000C1406" w:rsidRDefault="000C1406" w:rsidP="000C1406">
            <w:pPr>
              <w:ind w:firstLine="252"/>
              <w:jc w:val="both"/>
              <w:rPr>
                <w:b/>
                <w:i/>
                <w:color w:val="000000"/>
              </w:rPr>
            </w:pPr>
            <w:r w:rsidRPr="000C1406">
              <w:rPr>
                <w:b/>
                <w:i/>
                <w:color w:val="000000"/>
              </w:rPr>
              <w:t xml:space="preserve">Реферат на тему: «Жизнь и деятельность </w:t>
            </w:r>
            <w:proofErr w:type="spellStart"/>
            <w:r w:rsidRPr="000C1406">
              <w:rPr>
                <w:b/>
                <w:i/>
                <w:color w:val="000000"/>
              </w:rPr>
              <w:t>К.Э.Циолковский</w:t>
            </w:r>
            <w:proofErr w:type="spellEnd"/>
            <w:r w:rsidRPr="000C1406">
              <w:rPr>
                <w:b/>
                <w:i/>
                <w:color w:val="000000"/>
              </w:rPr>
              <w:t>»</w:t>
            </w:r>
          </w:p>
          <w:p w:rsidR="000C1406" w:rsidRPr="0031658B" w:rsidRDefault="000C1406" w:rsidP="000C1406">
            <w:pPr>
              <w:jc w:val="both"/>
              <w:rPr>
                <w:i/>
              </w:rPr>
            </w:pPr>
          </w:p>
        </w:tc>
      </w:tr>
      <w:tr w:rsidR="000C1406" w:rsidRPr="0031658B" w:rsidTr="000C1406">
        <w:tc>
          <w:tcPr>
            <w:tcW w:w="2660" w:type="dxa"/>
          </w:tcPr>
          <w:p w:rsidR="000C1406" w:rsidRPr="0031658B" w:rsidRDefault="000C1406" w:rsidP="00A53801">
            <w:pPr>
              <w:ind w:firstLine="360"/>
              <w:jc w:val="both"/>
              <w:rPr>
                <w:b/>
              </w:rPr>
            </w:pPr>
            <w:r w:rsidRPr="0031658B">
              <w:rPr>
                <w:b/>
              </w:rPr>
              <w:lastRenderedPageBreak/>
              <w:t>Раздел 2.</w:t>
            </w:r>
          </w:p>
        </w:tc>
        <w:tc>
          <w:tcPr>
            <w:tcW w:w="7938" w:type="dxa"/>
          </w:tcPr>
          <w:p w:rsidR="000C1406" w:rsidRPr="0031658B" w:rsidRDefault="000C1406" w:rsidP="00A53801">
            <w:pPr>
              <w:ind w:firstLine="360"/>
              <w:jc w:val="both"/>
              <w:rPr>
                <w:b/>
              </w:rPr>
            </w:pPr>
            <w:r w:rsidRPr="0031658B">
              <w:rPr>
                <w:b/>
              </w:rPr>
              <w:t>Молекулярная физика. Термодинамика</w:t>
            </w:r>
          </w:p>
        </w:tc>
        <w:tc>
          <w:tcPr>
            <w:tcW w:w="4819" w:type="dxa"/>
          </w:tcPr>
          <w:p w:rsidR="000C1406" w:rsidRPr="0031658B" w:rsidRDefault="000C1406" w:rsidP="00A53801">
            <w:pPr>
              <w:jc w:val="center"/>
              <w:rPr>
                <w:i/>
              </w:rPr>
            </w:pPr>
          </w:p>
        </w:tc>
      </w:tr>
      <w:tr w:rsidR="000C1406" w:rsidRPr="0031658B" w:rsidTr="000C1406">
        <w:trPr>
          <w:trHeight w:val="1956"/>
        </w:trPr>
        <w:tc>
          <w:tcPr>
            <w:tcW w:w="2660" w:type="dxa"/>
            <w:vMerge w:val="restart"/>
          </w:tcPr>
          <w:p w:rsidR="000C1406" w:rsidRPr="0031658B" w:rsidRDefault="000C1406" w:rsidP="00A53801">
            <w:pPr>
              <w:jc w:val="both"/>
              <w:rPr>
                <w:i/>
              </w:rPr>
            </w:pPr>
            <w:r w:rsidRPr="0031658B">
              <w:t>Тема 2.1. Основы молекулярно-кинетической теории</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pPr>
            <w:r w:rsidRPr="0031658B">
              <w:t xml:space="preserve">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 жидких и твердых тел. Скорости движения молекул и их измерение. </w:t>
            </w:r>
          </w:p>
        </w:tc>
        <w:tc>
          <w:tcPr>
            <w:tcW w:w="4819" w:type="dxa"/>
          </w:tcPr>
          <w:p w:rsidR="000C1406" w:rsidRDefault="000C1406" w:rsidP="00A53801">
            <w:pPr>
              <w:jc w:val="center"/>
              <w:rPr>
                <w:b/>
                <w:i/>
                <w:color w:val="000000"/>
              </w:rPr>
            </w:pPr>
            <w:r w:rsidRPr="000C1406">
              <w:rPr>
                <w:b/>
                <w:i/>
                <w:color w:val="000000"/>
              </w:rPr>
              <w:t>Конспект по данной теме</w:t>
            </w:r>
          </w:p>
          <w:p w:rsidR="00065092" w:rsidRPr="000C1406" w:rsidRDefault="00065092" w:rsidP="00065092">
            <w:pPr>
              <w:ind w:firstLine="252"/>
              <w:jc w:val="center"/>
              <w:rPr>
                <w:b/>
                <w:i/>
                <w:color w:val="000000"/>
              </w:rPr>
            </w:pPr>
            <w:r>
              <w:rPr>
                <w:b/>
                <w:i/>
                <w:color w:val="000000"/>
              </w:rPr>
              <w:t>Запись формул</w:t>
            </w:r>
          </w:p>
          <w:p w:rsidR="00065092" w:rsidRPr="000C1406" w:rsidRDefault="00065092" w:rsidP="00A53801">
            <w:pPr>
              <w:jc w:val="center"/>
              <w:rPr>
                <w:b/>
                <w:i/>
              </w:rPr>
            </w:pPr>
          </w:p>
        </w:tc>
      </w:tr>
      <w:tr w:rsidR="000C1406" w:rsidRPr="0031658B" w:rsidTr="000C1406">
        <w:trPr>
          <w:trHeight w:val="815"/>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252"/>
              <w:jc w:val="both"/>
              <w:rPr>
                <w:i/>
                <w:u w:val="single"/>
              </w:rPr>
            </w:pPr>
            <w:r w:rsidRPr="0031658B">
              <w:t xml:space="preserve"> Идеальный газ. Давление газа.  Основное уравнение </w:t>
            </w:r>
            <w:proofErr w:type="spellStart"/>
            <w:r w:rsidRPr="0031658B">
              <w:t>молекулярно</w:t>
            </w:r>
            <w:proofErr w:type="spellEnd"/>
            <w:r w:rsidRPr="0031658B">
              <w:t>–кинетической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tc>
        <w:tc>
          <w:tcPr>
            <w:tcW w:w="4819" w:type="dxa"/>
          </w:tcPr>
          <w:p w:rsidR="000C1406" w:rsidRPr="000C1406" w:rsidRDefault="000C1406" w:rsidP="00A53801">
            <w:pPr>
              <w:jc w:val="center"/>
              <w:rPr>
                <w:b/>
                <w:i/>
              </w:rPr>
            </w:pPr>
            <w:r w:rsidRPr="000C1406">
              <w:rPr>
                <w:b/>
                <w:i/>
                <w:color w:val="000000"/>
              </w:rPr>
              <w:t>Конспект по данной теме</w:t>
            </w:r>
          </w:p>
        </w:tc>
      </w:tr>
      <w:tr w:rsidR="000C1406" w:rsidRPr="0031658B" w:rsidTr="000C1406">
        <w:trPr>
          <w:trHeight w:val="1684"/>
        </w:trPr>
        <w:tc>
          <w:tcPr>
            <w:tcW w:w="2660" w:type="dxa"/>
            <w:vMerge w:val="restart"/>
          </w:tcPr>
          <w:p w:rsidR="000C1406" w:rsidRPr="0031658B" w:rsidRDefault="000C1406" w:rsidP="00A53801">
            <w:pPr>
              <w:jc w:val="both"/>
              <w:rPr>
                <w:i/>
              </w:rPr>
            </w:pPr>
            <w:r w:rsidRPr="0031658B">
              <w:t>Тема 2.2. Основы термодинамики.</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rPr>
                <w:i/>
                <w:color w:val="000000"/>
                <w:u w:val="single"/>
              </w:rPr>
            </w:pPr>
            <w:r w:rsidRPr="0031658B">
              <w:t>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w:t>
            </w:r>
          </w:p>
        </w:tc>
        <w:tc>
          <w:tcPr>
            <w:tcW w:w="4819" w:type="dxa"/>
          </w:tcPr>
          <w:p w:rsidR="000C1406" w:rsidRPr="000C1406" w:rsidRDefault="000C1406" w:rsidP="00A53801">
            <w:pPr>
              <w:ind w:firstLine="252"/>
              <w:jc w:val="both"/>
              <w:rPr>
                <w:b/>
                <w:i/>
                <w:color w:val="000000"/>
              </w:rPr>
            </w:pPr>
            <w:r w:rsidRPr="000C1406">
              <w:rPr>
                <w:b/>
                <w:i/>
                <w:color w:val="000000"/>
              </w:rPr>
              <w:t xml:space="preserve">Реферат на тему: Великий сын России - М.В. Ломоносов».                                       </w:t>
            </w:r>
          </w:p>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A53801">
            <w:pPr>
              <w:ind w:firstLine="252"/>
              <w:jc w:val="both"/>
              <w:rPr>
                <w:b/>
                <w:i/>
                <w:color w:val="000000"/>
              </w:rPr>
            </w:pPr>
            <w:r w:rsidRPr="000C1406">
              <w:rPr>
                <w:b/>
                <w:i/>
                <w:color w:val="000000"/>
              </w:rPr>
              <w:t>Работа над материалом учебников [1], [2], конспектом лекции.</w:t>
            </w:r>
          </w:p>
          <w:p w:rsidR="000C1406" w:rsidRPr="0031658B" w:rsidRDefault="000C1406" w:rsidP="00A53801">
            <w:pPr>
              <w:jc w:val="center"/>
              <w:rPr>
                <w:i/>
              </w:rPr>
            </w:pPr>
            <w:r w:rsidRPr="000C1406">
              <w:rPr>
                <w:b/>
                <w:i/>
                <w:color w:val="000000"/>
              </w:rPr>
              <w:t xml:space="preserve">    Заполнение таблицы «</w:t>
            </w:r>
            <w:proofErr w:type="spellStart"/>
            <w:r w:rsidRPr="000C1406">
              <w:rPr>
                <w:b/>
                <w:i/>
                <w:color w:val="000000"/>
              </w:rPr>
              <w:t>Изопроцессы</w:t>
            </w:r>
            <w:proofErr w:type="spellEnd"/>
            <w:r w:rsidRPr="000C1406">
              <w:rPr>
                <w:b/>
                <w:i/>
                <w:color w:val="000000"/>
              </w:rPr>
              <w:t>»</w:t>
            </w:r>
          </w:p>
        </w:tc>
      </w:tr>
      <w:tr w:rsidR="000C1406" w:rsidRPr="0031658B" w:rsidTr="000C1406">
        <w:trPr>
          <w:trHeight w:val="1345"/>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252"/>
              <w:jc w:val="both"/>
              <w:rPr>
                <w:i/>
                <w:u w:val="single"/>
              </w:rPr>
            </w:pPr>
            <w:r w:rsidRPr="0031658B">
              <w:t xml:space="preserve">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«Тепловые двигатели и охрана окружающей среды»</w:t>
            </w:r>
          </w:p>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0C1406">
            <w:pPr>
              <w:ind w:firstLine="252"/>
              <w:jc w:val="both"/>
              <w:rPr>
                <w:b/>
                <w:i/>
                <w:color w:val="000000"/>
              </w:rPr>
            </w:pPr>
            <w:r w:rsidRPr="000C1406">
              <w:rPr>
                <w:b/>
                <w:i/>
                <w:color w:val="000000"/>
              </w:rPr>
              <w:t xml:space="preserve">Заполнение таблицы «Применение  1-гоначала термодинамики к </w:t>
            </w:r>
            <w:proofErr w:type="spellStart"/>
            <w:r w:rsidRPr="000C1406">
              <w:rPr>
                <w:b/>
                <w:i/>
                <w:color w:val="000000"/>
              </w:rPr>
              <w:t>изопроцессам</w:t>
            </w:r>
            <w:proofErr w:type="spellEnd"/>
            <w:r w:rsidRPr="000C1406">
              <w:rPr>
                <w:b/>
                <w:i/>
                <w:color w:val="000000"/>
              </w:rPr>
              <w:t xml:space="preserve"> в газе.</w:t>
            </w:r>
          </w:p>
          <w:p w:rsidR="000C1406" w:rsidRPr="0031658B" w:rsidRDefault="000C1406" w:rsidP="000C1406">
            <w:pPr>
              <w:jc w:val="both"/>
              <w:rPr>
                <w:i/>
              </w:rPr>
            </w:pPr>
            <w:r w:rsidRPr="000C1406">
              <w:rPr>
                <w:b/>
                <w:i/>
                <w:color w:val="000000"/>
              </w:rPr>
              <w:t>Работа над материалом учебников [1], [2] конспектом лекции.</w:t>
            </w:r>
          </w:p>
        </w:tc>
      </w:tr>
      <w:tr w:rsidR="000C1406" w:rsidRPr="000C1406" w:rsidTr="000C1406">
        <w:trPr>
          <w:trHeight w:val="312"/>
        </w:trPr>
        <w:tc>
          <w:tcPr>
            <w:tcW w:w="2660" w:type="dxa"/>
            <w:vMerge w:val="restart"/>
          </w:tcPr>
          <w:p w:rsidR="000C1406" w:rsidRPr="0031658B" w:rsidRDefault="000C1406" w:rsidP="00A53801">
            <w:pPr>
              <w:jc w:val="both"/>
            </w:pPr>
            <w:r w:rsidRPr="0031658B">
              <w:t>Тема 2.3. Свойства паров</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jc w:val="both"/>
            </w:pPr>
            <w:r w:rsidRPr="0031658B">
              <w:t xml:space="preserve">  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«Вода удивительное вещество».</w:t>
            </w:r>
          </w:p>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0C1406">
            <w:pPr>
              <w:ind w:firstLine="252"/>
              <w:jc w:val="both"/>
              <w:rPr>
                <w:b/>
                <w:i/>
                <w:color w:val="000000"/>
              </w:rPr>
            </w:pPr>
            <w:r w:rsidRPr="000C1406">
              <w:rPr>
                <w:b/>
                <w:i/>
                <w:color w:val="000000"/>
              </w:rPr>
              <w:t>Самоподготовка к лабораторным работам.</w:t>
            </w:r>
          </w:p>
          <w:p w:rsidR="000C1406" w:rsidRPr="000C1406" w:rsidRDefault="000C1406" w:rsidP="000C1406">
            <w:pPr>
              <w:ind w:firstLine="252"/>
              <w:jc w:val="both"/>
              <w:rPr>
                <w:b/>
                <w:i/>
                <w:color w:val="000000"/>
              </w:rPr>
            </w:pPr>
            <w:r w:rsidRPr="000C1406">
              <w:rPr>
                <w:b/>
                <w:i/>
                <w:color w:val="000000"/>
              </w:rPr>
              <w:t xml:space="preserve"> Составление кроссвордов по разделу 2</w:t>
            </w:r>
          </w:p>
          <w:p w:rsidR="000C1406" w:rsidRPr="000C1406" w:rsidRDefault="000C1406" w:rsidP="000C1406">
            <w:pPr>
              <w:jc w:val="both"/>
              <w:rPr>
                <w:b/>
                <w:i/>
              </w:rPr>
            </w:pPr>
            <w:r w:rsidRPr="000C1406">
              <w:rPr>
                <w:b/>
                <w:i/>
                <w:color w:val="000000"/>
              </w:rPr>
              <w:t xml:space="preserve"> Работа над материалом учебников [1], [2] конспектом лекции.</w:t>
            </w:r>
          </w:p>
        </w:tc>
      </w:tr>
      <w:tr w:rsidR="000C1406" w:rsidRPr="0031658B" w:rsidTr="000C1406">
        <w:trPr>
          <w:trHeight w:val="598"/>
        </w:trPr>
        <w:tc>
          <w:tcPr>
            <w:tcW w:w="2660" w:type="dxa"/>
            <w:vMerge/>
          </w:tcPr>
          <w:p w:rsidR="000C1406" w:rsidRPr="0031658B" w:rsidRDefault="000C1406" w:rsidP="00A53801">
            <w:pPr>
              <w:jc w:val="both"/>
            </w:pPr>
          </w:p>
        </w:tc>
        <w:tc>
          <w:tcPr>
            <w:tcW w:w="7938" w:type="dxa"/>
          </w:tcPr>
          <w:p w:rsidR="000C1406" w:rsidRDefault="000C1406" w:rsidP="00A53801">
            <w:pPr>
              <w:ind w:firstLine="252"/>
              <w:jc w:val="both"/>
              <w:rPr>
                <w:i/>
                <w:u w:val="single"/>
              </w:rPr>
            </w:pPr>
            <w:r w:rsidRPr="0031658B">
              <w:t>Лабораторная работа № 2: «Определение относительной влажности воздуха».</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«Вода удивительное вещество».</w:t>
            </w:r>
          </w:p>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0C1406">
            <w:pPr>
              <w:ind w:firstLine="252"/>
              <w:jc w:val="both"/>
              <w:rPr>
                <w:b/>
                <w:i/>
                <w:color w:val="000000"/>
              </w:rPr>
            </w:pPr>
            <w:r w:rsidRPr="000C1406">
              <w:rPr>
                <w:b/>
                <w:i/>
                <w:color w:val="000000"/>
              </w:rPr>
              <w:t>Самоподготовка к лабораторным работам.</w:t>
            </w:r>
          </w:p>
          <w:p w:rsidR="000C1406" w:rsidRPr="000C1406" w:rsidRDefault="000C1406" w:rsidP="000C1406">
            <w:pPr>
              <w:ind w:firstLine="252"/>
              <w:jc w:val="both"/>
              <w:rPr>
                <w:b/>
                <w:i/>
                <w:color w:val="000000"/>
              </w:rPr>
            </w:pPr>
            <w:r w:rsidRPr="000C1406">
              <w:rPr>
                <w:b/>
                <w:i/>
                <w:color w:val="000000"/>
              </w:rPr>
              <w:t xml:space="preserve"> Составление кроссвордов по разделу 2</w:t>
            </w:r>
          </w:p>
          <w:p w:rsidR="000C1406" w:rsidRPr="0031658B" w:rsidRDefault="000C1406" w:rsidP="000C1406">
            <w:pPr>
              <w:jc w:val="both"/>
              <w:rPr>
                <w:i/>
              </w:rPr>
            </w:pPr>
            <w:r w:rsidRPr="000C1406">
              <w:rPr>
                <w:b/>
                <w:i/>
                <w:color w:val="000000"/>
              </w:rPr>
              <w:t xml:space="preserve"> Работа над материалом учебников [1], [2] конспектом лекции.</w:t>
            </w:r>
          </w:p>
        </w:tc>
      </w:tr>
      <w:tr w:rsidR="000C1406" w:rsidRPr="0031658B" w:rsidTr="000C1406">
        <w:trPr>
          <w:trHeight w:val="1418"/>
        </w:trPr>
        <w:tc>
          <w:tcPr>
            <w:tcW w:w="2660" w:type="dxa"/>
            <w:vMerge w:val="restart"/>
          </w:tcPr>
          <w:p w:rsidR="000C1406" w:rsidRPr="0031658B" w:rsidRDefault="000C1406" w:rsidP="00A53801">
            <w:pPr>
              <w:jc w:val="both"/>
            </w:pPr>
            <w:r w:rsidRPr="0031658B">
              <w:t>Тема 2.4. Свойства жидкостей</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jc w:val="both"/>
            </w:pPr>
            <w:r w:rsidRPr="0031658B">
              <w:t xml:space="preserve">  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609"/>
        </w:trPr>
        <w:tc>
          <w:tcPr>
            <w:tcW w:w="2660" w:type="dxa"/>
            <w:vMerge/>
          </w:tcPr>
          <w:p w:rsidR="000C1406" w:rsidRPr="0031658B" w:rsidRDefault="000C1406" w:rsidP="00A53801">
            <w:pPr>
              <w:jc w:val="both"/>
            </w:pPr>
          </w:p>
        </w:tc>
        <w:tc>
          <w:tcPr>
            <w:tcW w:w="7938" w:type="dxa"/>
          </w:tcPr>
          <w:p w:rsidR="000C1406" w:rsidRPr="0031658B" w:rsidRDefault="000C1406" w:rsidP="00A53801">
            <w:pPr>
              <w:jc w:val="both"/>
              <w:rPr>
                <w:i/>
                <w:u w:val="single"/>
              </w:rPr>
            </w:pPr>
            <w:r w:rsidRPr="0031658B">
              <w:t>Лабораторная работа № 3: «Определение коэффициента поверхности натяжения жидкости».</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«Жидкие кристаллы».</w:t>
            </w:r>
          </w:p>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0C1406">
            <w:pPr>
              <w:ind w:firstLine="252"/>
              <w:jc w:val="both"/>
              <w:rPr>
                <w:b/>
                <w:i/>
                <w:color w:val="000000"/>
              </w:rPr>
            </w:pPr>
            <w:r w:rsidRPr="000C1406">
              <w:rPr>
                <w:b/>
                <w:i/>
                <w:color w:val="000000"/>
              </w:rPr>
              <w:t>Самоподготовка к лабораторным работам.</w:t>
            </w:r>
          </w:p>
          <w:p w:rsidR="000C1406" w:rsidRPr="000C1406" w:rsidRDefault="000C1406" w:rsidP="000C1406">
            <w:pPr>
              <w:ind w:firstLine="252"/>
              <w:jc w:val="both"/>
              <w:rPr>
                <w:b/>
                <w:i/>
                <w:color w:val="000000"/>
              </w:rPr>
            </w:pPr>
            <w:r w:rsidRPr="000C1406">
              <w:rPr>
                <w:b/>
                <w:i/>
                <w:color w:val="000000"/>
              </w:rPr>
              <w:t xml:space="preserve"> Составление кроссвордов по разделу 2</w:t>
            </w:r>
          </w:p>
          <w:p w:rsidR="000C1406" w:rsidRPr="0031658B" w:rsidRDefault="000C1406" w:rsidP="000C1406">
            <w:pPr>
              <w:jc w:val="both"/>
              <w:rPr>
                <w:i/>
              </w:rPr>
            </w:pPr>
            <w:r w:rsidRPr="000C1406">
              <w:rPr>
                <w:b/>
                <w:i/>
                <w:color w:val="000000"/>
              </w:rPr>
              <w:t xml:space="preserve"> Работа над материалом учебников [1], [2] конспектом лекции.</w:t>
            </w:r>
          </w:p>
        </w:tc>
      </w:tr>
      <w:tr w:rsidR="000C1406" w:rsidRPr="0031658B" w:rsidTr="000C1406">
        <w:trPr>
          <w:trHeight w:val="1400"/>
        </w:trPr>
        <w:tc>
          <w:tcPr>
            <w:tcW w:w="2660" w:type="dxa"/>
          </w:tcPr>
          <w:p w:rsidR="000C1406" w:rsidRPr="0031658B" w:rsidRDefault="000C1406" w:rsidP="00A53801">
            <w:pPr>
              <w:jc w:val="both"/>
              <w:rPr>
                <w:i/>
              </w:rPr>
            </w:pPr>
            <w:r w:rsidRPr="0031658B">
              <w:t>Тема 2.3. Свойства твердых тел</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A45E1" w:rsidRDefault="000C1406" w:rsidP="00A53801">
            <w:pPr>
              <w:jc w:val="both"/>
            </w:pPr>
            <w:r w:rsidRPr="0031658B">
              <w:t xml:space="preserve">      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tc>
        <w:tc>
          <w:tcPr>
            <w:tcW w:w="4819" w:type="dxa"/>
          </w:tcPr>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A53801">
            <w:pPr>
              <w:ind w:firstLine="252"/>
              <w:jc w:val="both"/>
              <w:rPr>
                <w:b/>
                <w:i/>
                <w:color w:val="000000"/>
              </w:rPr>
            </w:pPr>
            <w:r w:rsidRPr="000C1406">
              <w:rPr>
                <w:b/>
                <w:i/>
                <w:color w:val="000000"/>
              </w:rPr>
              <w:t>Самоподготовка к лабораторным работам.</w:t>
            </w:r>
          </w:p>
          <w:p w:rsidR="000C1406" w:rsidRPr="000C1406" w:rsidRDefault="000C1406" w:rsidP="00A53801">
            <w:pPr>
              <w:ind w:firstLine="252"/>
              <w:jc w:val="both"/>
              <w:rPr>
                <w:b/>
                <w:i/>
                <w:color w:val="000000"/>
              </w:rPr>
            </w:pPr>
            <w:r w:rsidRPr="000C1406">
              <w:rPr>
                <w:b/>
                <w:i/>
                <w:color w:val="000000"/>
              </w:rPr>
              <w:t xml:space="preserve"> Составление кроссвордов по разделу 2</w:t>
            </w:r>
          </w:p>
          <w:p w:rsidR="000C1406" w:rsidRPr="000C1406" w:rsidRDefault="000C1406" w:rsidP="00A53801">
            <w:pPr>
              <w:ind w:firstLine="252"/>
              <w:jc w:val="both"/>
              <w:rPr>
                <w:b/>
                <w:i/>
                <w:color w:val="000000"/>
              </w:rPr>
            </w:pPr>
            <w:r w:rsidRPr="000C1406">
              <w:rPr>
                <w:b/>
                <w:i/>
                <w:color w:val="000000"/>
              </w:rPr>
              <w:t xml:space="preserve"> Работа над материалом учебников [1], [2] конспектом лекции. </w:t>
            </w:r>
          </w:p>
          <w:p w:rsidR="000C1406" w:rsidRPr="00200048" w:rsidRDefault="000C1406" w:rsidP="00A53801">
            <w:pPr>
              <w:jc w:val="center"/>
              <w:rPr>
                <w:i/>
              </w:rPr>
            </w:pPr>
          </w:p>
        </w:tc>
      </w:tr>
      <w:tr w:rsidR="000C1406" w:rsidRPr="0031658B" w:rsidTr="000C1406">
        <w:tc>
          <w:tcPr>
            <w:tcW w:w="2660" w:type="dxa"/>
          </w:tcPr>
          <w:p w:rsidR="000C1406" w:rsidRPr="0031658B" w:rsidRDefault="000C1406" w:rsidP="00A53801">
            <w:pPr>
              <w:tabs>
                <w:tab w:val="center" w:pos="2106"/>
              </w:tabs>
              <w:ind w:firstLine="360"/>
              <w:jc w:val="both"/>
              <w:rPr>
                <w:b/>
              </w:rPr>
            </w:pPr>
            <w:r w:rsidRPr="0031658B">
              <w:rPr>
                <w:b/>
              </w:rPr>
              <w:t>Раздел 3.</w:t>
            </w:r>
            <w:r w:rsidRPr="0031658B">
              <w:rPr>
                <w:b/>
              </w:rPr>
              <w:tab/>
            </w:r>
          </w:p>
        </w:tc>
        <w:tc>
          <w:tcPr>
            <w:tcW w:w="7938" w:type="dxa"/>
          </w:tcPr>
          <w:p w:rsidR="000C1406" w:rsidRPr="0031658B" w:rsidRDefault="000C1406" w:rsidP="00A53801">
            <w:pPr>
              <w:ind w:firstLine="360"/>
              <w:jc w:val="both"/>
              <w:rPr>
                <w:b/>
              </w:rPr>
            </w:pPr>
            <w:r w:rsidRPr="0031658B">
              <w:rPr>
                <w:b/>
              </w:rPr>
              <w:t>Электродинамика</w:t>
            </w:r>
          </w:p>
        </w:tc>
        <w:tc>
          <w:tcPr>
            <w:tcW w:w="4819" w:type="dxa"/>
          </w:tcPr>
          <w:p w:rsidR="000C1406" w:rsidRPr="0031658B" w:rsidRDefault="000C1406" w:rsidP="00A53801">
            <w:pPr>
              <w:jc w:val="center"/>
              <w:rPr>
                <w:i/>
              </w:rPr>
            </w:pPr>
          </w:p>
        </w:tc>
      </w:tr>
      <w:tr w:rsidR="000C1406" w:rsidRPr="0031658B" w:rsidTr="000C1406">
        <w:trPr>
          <w:trHeight w:val="2215"/>
        </w:trPr>
        <w:tc>
          <w:tcPr>
            <w:tcW w:w="2660" w:type="dxa"/>
            <w:vMerge w:val="restart"/>
          </w:tcPr>
          <w:p w:rsidR="000C1406" w:rsidRPr="0031658B" w:rsidRDefault="000C1406" w:rsidP="00A53801">
            <w:pPr>
              <w:jc w:val="both"/>
              <w:rPr>
                <w:i/>
              </w:rPr>
            </w:pPr>
            <w:r>
              <w:lastRenderedPageBreak/>
              <w:t>Т</w:t>
            </w:r>
            <w:r w:rsidRPr="0031658B">
              <w:t>ема 3.1. Электрическое поле.</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rPr>
                <w:color w:val="000000"/>
              </w:rPr>
            </w:pPr>
            <w:r w:rsidRPr="0031658B">
              <w:rPr>
                <w:color w:val="000000"/>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1358"/>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rPr>
                <w:i/>
                <w:u w:val="single"/>
              </w:rPr>
            </w:pPr>
            <w:r w:rsidRPr="0031658B">
              <w:rPr>
                <w:color w:val="000000"/>
              </w:rPr>
              <w:t>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tc>
        <w:tc>
          <w:tcPr>
            <w:tcW w:w="4819" w:type="dxa"/>
          </w:tcPr>
          <w:p w:rsidR="000C1406" w:rsidRPr="000C1406" w:rsidRDefault="000C1406" w:rsidP="000C1406">
            <w:pPr>
              <w:ind w:firstLine="252"/>
              <w:jc w:val="both"/>
              <w:rPr>
                <w:b/>
                <w:color w:val="000000"/>
              </w:rPr>
            </w:pPr>
            <w:r w:rsidRPr="000C1406">
              <w:rPr>
                <w:b/>
                <w:i/>
                <w:color w:val="000000"/>
              </w:rPr>
              <w:t>Работа над материалом учебников [1], [2] конспектом лекции.</w:t>
            </w:r>
            <w:r w:rsidRPr="000C1406">
              <w:rPr>
                <w:b/>
                <w:color w:val="000000"/>
              </w:rPr>
              <w:t xml:space="preserve">  </w:t>
            </w:r>
          </w:p>
          <w:p w:rsidR="000C1406" w:rsidRPr="000C1406" w:rsidRDefault="000C1406" w:rsidP="000C1406">
            <w:pPr>
              <w:ind w:firstLine="252"/>
              <w:jc w:val="both"/>
              <w:rPr>
                <w:b/>
                <w:i/>
                <w:color w:val="000000"/>
              </w:rPr>
            </w:pPr>
            <w:r w:rsidRPr="000C1406">
              <w:rPr>
                <w:b/>
                <w:i/>
                <w:color w:val="000000"/>
              </w:rPr>
              <w:t>Реферат на тему: «Оказание первой помощи человеку, пораженному электрическим током.</w:t>
            </w:r>
          </w:p>
          <w:p w:rsidR="000C1406" w:rsidRPr="000C1406" w:rsidRDefault="000C1406" w:rsidP="000C1406">
            <w:pPr>
              <w:ind w:firstLine="252"/>
              <w:jc w:val="both"/>
              <w:rPr>
                <w:b/>
                <w:i/>
                <w:color w:val="000000"/>
              </w:rPr>
            </w:pPr>
            <w:r w:rsidRPr="000C1406">
              <w:rPr>
                <w:b/>
                <w:i/>
                <w:color w:val="000000"/>
              </w:rPr>
              <w:t>Исследование в домашних условиях электризации натуральных и синтетических веществ.</w:t>
            </w:r>
          </w:p>
          <w:p w:rsidR="000C1406" w:rsidRPr="00065092" w:rsidRDefault="00065092" w:rsidP="00065092">
            <w:pPr>
              <w:ind w:firstLine="252"/>
              <w:jc w:val="both"/>
              <w:rPr>
                <w:b/>
                <w:i/>
                <w:color w:val="000000"/>
              </w:rPr>
            </w:pPr>
            <w:r>
              <w:rPr>
                <w:b/>
                <w:i/>
                <w:color w:val="000000"/>
              </w:rPr>
              <w:t>Запись формул</w:t>
            </w:r>
          </w:p>
        </w:tc>
      </w:tr>
      <w:tr w:rsidR="000C1406" w:rsidRPr="0031658B" w:rsidTr="000C1406">
        <w:trPr>
          <w:trHeight w:val="2228"/>
        </w:trPr>
        <w:tc>
          <w:tcPr>
            <w:tcW w:w="2660" w:type="dxa"/>
            <w:vMerge w:val="restart"/>
          </w:tcPr>
          <w:p w:rsidR="000C1406" w:rsidRDefault="000C1406" w:rsidP="00A53801">
            <w:pPr>
              <w:jc w:val="both"/>
            </w:pPr>
            <w:r w:rsidRPr="0031658B">
              <w:t>Тема 3.2. Законы постоянного тока.</w:t>
            </w: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Default="000C1406" w:rsidP="00A53801">
            <w:pPr>
              <w:jc w:val="both"/>
            </w:pPr>
          </w:p>
          <w:p w:rsidR="000C1406" w:rsidRPr="0031658B" w:rsidRDefault="000C1406" w:rsidP="00A53801">
            <w:pPr>
              <w:jc w:val="both"/>
              <w:rPr>
                <w:i/>
              </w:rPr>
            </w:pPr>
          </w:p>
        </w:tc>
        <w:tc>
          <w:tcPr>
            <w:tcW w:w="7938" w:type="dxa"/>
          </w:tcPr>
          <w:p w:rsidR="000C1406" w:rsidRPr="0031658B" w:rsidRDefault="000C1406" w:rsidP="00A53801">
            <w:pPr>
              <w:ind w:firstLine="360"/>
              <w:jc w:val="both"/>
              <w:rPr>
                <w:i/>
                <w:u w:val="single"/>
              </w:rPr>
            </w:pPr>
            <w:r w:rsidRPr="0031658B">
              <w:rPr>
                <w:i/>
                <w:u w:val="single"/>
              </w:rPr>
              <w:lastRenderedPageBreak/>
              <w:t>Содержание учебного материала:</w:t>
            </w:r>
          </w:p>
          <w:p w:rsidR="000C1406" w:rsidRPr="0031658B" w:rsidRDefault="000C1406" w:rsidP="00A53801">
            <w:pPr>
              <w:ind w:firstLine="252"/>
              <w:jc w:val="both"/>
              <w:rPr>
                <w:i/>
                <w:color w:val="000000"/>
                <w:u w:val="single"/>
              </w:rPr>
            </w:pPr>
            <w:r w:rsidRPr="0031658B">
              <w:t>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1358"/>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252"/>
              <w:jc w:val="both"/>
              <w:rPr>
                <w:i/>
                <w:u w:val="single"/>
              </w:rPr>
            </w:pPr>
            <w:r w:rsidRPr="0031658B">
              <w:t>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 – Ленца. Работа и мощность электрического тока. Тепловое действие тока.</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836"/>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252"/>
              <w:jc w:val="both"/>
            </w:pPr>
            <w:r w:rsidRPr="0031658B">
              <w:t>Лабораторная работа № 4: «Определение ЭДС и внутреннего сопротивления источников электрической энергии».</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 Тепловое действие тока»</w:t>
            </w:r>
          </w:p>
          <w:p w:rsidR="000C1406" w:rsidRPr="000C1406" w:rsidRDefault="00065092" w:rsidP="00065092">
            <w:pPr>
              <w:ind w:firstLine="252"/>
              <w:jc w:val="both"/>
              <w:rPr>
                <w:b/>
                <w:i/>
                <w:color w:val="000000"/>
              </w:rPr>
            </w:pPr>
            <w:r>
              <w:rPr>
                <w:b/>
                <w:i/>
                <w:color w:val="000000"/>
              </w:rPr>
              <w:t xml:space="preserve">Запись формул, </w:t>
            </w:r>
            <w:r w:rsidR="000C1406" w:rsidRPr="000C1406">
              <w:rPr>
                <w:b/>
                <w:i/>
                <w:color w:val="000000"/>
              </w:rPr>
              <w:t>составление кроссвордов.</w:t>
            </w:r>
          </w:p>
          <w:p w:rsidR="000C1406" w:rsidRPr="00200048" w:rsidRDefault="000C1406" w:rsidP="000C1406">
            <w:pPr>
              <w:jc w:val="both"/>
              <w:rPr>
                <w:i/>
              </w:rPr>
            </w:pPr>
            <w:r w:rsidRPr="000C1406">
              <w:rPr>
                <w:b/>
                <w:i/>
                <w:color w:val="000000"/>
              </w:rPr>
              <w:t xml:space="preserve">Подготовка к лабораторным занятиям, оформление отчетов по выполненным </w:t>
            </w:r>
            <w:r w:rsidRPr="000C1406">
              <w:rPr>
                <w:b/>
                <w:i/>
                <w:color w:val="000000"/>
              </w:rPr>
              <w:lastRenderedPageBreak/>
              <w:t>работам.</w:t>
            </w:r>
          </w:p>
        </w:tc>
      </w:tr>
      <w:tr w:rsidR="000C1406" w:rsidRPr="0031658B" w:rsidTr="000C1406">
        <w:trPr>
          <w:trHeight w:val="585"/>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252"/>
              <w:jc w:val="both"/>
            </w:pPr>
            <w:r w:rsidRPr="0031658B">
              <w:t>Лабораторная работа № 5: «Определение удельного сопротивления проводника».</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 Тепловое действие тока»</w:t>
            </w:r>
          </w:p>
          <w:p w:rsidR="000C1406" w:rsidRPr="00200048" w:rsidRDefault="000C1406" w:rsidP="000C1406">
            <w:pPr>
              <w:jc w:val="both"/>
              <w:rPr>
                <w:i/>
              </w:rPr>
            </w:pPr>
            <w:r w:rsidRPr="000C1406">
              <w:rPr>
                <w:b/>
                <w:i/>
                <w:color w:val="000000"/>
              </w:rPr>
              <w:t>Подготовка к лабораторным занятиям, оформление отчетов по выполненным работам.</w:t>
            </w:r>
          </w:p>
        </w:tc>
      </w:tr>
      <w:tr w:rsidR="000C1406" w:rsidRPr="0031658B" w:rsidTr="000C1406">
        <w:trPr>
          <w:trHeight w:val="831"/>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Лабораторная работа №6: « Исследование зависимости мощности, потребляемой лампой накаливания от напряжения на зажимах».</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 Тепловое действие тока»</w:t>
            </w:r>
          </w:p>
          <w:p w:rsidR="000C1406" w:rsidRPr="0031658B" w:rsidRDefault="000C1406" w:rsidP="000C1406">
            <w:pPr>
              <w:jc w:val="both"/>
              <w:rPr>
                <w:i/>
              </w:rPr>
            </w:pPr>
            <w:r w:rsidRPr="000C1406">
              <w:rPr>
                <w:b/>
                <w:i/>
                <w:color w:val="000000"/>
              </w:rPr>
              <w:t>Подготовка к лабораторным занятиям, оформление отчетов по выполненным работам.</w:t>
            </w:r>
          </w:p>
        </w:tc>
      </w:tr>
      <w:tr w:rsidR="000C1406" w:rsidRPr="0031658B" w:rsidTr="000C1406">
        <w:trPr>
          <w:trHeight w:val="842"/>
        </w:trPr>
        <w:tc>
          <w:tcPr>
            <w:tcW w:w="2660" w:type="dxa"/>
            <w:vMerge w:val="restart"/>
          </w:tcPr>
          <w:p w:rsidR="000C1406" w:rsidRPr="0031658B" w:rsidRDefault="000C1406" w:rsidP="00A53801">
            <w:pPr>
              <w:jc w:val="both"/>
              <w:rPr>
                <w:i/>
              </w:rPr>
            </w:pPr>
            <w:r w:rsidRPr="0031658B">
              <w:t>Тема 3.3. Электрический ток в полупроводниках</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pPr>
            <w:r w:rsidRPr="0031658B">
              <w:t>Собственная проводимость полупроводников. Полупроводниковые приборы.</w:t>
            </w:r>
          </w:p>
        </w:tc>
        <w:tc>
          <w:tcPr>
            <w:tcW w:w="4819" w:type="dxa"/>
          </w:tcPr>
          <w:p w:rsidR="000C1406" w:rsidRPr="000C1406" w:rsidRDefault="000C1406" w:rsidP="000C1406">
            <w:pPr>
              <w:ind w:firstLine="360"/>
              <w:jc w:val="both"/>
              <w:rPr>
                <w:b/>
                <w:i/>
                <w:color w:val="000000"/>
              </w:rPr>
            </w:pPr>
            <w:r w:rsidRPr="000C1406">
              <w:rPr>
                <w:b/>
                <w:i/>
                <w:color w:val="000000"/>
              </w:rPr>
              <w:t>Работа над материалом учебников [1], [2], конспектом лекции</w:t>
            </w:r>
          </w:p>
          <w:p w:rsidR="000C1406" w:rsidRPr="000C1406" w:rsidRDefault="000C1406" w:rsidP="000C1406">
            <w:pPr>
              <w:ind w:firstLine="360"/>
              <w:jc w:val="both"/>
              <w:rPr>
                <w:b/>
                <w:i/>
                <w:color w:val="000000"/>
              </w:rPr>
            </w:pPr>
            <w:r w:rsidRPr="000C1406">
              <w:rPr>
                <w:b/>
                <w:i/>
                <w:color w:val="000000"/>
              </w:rPr>
              <w:t xml:space="preserve">Подготовка к лабораторной работе, </w:t>
            </w:r>
          </w:p>
          <w:p w:rsidR="000C1406" w:rsidRPr="000C1406" w:rsidRDefault="000C1406" w:rsidP="000C1406">
            <w:pPr>
              <w:ind w:firstLine="252"/>
              <w:jc w:val="both"/>
              <w:rPr>
                <w:b/>
                <w:i/>
                <w:color w:val="000000"/>
              </w:rPr>
            </w:pPr>
            <w:r w:rsidRPr="000C1406">
              <w:rPr>
                <w:b/>
                <w:i/>
                <w:color w:val="000000"/>
              </w:rPr>
              <w:t>Реферат на тему: «Применение дугового разряда в электросварке».</w:t>
            </w:r>
          </w:p>
          <w:p w:rsidR="000C1406" w:rsidRPr="0031658B" w:rsidRDefault="000C1406" w:rsidP="000C1406">
            <w:pPr>
              <w:jc w:val="both"/>
              <w:rPr>
                <w:i/>
              </w:rPr>
            </w:pPr>
            <w:r w:rsidRPr="000C1406">
              <w:rPr>
                <w:b/>
                <w:i/>
                <w:color w:val="000000"/>
              </w:rPr>
              <w:t>Решение задач по теме 3.3</w:t>
            </w:r>
          </w:p>
        </w:tc>
      </w:tr>
      <w:tr w:rsidR="000C1406" w:rsidRPr="0031658B" w:rsidTr="000C1406">
        <w:trPr>
          <w:trHeight w:val="530"/>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rPr>
                <w:i/>
                <w:u w:val="single"/>
              </w:rPr>
            </w:pPr>
            <w:r w:rsidRPr="0031658B">
              <w:t>Лабораторная работа № 7: «Электрические свойства полупроводников»</w:t>
            </w:r>
          </w:p>
        </w:tc>
        <w:tc>
          <w:tcPr>
            <w:tcW w:w="4819" w:type="dxa"/>
          </w:tcPr>
          <w:p w:rsidR="000C1406" w:rsidRPr="000C1406" w:rsidRDefault="000C1406" w:rsidP="000C1406">
            <w:pPr>
              <w:ind w:firstLine="360"/>
              <w:jc w:val="both"/>
              <w:rPr>
                <w:b/>
                <w:i/>
                <w:color w:val="000000"/>
              </w:rPr>
            </w:pPr>
            <w:r w:rsidRPr="000C1406">
              <w:rPr>
                <w:b/>
                <w:i/>
                <w:color w:val="000000"/>
              </w:rPr>
              <w:t>Работа над материалом учебников [1], [2], конспектом лекции</w:t>
            </w:r>
          </w:p>
          <w:p w:rsidR="000C1406" w:rsidRPr="000C1406" w:rsidRDefault="000C1406" w:rsidP="000C1406">
            <w:pPr>
              <w:ind w:firstLine="360"/>
              <w:jc w:val="both"/>
              <w:rPr>
                <w:b/>
                <w:i/>
                <w:color w:val="000000"/>
              </w:rPr>
            </w:pPr>
            <w:r w:rsidRPr="000C1406">
              <w:rPr>
                <w:b/>
                <w:i/>
                <w:color w:val="000000"/>
              </w:rPr>
              <w:t xml:space="preserve">Подготовка к лабораторной работе, </w:t>
            </w:r>
          </w:p>
          <w:p w:rsidR="000C1406" w:rsidRPr="000C1406" w:rsidRDefault="000C1406" w:rsidP="000C1406">
            <w:pPr>
              <w:ind w:firstLine="252"/>
              <w:jc w:val="both"/>
              <w:rPr>
                <w:b/>
                <w:i/>
                <w:color w:val="000000"/>
              </w:rPr>
            </w:pPr>
            <w:r w:rsidRPr="000C1406">
              <w:rPr>
                <w:b/>
                <w:i/>
                <w:color w:val="000000"/>
              </w:rPr>
              <w:t>Реферат на тему: «Применение дугового разряда в электросварке».</w:t>
            </w:r>
          </w:p>
          <w:p w:rsidR="000C1406" w:rsidRPr="0031658B" w:rsidRDefault="000C1406" w:rsidP="000C1406">
            <w:pPr>
              <w:jc w:val="both"/>
              <w:rPr>
                <w:i/>
              </w:rPr>
            </w:pPr>
            <w:r w:rsidRPr="000C1406">
              <w:rPr>
                <w:b/>
                <w:i/>
                <w:color w:val="000000"/>
              </w:rPr>
              <w:t>Решение задач по теме 3.3</w:t>
            </w:r>
          </w:p>
        </w:tc>
      </w:tr>
      <w:tr w:rsidR="000C1406" w:rsidRPr="000C1406" w:rsidTr="000C1406">
        <w:trPr>
          <w:trHeight w:val="1141"/>
        </w:trPr>
        <w:tc>
          <w:tcPr>
            <w:tcW w:w="2660" w:type="dxa"/>
            <w:vMerge w:val="restart"/>
          </w:tcPr>
          <w:p w:rsidR="000C1406" w:rsidRPr="0031658B" w:rsidRDefault="000C1406" w:rsidP="00A53801">
            <w:pPr>
              <w:jc w:val="both"/>
              <w:rPr>
                <w:i/>
              </w:rPr>
            </w:pPr>
            <w:r w:rsidRPr="0031658B">
              <w:t>Тема 3.4. Магнитное поле.</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rPr>
                <w:color w:val="000000"/>
              </w:rPr>
            </w:pPr>
            <w:r w:rsidRPr="0031658B">
              <w:rPr>
                <w:color w:val="000000"/>
              </w:rPr>
              <w:t>Вектор индукции магнитного поля. Действие магнитного поля на прямолинейный проводник с током. Закон Ампера. Взаимодействие токов.</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1331"/>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rPr>
                <w:i/>
                <w:u w:val="single"/>
              </w:rPr>
            </w:pPr>
            <w:r w:rsidRPr="0031658B">
              <w:rPr>
                <w:color w:val="000000"/>
              </w:rPr>
              <w:t>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tc>
        <w:tc>
          <w:tcPr>
            <w:tcW w:w="4819" w:type="dxa"/>
          </w:tcPr>
          <w:p w:rsidR="000C1406" w:rsidRPr="000C1406" w:rsidRDefault="000C1406" w:rsidP="00A53801">
            <w:pPr>
              <w:ind w:firstLine="252"/>
              <w:jc w:val="both"/>
              <w:rPr>
                <w:b/>
                <w:i/>
                <w:color w:val="000000"/>
              </w:rPr>
            </w:pPr>
            <w:r w:rsidRPr="000C1406">
              <w:rPr>
                <w:b/>
                <w:i/>
                <w:color w:val="000000"/>
              </w:rPr>
              <w:t>Реферат на тему: «Влияние магнитного поля  на человека»</w:t>
            </w:r>
          </w:p>
          <w:p w:rsidR="00065092" w:rsidRPr="000C1406" w:rsidRDefault="00065092" w:rsidP="00065092">
            <w:pPr>
              <w:ind w:firstLine="252"/>
              <w:jc w:val="both"/>
              <w:rPr>
                <w:b/>
                <w:i/>
                <w:color w:val="000000"/>
              </w:rPr>
            </w:pPr>
            <w:r>
              <w:rPr>
                <w:b/>
                <w:i/>
                <w:color w:val="000000"/>
              </w:rPr>
              <w:t>Запись формул</w:t>
            </w:r>
          </w:p>
          <w:p w:rsidR="000C1406" w:rsidRPr="000C1406" w:rsidRDefault="000C1406" w:rsidP="00A53801">
            <w:pPr>
              <w:ind w:firstLine="252"/>
              <w:jc w:val="both"/>
              <w:rPr>
                <w:b/>
                <w:i/>
                <w:color w:val="000000"/>
              </w:rPr>
            </w:pPr>
            <w:r w:rsidRPr="000C1406">
              <w:rPr>
                <w:b/>
                <w:i/>
                <w:color w:val="000000"/>
              </w:rPr>
              <w:t>Работа над материалом учебников [1], [2] конспектом лекции.</w:t>
            </w:r>
          </w:p>
          <w:p w:rsidR="000C1406" w:rsidRPr="0031658B" w:rsidRDefault="000C1406" w:rsidP="00A53801">
            <w:pPr>
              <w:jc w:val="center"/>
              <w:rPr>
                <w:i/>
              </w:rPr>
            </w:pPr>
          </w:p>
        </w:tc>
      </w:tr>
      <w:tr w:rsidR="000C1406" w:rsidRPr="0031658B" w:rsidTr="000C1406">
        <w:trPr>
          <w:trHeight w:val="802"/>
        </w:trPr>
        <w:tc>
          <w:tcPr>
            <w:tcW w:w="2660" w:type="dxa"/>
            <w:vMerge w:val="restart"/>
          </w:tcPr>
          <w:p w:rsidR="000C1406" w:rsidRPr="0031658B" w:rsidRDefault="000C1406" w:rsidP="00A53801">
            <w:pPr>
              <w:jc w:val="both"/>
              <w:rPr>
                <w:i/>
              </w:rPr>
            </w:pPr>
            <w:r w:rsidRPr="0031658B">
              <w:lastRenderedPageBreak/>
              <w:t>Тема 3.5. Электромагнитная индукция.</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pPr>
            <w:r w:rsidRPr="0031658B">
              <w:t>Электромагнитная индукция. Вихревое электрическое поле. Самоиндукция. Энергия магнитного поля.</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584"/>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rPr>
                <w:i/>
                <w:u w:val="single"/>
              </w:rPr>
            </w:pPr>
            <w:r w:rsidRPr="0031658B">
              <w:t>Лабораторная работа № 8: «Изучение явления электромагнитной индукции».</w:t>
            </w:r>
          </w:p>
        </w:tc>
        <w:tc>
          <w:tcPr>
            <w:tcW w:w="4819" w:type="dxa"/>
          </w:tcPr>
          <w:p w:rsidR="000C1406" w:rsidRPr="000C1406" w:rsidRDefault="000C1406" w:rsidP="000C1406">
            <w:pPr>
              <w:ind w:firstLine="252"/>
              <w:jc w:val="both"/>
              <w:rPr>
                <w:b/>
                <w:i/>
                <w:color w:val="000000"/>
              </w:rPr>
            </w:pPr>
            <w:r w:rsidRPr="000C1406">
              <w:rPr>
                <w:b/>
                <w:i/>
                <w:color w:val="000000"/>
              </w:rPr>
              <w:t>Реферат на тему: «</w:t>
            </w:r>
            <w:r w:rsidRPr="000C1406">
              <w:rPr>
                <w:b/>
              </w:rPr>
              <w:t>Изучение явления электромагнитной индукции</w:t>
            </w:r>
            <w:r w:rsidRPr="000C1406">
              <w:rPr>
                <w:b/>
                <w:i/>
                <w:color w:val="000000"/>
              </w:rPr>
              <w:t>»</w:t>
            </w:r>
          </w:p>
          <w:p w:rsidR="000C1406" w:rsidRPr="000C1406" w:rsidRDefault="000C1406" w:rsidP="00A53801">
            <w:pPr>
              <w:jc w:val="center"/>
              <w:rPr>
                <w:b/>
                <w:i/>
              </w:rPr>
            </w:pPr>
          </w:p>
        </w:tc>
      </w:tr>
      <w:tr w:rsidR="000C1406" w:rsidRPr="0031658B" w:rsidTr="000C1406">
        <w:tc>
          <w:tcPr>
            <w:tcW w:w="2660" w:type="dxa"/>
          </w:tcPr>
          <w:p w:rsidR="000C1406" w:rsidRPr="0031658B" w:rsidRDefault="000C1406" w:rsidP="00A53801">
            <w:pPr>
              <w:tabs>
                <w:tab w:val="center" w:pos="2106"/>
              </w:tabs>
              <w:ind w:firstLine="360"/>
              <w:jc w:val="both"/>
              <w:rPr>
                <w:b/>
              </w:rPr>
            </w:pPr>
            <w:r w:rsidRPr="0031658B">
              <w:rPr>
                <w:b/>
              </w:rPr>
              <w:t>Раздел 4.</w:t>
            </w:r>
            <w:r w:rsidRPr="0031658B">
              <w:rPr>
                <w:b/>
              </w:rPr>
              <w:tab/>
            </w:r>
          </w:p>
        </w:tc>
        <w:tc>
          <w:tcPr>
            <w:tcW w:w="7938" w:type="dxa"/>
          </w:tcPr>
          <w:p w:rsidR="000C1406" w:rsidRPr="0031658B" w:rsidRDefault="000C1406" w:rsidP="00A53801">
            <w:pPr>
              <w:ind w:firstLine="360"/>
              <w:jc w:val="both"/>
              <w:rPr>
                <w:b/>
              </w:rPr>
            </w:pPr>
            <w:r w:rsidRPr="0031658B">
              <w:rPr>
                <w:b/>
              </w:rPr>
              <w:t>Колебания и волны</w:t>
            </w:r>
          </w:p>
        </w:tc>
        <w:tc>
          <w:tcPr>
            <w:tcW w:w="4819" w:type="dxa"/>
          </w:tcPr>
          <w:p w:rsidR="000C1406" w:rsidRPr="0031658B" w:rsidRDefault="000C1406" w:rsidP="00A53801">
            <w:pPr>
              <w:jc w:val="center"/>
              <w:rPr>
                <w:i/>
              </w:rPr>
            </w:pPr>
          </w:p>
        </w:tc>
      </w:tr>
      <w:tr w:rsidR="000C1406" w:rsidRPr="0031658B" w:rsidTr="000C1406">
        <w:trPr>
          <w:trHeight w:val="1929"/>
        </w:trPr>
        <w:tc>
          <w:tcPr>
            <w:tcW w:w="2660" w:type="dxa"/>
            <w:vMerge w:val="restart"/>
          </w:tcPr>
          <w:p w:rsidR="000C1406" w:rsidRPr="0031658B" w:rsidRDefault="000C1406" w:rsidP="00A53801">
            <w:pPr>
              <w:rPr>
                <w:i/>
              </w:rPr>
            </w:pPr>
            <w:r w:rsidRPr="0031658B">
              <w:t>Тема 4.1. Механические колебания.</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jc w:val="both"/>
              <w:rPr>
                <w:i/>
                <w:color w:val="000000"/>
                <w:u w:val="single"/>
              </w:rPr>
            </w:pPr>
            <w:r w:rsidRPr="0031658B">
              <w:t xml:space="preserve">   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tc>
        <w:tc>
          <w:tcPr>
            <w:tcW w:w="4819" w:type="dxa"/>
          </w:tcPr>
          <w:p w:rsidR="000C1406" w:rsidRPr="000C1406" w:rsidRDefault="000C1406" w:rsidP="00A53801">
            <w:pPr>
              <w:jc w:val="center"/>
              <w:rPr>
                <w:b/>
              </w:rPr>
            </w:pPr>
            <w:r w:rsidRPr="000C1406">
              <w:rPr>
                <w:b/>
              </w:rPr>
              <w:t>Конспект по данной теме</w:t>
            </w:r>
          </w:p>
        </w:tc>
      </w:tr>
      <w:tr w:rsidR="000C1406" w:rsidRPr="0031658B" w:rsidTr="000C1406">
        <w:trPr>
          <w:trHeight w:val="543"/>
        </w:trPr>
        <w:tc>
          <w:tcPr>
            <w:tcW w:w="2660" w:type="dxa"/>
            <w:vMerge/>
          </w:tcPr>
          <w:p w:rsidR="000C1406" w:rsidRPr="0031658B" w:rsidRDefault="000C1406" w:rsidP="00A53801"/>
        </w:tc>
        <w:tc>
          <w:tcPr>
            <w:tcW w:w="7938" w:type="dxa"/>
          </w:tcPr>
          <w:p w:rsidR="000C1406" w:rsidRPr="0031658B" w:rsidRDefault="000C1406" w:rsidP="00A53801">
            <w:pPr>
              <w:jc w:val="both"/>
              <w:rPr>
                <w:i/>
                <w:u w:val="single"/>
              </w:rPr>
            </w:pPr>
            <w:r w:rsidRPr="0031658B">
              <w:t xml:space="preserve">   Лабораторная работа № 9: «Определение ускорения свободного падения».</w:t>
            </w:r>
          </w:p>
        </w:tc>
        <w:tc>
          <w:tcPr>
            <w:tcW w:w="4819" w:type="dxa"/>
          </w:tcPr>
          <w:p w:rsidR="000C1406" w:rsidRPr="000C1406" w:rsidRDefault="000C1406" w:rsidP="000C1406">
            <w:pPr>
              <w:ind w:firstLine="360"/>
              <w:jc w:val="both"/>
              <w:rPr>
                <w:b/>
                <w:i/>
                <w:color w:val="000000"/>
              </w:rPr>
            </w:pPr>
            <w:proofErr w:type="gramStart"/>
            <w:r w:rsidRPr="000C1406">
              <w:rPr>
                <w:b/>
                <w:i/>
                <w:color w:val="000000"/>
              </w:rPr>
              <w:t>Работа над материалом учебников [1], [2), конспектом лекции.</w:t>
            </w:r>
            <w:proofErr w:type="gramEnd"/>
          </w:p>
          <w:p w:rsidR="000C1406" w:rsidRPr="000C1406" w:rsidRDefault="000C1406" w:rsidP="000C1406">
            <w:pPr>
              <w:ind w:firstLine="360"/>
              <w:jc w:val="both"/>
              <w:rPr>
                <w:b/>
                <w:i/>
                <w:color w:val="000000"/>
              </w:rPr>
            </w:pPr>
            <w:r w:rsidRPr="000C1406">
              <w:rPr>
                <w:b/>
                <w:i/>
                <w:color w:val="000000"/>
              </w:rPr>
              <w:t>Подготовка к лабораторным занятиям, оформление отчетов по выполненным работам.</w:t>
            </w:r>
          </w:p>
          <w:p w:rsidR="000C1406" w:rsidRPr="0031658B" w:rsidRDefault="000C1406" w:rsidP="000C1406">
            <w:pPr>
              <w:jc w:val="both"/>
            </w:pPr>
            <w:r w:rsidRPr="000C1406">
              <w:rPr>
                <w:b/>
                <w:i/>
                <w:color w:val="000000"/>
              </w:rPr>
              <w:t>Реферат на тему: «Механический резонанс».</w:t>
            </w:r>
          </w:p>
        </w:tc>
      </w:tr>
      <w:tr w:rsidR="000C1406" w:rsidRPr="0031658B" w:rsidTr="000C1406">
        <w:tc>
          <w:tcPr>
            <w:tcW w:w="2660" w:type="dxa"/>
          </w:tcPr>
          <w:p w:rsidR="000C1406" w:rsidRPr="0031658B" w:rsidRDefault="000C1406" w:rsidP="00A53801">
            <w:pPr>
              <w:jc w:val="both"/>
              <w:rPr>
                <w:i/>
              </w:rPr>
            </w:pPr>
            <w:r w:rsidRPr="0031658B">
              <w:t>Тема 4.2. Упругие волны</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252"/>
              <w:jc w:val="both"/>
            </w:pPr>
            <w:r w:rsidRPr="0031658B">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tc>
        <w:tc>
          <w:tcPr>
            <w:tcW w:w="4819" w:type="dxa"/>
          </w:tcPr>
          <w:p w:rsidR="000C1406" w:rsidRPr="000C1406" w:rsidRDefault="000C1406" w:rsidP="00A53801">
            <w:pPr>
              <w:ind w:firstLine="252"/>
              <w:jc w:val="both"/>
              <w:rPr>
                <w:b/>
                <w:i/>
                <w:color w:val="000000"/>
              </w:rPr>
            </w:pPr>
            <w:r w:rsidRPr="000C1406">
              <w:rPr>
                <w:b/>
                <w:i/>
                <w:color w:val="000000"/>
              </w:rPr>
              <w:t>Реферат на тему: «Ультразвук и его применение».</w:t>
            </w:r>
          </w:p>
          <w:p w:rsidR="000C1406" w:rsidRPr="000C1406" w:rsidRDefault="00065092" w:rsidP="00065092">
            <w:pPr>
              <w:ind w:firstLine="252"/>
              <w:jc w:val="both"/>
              <w:rPr>
                <w:b/>
                <w:i/>
                <w:color w:val="000000"/>
              </w:rPr>
            </w:pPr>
            <w:r>
              <w:rPr>
                <w:b/>
                <w:i/>
                <w:color w:val="000000"/>
              </w:rPr>
              <w:t>Запись формул</w:t>
            </w:r>
          </w:p>
          <w:p w:rsidR="000C1406" w:rsidRPr="0031658B" w:rsidRDefault="000C1406" w:rsidP="00A53801">
            <w:pPr>
              <w:rPr>
                <w:i/>
              </w:rPr>
            </w:pPr>
            <w:r w:rsidRPr="000C1406">
              <w:rPr>
                <w:b/>
                <w:i/>
                <w:color w:val="000000"/>
              </w:rPr>
              <w:t>Составление кроссвордов.</w:t>
            </w:r>
          </w:p>
        </w:tc>
      </w:tr>
      <w:tr w:rsidR="000C1406" w:rsidRPr="0031658B" w:rsidTr="000C1406">
        <w:trPr>
          <w:trHeight w:val="1712"/>
        </w:trPr>
        <w:tc>
          <w:tcPr>
            <w:tcW w:w="2660" w:type="dxa"/>
            <w:vMerge w:val="restart"/>
          </w:tcPr>
          <w:p w:rsidR="000C1406" w:rsidRPr="0031658B" w:rsidRDefault="000C1406" w:rsidP="00A53801">
            <w:pPr>
              <w:jc w:val="both"/>
              <w:rPr>
                <w:i/>
              </w:rPr>
            </w:pPr>
            <w:r w:rsidRPr="0031658B">
              <w:t>Тема 4.3. Электромагнитные колебания.</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pPr>
            <w:r w:rsidRPr="0031658B">
              <w:t xml:space="preserve"> 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w:t>
            </w:r>
          </w:p>
        </w:tc>
        <w:tc>
          <w:tcPr>
            <w:tcW w:w="4819" w:type="dxa"/>
          </w:tcPr>
          <w:p w:rsidR="000C1406" w:rsidRPr="000C1406" w:rsidRDefault="000C1406" w:rsidP="00A53801">
            <w:pPr>
              <w:jc w:val="center"/>
              <w:rPr>
                <w:b/>
                <w:i/>
              </w:rPr>
            </w:pPr>
            <w:r w:rsidRPr="000C1406">
              <w:rPr>
                <w:b/>
                <w:i/>
              </w:rPr>
              <w:t>Конспект по данной теме</w:t>
            </w:r>
          </w:p>
        </w:tc>
      </w:tr>
      <w:tr w:rsidR="000C1406" w:rsidRPr="0031658B" w:rsidTr="000C1406">
        <w:trPr>
          <w:trHeight w:val="1698"/>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rPr>
                <w:i/>
                <w:u w:val="single"/>
              </w:rPr>
            </w:pPr>
            <w:r w:rsidRPr="0031658B">
              <w:t>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tc>
        <w:tc>
          <w:tcPr>
            <w:tcW w:w="4819" w:type="dxa"/>
          </w:tcPr>
          <w:p w:rsidR="000C1406" w:rsidRPr="000C1406" w:rsidRDefault="000C1406" w:rsidP="00A53801">
            <w:pPr>
              <w:ind w:firstLine="360"/>
              <w:jc w:val="both"/>
              <w:rPr>
                <w:b/>
                <w:i/>
                <w:color w:val="000000"/>
              </w:rPr>
            </w:pPr>
            <w:r w:rsidRPr="000C1406">
              <w:rPr>
                <w:b/>
                <w:i/>
                <w:color w:val="000000"/>
              </w:rPr>
              <w:t>Работа над материалом учебников [1], [2] конспектом лекции</w:t>
            </w:r>
          </w:p>
          <w:p w:rsidR="000C1406" w:rsidRPr="000C1406" w:rsidRDefault="000C1406" w:rsidP="00A53801">
            <w:pPr>
              <w:ind w:firstLine="360"/>
              <w:jc w:val="both"/>
              <w:rPr>
                <w:b/>
                <w:i/>
                <w:color w:val="000000"/>
              </w:rPr>
            </w:pPr>
            <w:r w:rsidRPr="000C1406">
              <w:rPr>
                <w:b/>
                <w:i/>
                <w:color w:val="000000"/>
              </w:rPr>
              <w:t>Самоподготовка к лабораторным работам.</w:t>
            </w:r>
          </w:p>
          <w:p w:rsidR="00065092" w:rsidRPr="000C1406" w:rsidRDefault="00065092" w:rsidP="00065092">
            <w:pPr>
              <w:ind w:firstLine="252"/>
              <w:jc w:val="both"/>
              <w:rPr>
                <w:b/>
                <w:i/>
                <w:color w:val="000000"/>
              </w:rPr>
            </w:pPr>
            <w:r>
              <w:rPr>
                <w:b/>
                <w:i/>
                <w:color w:val="000000"/>
              </w:rPr>
              <w:t>Запись формул</w:t>
            </w:r>
          </w:p>
          <w:p w:rsidR="000C1406" w:rsidRPr="0031658B" w:rsidRDefault="000C1406" w:rsidP="00A53801">
            <w:pPr>
              <w:jc w:val="center"/>
              <w:rPr>
                <w:i/>
              </w:rPr>
            </w:pPr>
          </w:p>
        </w:tc>
      </w:tr>
      <w:tr w:rsidR="000C1406" w:rsidRPr="0031658B" w:rsidTr="000C1406">
        <w:trPr>
          <w:trHeight w:val="496"/>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Лабораторная работа №10 «Изучение работы трансформатора»</w:t>
            </w:r>
          </w:p>
        </w:tc>
        <w:tc>
          <w:tcPr>
            <w:tcW w:w="4819" w:type="dxa"/>
          </w:tcPr>
          <w:p w:rsidR="000C1406" w:rsidRPr="00065092" w:rsidRDefault="000C1406" w:rsidP="00A53801">
            <w:pPr>
              <w:ind w:firstLine="360"/>
              <w:jc w:val="both"/>
              <w:rPr>
                <w:b/>
                <w:i/>
                <w:color w:val="000000"/>
              </w:rPr>
            </w:pPr>
            <w:r w:rsidRPr="00065092">
              <w:rPr>
                <w:b/>
                <w:i/>
                <w:color w:val="000000"/>
              </w:rPr>
              <w:t>Работа над материалом учебников [1], [2] конспектом лекции</w:t>
            </w:r>
          </w:p>
          <w:p w:rsidR="000C1406" w:rsidRPr="00065092" w:rsidRDefault="000C1406" w:rsidP="00A53801">
            <w:pPr>
              <w:ind w:firstLine="360"/>
              <w:jc w:val="both"/>
              <w:rPr>
                <w:b/>
                <w:i/>
                <w:color w:val="000000"/>
              </w:rPr>
            </w:pPr>
            <w:r w:rsidRPr="00065092">
              <w:rPr>
                <w:b/>
                <w:i/>
                <w:color w:val="000000"/>
              </w:rPr>
              <w:t>Самоподготовка к лабораторным работам.</w:t>
            </w:r>
          </w:p>
          <w:p w:rsidR="00065092" w:rsidRPr="000C1406" w:rsidRDefault="00065092" w:rsidP="00065092">
            <w:pPr>
              <w:ind w:firstLine="252"/>
              <w:jc w:val="both"/>
              <w:rPr>
                <w:b/>
                <w:i/>
                <w:color w:val="000000"/>
              </w:rPr>
            </w:pPr>
            <w:r>
              <w:rPr>
                <w:b/>
                <w:i/>
                <w:color w:val="000000"/>
              </w:rPr>
              <w:t>Запись формул</w:t>
            </w:r>
          </w:p>
          <w:p w:rsidR="000C1406" w:rsidRPr="0031658B" w:rsidRDefault="000C1406" w:rsidP="00A53801">
            <w:pPr>
              <w:jc w:val="center"/>
              <w:rPr>
                <w:i/>
              </w:rPr>
            </w:pPr>
          </w:p>
        </w:tc>
      </w:tr>
      <w:tr w:rsidR="000C1406" w:rsidRPr="0031658B" w:rsidTr="000C1406">
        <w:trPr>
          <w:trHeight w:val="272"/>
        </w:trPr>
        <w:tc>
          <w:tcPr>
            <w:tcW w:w="2660" w:type="dxa"/>
          </w:tcPr>
          <w:p w:rsidR="000C1406" w:rsidRPr="0031658B" w:rsidRDefault="000C1406" w:rsidP="00A53801">
            <w:pPr>
              <w:jc w:val="both"/>
              <w:rPr>
                <w:i/>
              </w:rPr>
            </w:pPr>
            <w:r w:rsidRPr="0031658B">
              <w:t>Тема 4.4. Электромагнитные волны</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pPr>
            <w:r w:rsidRPr="0031658B">
              <w:t xml:space="preserve"> Электромагнитное поле как особый вид материи. Электромагнитные волны. Вибратор Герца. Открытый колебательный контур. Изобретение радио А. С. Поповым. Понятие о радиосвязи. Применение электромагнитных волн. </w:t>
            </w:r>
          </w:p>
        </w:tc>
        <w:tc>
          <w:tcPr>
            <w:tcW w:w="4819" w:type="dxa"/>
          </w:tcPr>
          <w:p w:rsidR="000C1406" w:rsidRPr="00065092" w:rsidRDefault="000C1406" w:rsidP="00065092">
            <w:pPr>
              <w:ind w:firstLine="252"/>
              <w:jc w:val="both"/>
              <w:rPr>
                <w:b/>
                <w:i/>
                <w:color w:val="000000"/>
              </w:rPr>
            </w:pPr>
            <w:r w:rsidRPr="00065092">
              <w:rPr>
                <w:b/>
                <w:i/>
                <w:color w:val="000000"/>
              </w:rPr>
              <w:t>Реферат на тему: «История создания радио».</w:t>
            </w:r>
          </w:p>
          <w:p w:rsidR="000C1406" w:rsidRPr="00065092" w:rsidRDefault="000C1406" w:rsidP="00065092">
            <w:pPr>
              <w:ind w:firstLine="252"/>
              <w:jc w:val="both"/>
              <w:rPr>
                <w:b/>
                <w:i/>
                <w:color w:val="000000"/>
              </w:rPr>
            </w:pPr>
            <w:r w:rsidRPr="00065092">
              <w:rPr>
                <w:b/>
                <w:i/>
                <w:color w:val="000000"/>
              </w:rPr>
              <w:t>Реферат на тему: «Сотовые телефоны «ЗА» и «ПРОТИВ».</w:t>
            </w:r>
          </w:p>
          <w:p w:rsidR="00065092" w:rsidRPr="000C1406" w:rsidRDefault="00065092" w:rsidP="00065092">
            <w:pPr>
              <w:ind w:firstLine="252"/>
              <w:jc w:val="both"/>
              <w:rPr>
                <w:b/>
                <w:i/>
                <w:color w:val="000000"/>
              </w:rPr>
            </w:pPr>
            <w:r>
              <w:rPr>
                <w:b/>
                <w:i/>
                <w:color w:val="000000"/>
              </w:rPr>
              <w:t>Запись формул</w:t>
            </w:r>
          </w:p>
          <w:p w:rsidR="000C1406" w:rsidRPr="0031658B" w:rsidRDefault="000C1406" w:rsidP="00065092">
            <w:pPr>
              <w:jc w:val="both"/>
              <w:rPr>
                <w:i/>
              </w:rPr>
            </w:pPr>
            <w:r w:rsidRPr="00065092">
              <w:rPr>
                <w:b/>
                <w:i/>
                <w:color w:val="000000"/>
              </w:rPr>
              <w:t xml:space="preserve">   Составление кроссвордов.</w:t>
            </w:r>
          </w:p>
        </w:tc>
      </w:tr>
      <w:tr w:rsidR="000C1406" w:rsidRPr="0031658B" w:rsidTr="000C1406">
        <w:tc>
          <w:tcPr>
            <w:tcW w:w="2660" w:type="dxa"/>
          </w:tcPr>
          <w:p w:rsidR="000C1406" w:rsidRPr="0031658B" w:rsidRDefault="000C1406" w:rsidP="00A53801">
            <w:pPr>
              <w:ind w:firstLine="360"/>
              <w:jc w:val="both"/>
              <w:rPr>
                <w:b/>
              </w:rPr>
            </w:pPr>
            <w:r w:rsidRPr="0031658B">
              <w:rPr>
                <w:b/>
              </w:rPr>
              <w:t xml:space="preserve">Раздел 5. </w:t>
            </w:r>
          </w:p>
        </w:tc>
        <w:tc>
          <w:tcPr>
            <w:tcW w:w="7938" w:type="dxa"/>
          </w:tcPr>
          <w:p w:rsidR="000C1406" w:rsidRPr="0031658B" w:rsidRDefault="000C1406" w:rsidP="00A53801">
            <w:pPr>
              <w:ind w:firstLine="360"/>
              <w:jc w:val="both"/>
              <w:rPr>
                <w:b/>
              </w:rPr>
            </w:pPr>
            <w:r w:rsidRPr="0031658B">
              <w:rPr>
                <w:b/>
              </w:rPr>
              <w:t xml:space="preserve">Оптика </w:t>
            </w:r>
          </w:p>
        </w:tc>
        <w:tc>
          <w:tcPr>
            <w:tcW w:w="4819" w:type="dxa"/>
          </w:tcPr>
          <w:p w:rsidR="000C1406" w:rsidRPr="0031658B" w:rsidRDefault="000C1406" w:rsidP="00A53801">
            <w:pPr>
              <w:jc w:val="center"/>
              <w:rPr>
                <w:i/>
              </w:rPr>
            </w:pPr>
          </w:p>
        </w:tc>
      </w:tr>
      <w:tr w:rsidR="000C1406" w:rsidRPr="0031658B" w:rsidTr="000C1406">
        <w:trPr>
          <w:trHeight w:val="530"/>
        </w:trPr>
        <w:tc>
          <w:tcPr>
            <w:tcW w:w="2660" w:type="dxa"/>
            <w:vMerge w:val="restart"/>
          </w:tcPr>
          <w:p w:rsidR="000C1406" w:rsidRPr="0031658B" w:rsidRDefault="000C1406" w:rsidP="00A53801">
            <w:pPr>
              <w:jc w:val="both"/>
              <w:rPr>
                <w:b/>
              </w:rPr>
            </w:pPr>
            <w:r w:rsidRPr="0031658B">
              <w:t>Тема 5.1. Природа света</w:t>
            </w:r>
          </w:p>
        </w:tc>
        <w:tc>
          <w:tcPr>
            <w:tcW w:w="7938" w:type="dxa"/>
          </w:tcPr>
          <w:p w:rsidR="000C1406" w:rsidRPr="0031658B" w:rsidRDefault="000C1406" w:rsidP="00A53801">
            <w:pPr>
              <w:ind w:firstLine="360"/>
              <w:jc w:val="both"/>
            </w:pPr>
            <w:r w:rsidRPr="0031658B">
              <w:t xml:space="preserve">Скорость распространения света. Законы отражения и преломления света. Полное отражение. </w:t>
            </w:r>
          </w:p>
        </w:tc>
        <w:tc>
          <w:tcPr>
            <w:tcW w:w="4819" w:type="dxa"/>
          </w:tcPr>
          <w:p w:rsidR="000C1406" w:rsidRPr="00065092" w:rsidRDefault="000C1406" w:rsidP="00065092">
            <w:pPr>
              <w:jc w:val="both"/>
              <w:rPr>
                <w:b/>
                <w:i/>
              </w:rPr>
            </w:pPr>
            <w:r w:rsidRPr="00065092">
              <w:rPr>
                <w:b/>
                <w:i/>
              </w:rPr>
              <w:t>Конспект по данной теме</w:t>
            </w:r>
          </w:p>
        </w:tc>
      </w:tr>
      <w:tr w:rsidR="000C1406" w:rsidRPr="0031658B" w:rsidTr="000C1406">
        <w:trPr>
          <w:trHeight w:val="583"/>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Лабораторная работа №11 «Определение показателя преломления стекла»</w:t>
            </w:r>
          </w:p>
        </w:tc>
        <w:tc>
          <w:tcPr>
            <w:tcW w:w="4819" w:type="dxa"/>
          </w:tcPr>
          <w:p w:rsidR="000C1406" w:rsidRPr="00065092" w:rsidRDefault="000C1406" w:rsidP="00065092">
            <w:pPr>
              <w:ind w:firstLine="252"/>
              <w:jc w:val="both"/>
              <w:rPr>
                <w:b/>
                <w:i/>
                <w:color w:val="000000"/>
              </w:rPr>
            </w:pPr>
            <w:r w:rsidRPr="00065092">
              <w:rPr>
                <w:b/>
                <w:i/>
                <w:color w:val="000000"/>
              </w:rPr>
              <w:t>Реферат на тему: «Значение света в жизни человека».</w:t>
            </w:r>
          </w:p>
          <w:p w:rsidR="000C1406" w:rsidRPr="00065092" w:rsidRDefault="000C1406" w:rsidP="00065092">
            <w:pPr>
              <w:ind w:firstLine="252"/>
              <w:jc w:val="both"/>
              <w:rPr>
                <w:b/>
                <w:i/>
                <w:color w:val="000000"/>
              </w:rPr>
            </w:pPr>
            <w:r w:rsidRPr="00065092">
              <w:rPr>
                <w:b/>
                <w:i/>
                <w:color w:val="000000"/>
              </w:rPr>
              <w:t>Самоподготовка к лабораторным работам</w:t>
            </w:r>
          </w:p>
          <w:p w:rsidR="00065092" w:rsidRPr="000C1406" w:rsidRDefault="00065092" w:rsidP="00065092">
            <w:pPr>
              <w:ind w:firstLine="252"/>
              <w:jc w:val="both"/>
              <w:rPr>
                <w:b/>
                <w:i/>
                <w:color w:val="000000"/>
              </w:rPr>
            </w:pPr>
            <w:r>
              <w:rPr>
                <w:b/>
                <w:i/>
                <w:color w:val="000000"/>
              </w:rPr>
              <w:t>Запись формул</w:t>
            </w:r>
          </w:p>
          <w:p w:rsidR="000C1406" w:rsidRPr="00065092" w:rsidRDefault="000C1406" w:rsidP="00065092">
            <w:pPr>
              <w:jc w:val="both"/>
              <w:rPr>
                <w:b/>
                <w:i/>
              </w:rPr>
            </w:pPr>
            <w:r w:rsidRPr="00065092">
              <w:rPr>
                <w:b/>
                <w:i/>
                <w:color w:val="000000"/>
              </w:rPr>
              <w:t xml:space="preserve">   Составление кроссвордов.</w:t>
            </w:r>
          </w:p>
        </w:tc>
      </w:tr>
      <w:tr w:rsidR="000C1406" w:rsidRPr="0031658B" w:rsidTr="000C1406">
        <w:trPr>
          <w:trHeight w:val="575"/>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Линзы. Глаз как оптическая система. Оптические приборы.</w:t>
            </w:r>
          </w:p>
        </w:tc>
        <w:tc>
          <w:tcPr>
            <w:tcW w:w="4819" w:type="dxa"/>
          </w:tcPr>
          <w:p w:rsidR="000C1406" w:rsidRPr="00065092" w:rsidRDefault="000C1406" w:rsidP="00065092">
            <w:pPr>
              <w:ind w:firstLine="252"/>
              <w:jc w:val="both"/>
              <w:rPr>
                <w:b/>
                <w:i/>
                <w:color w:val="000000"/>
              </w:rPr>
            </w:pPr>
            <w:r w:rsidRPr="00065092">
              <w:rPr>
                <w:b/>
                <w:i/>
                <w:color w:val="000000"/>
              </w:rPr>
              <w:t>Реферат на тему: «Значение света в жизни человека».</w:t>
            </w:r>
          </w:p>
          <w:p w:rsidR="000C1406" w:rsidRPr="00065092" w:rsidRDefault="000C1406" w:rsidP="00065092">
            <w:pPr>
              <w:ind w:firstLine="252"/>
              <w:jc w:val="both"/>
              <w:rPr>
                <w:b/>
                <w:i/>
                <w:color w:val="000000"/>
              </w:rPr>
            </w:pPr>
            <w:r w:rsidRPr="00065092">
              <w:rPr>
                <w:b/>
                <w:i/>
                <w:color w:val="000000"/>
              </w:rPr>
              <w:t>Самоподготовка к лабораторным работам</w:t>
            </w:r>
          </w:p>
          <w:p w:rsidR="00065092" w:rsidRPr="000C1406" w:rsidRDefault="00065092" w:rsidP="00065092">
            <w:pPr>
              <w:ind w:firstLine="252"/>
              <w:jc w:val="both"/>
              <w:rPr>
                <w:b/>
                <w:i/>
                <w:color w:val="000000"/>
              </w:rPr>
            </w:pPr>
            <w:r>
              <w:rPr>
                <w:b/>
                <w:i/>
                <w:color w:val="000000"/>
              </w:rPr>
              <w:t>Запись формул</w:t>
            </w:r>
          </w:p>
          <w:p w:rsidR="000C1406" w:rsidRPr="00065092" w:rsidRDefault="000C1406" w:rsidP="00065092">
            <w:pPr>
              <w:jc w:val="both"/>
              <w:rPr>
                <w:b/>
                <w:i/>
              </w:rPr>
            </w:pPr>
            <w:r w:rsidRPr="00065092">
              <w:rPr>
                <w:b/>
                <w:i/>
                <w:color w:val="000000"/>
              </w:rPr>
              <w:t xml:space="preserve">   Составление кроссвордов.</w:t>
            </w:r>
          </w:p>
        </w:tc>
      </w:tr>
      <w:tr w:rsidR="000C1406" w:rsidRPr="0031658B" w:rsidTr="000C1406">
        <w:trPr>
          <w:trHeight w:val="1141"/>
        </w:trPr>
        <w:tc>
          <w:tcPr>
            <w:tcW w:w="2660" w:type="dxa"/>
            <w:vMerge w:val="restart"/>
          </w:tcPr>
          <w:p w:rsidR="000C1406" w:rsidRPr="0031658B" w:rsidRDefault="000C1406" w:rsidP="00A53801">
            <w:pPr>
              <w:jc w:val="both"/>
              <w:rPr>
                <w:b/>
              </w:rPr>
            </w:pPr>
            <w:r w:rsidRPr="0031658B">
              <w:lastRenderedPageBreak/>
              <w:t>Тема 5.2. Волновые свойства света</w:t>
            </w:r>
          </w:p>
        </w:tc>
        <w:tc>
          <w:tcPr>
            <w:tcW w:w="7938" w:type="dxa"/>
          </w:tcPr>
          <w:p w:rsidR="000C1406" w:rsidRPr="0031658B" w:rsidRDefault="000C1406" w:rsidP="00A53801">
            <w:pPr>
              <w:ind w:firstLine="360"/>
              <w:jc w:val="both"/>
            </w:pPr>
            <w:r w:rsidRPr="0031658B">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w:t>
            </w:r>
          </w:p>
        </w:tc>
        <w:tc>
          <w:tcPr>
            <w:tcW w:w="4819" w:type="dxa"/>
          </w:tcPr>
          <w:p w:rsidR="000C1406" w:rsidRPr="00065092" w:rsidRDefault="000C1406" w:rsidP="00065092">
            <w:pPr>
              <w:jc w:val="both"/>
              <w:rPr>
                <w:b/>
                <w:i/>
              </w:rPr>
            </w:pPr>
            <w:r w:rsidRPr="00065092">
              <w:rPr>
                <w:b/>
                <w:i/>
              </w:rPr>
              <w:t>Конспект по данной теме</w:t>
            </w:r>
          </w:p>
        </w:tc>
      </w:tr>
      <w:tr w:rsidR="000C1406" w:rsidRPr="0031658B" w:rsidTr="000C1406">
        <w:trPr>
          <w:trHeight w:val="1154"/>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w:t>
            </w:r>
          </w:p>
        </w:tc>
        <w:tc>
          <w:tcPr>
            <w:tcW w:w="4819" w:type="dxa"/>
          </w:tcPr>
          <w:p w:rsidR="000C1406" w:rsidRPr="00065092" w:rsidRDefault="000C1406" w:rsidP="00065092">
            <w:pPr>
              <w:jc w:val="both"/>
              <w:rPr>
                <w:b/>
                <w:i/>
              </w:rPr>
            </w:pPr>
            <w:r w:rsidRPr="00065092">
              <w:rPr>
                <w:b/>
                <w:i/>
              </w:rPr>
              <w:t>Конспект по данной теме</w:t>
            </w:r>
          </w:p>
        </w:tc>
      </w:tr>
      <w:tr w:rsidR="000C1406" w:rsidRPr="0031658B" w:rsidTr="000C1406">
        <w:trPr>
          <w:trHeight w:val="1100"/>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Дисперсия света. Виды спектров. Спектры испускания. Спектры поглощения. Ультрафиолетовое и инфракрасное излучение. Рентгеновские лучи. Их природа и свойства.</w:t>
            </w:r>
          </w:p>
        </w:tc>
        <w:tc>
          <w:tcPr>
            <w:tcW w:w="4819" w:type="dxa"/>
          </w:tcPr>
          <w:p w:rsidR="000C1406" w:rsidRPr="00065092" w:rsidRDefault="000C1406" w:rsidP="00065092">
            <w:pPr>
              <w:jc w:val="both"/>
              <w:rPr>
                <w:b/>
                <w:i/>
              </w:rPr>
            </w:pPr>
            <w:r w:rsidRPr="00065092">
              <w:rPr>
                <w:b/>
                <w:i/>
              </w:rPr>
              <w:t>Конспект по данной теме</w:t>
            </w:r>
          </w:p>
        </w:tc>
      </w:tr>
      <w:tr w:rsidR="000C1406" w:rsidRPr="0031658B" w:rsidTr="000C1406">
        <w:trPr>
          <w:trHeight w:val="584"/>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Лабораторная работа №12: «Наблюдение интерференции и дифракции света»</w:t>
            </w:r>
          </w:p>
        </w:tc>
        <w:tc>
          <w:tcPr>
            <w:tcW w:w="4819" w:type="dxa"/>
          </w:tcPr>
          <w:p w:rsidR="000C1406" w:rsidRPr="00065092" w:rsidRDefault="000C1406" w:rsidP="00065092">
            <w:pPr>
              <w:jc w:val="both"/>
              <w:rPr>
                <w:b/>
                <w:i/>
              </w:rPr>
            </w:pPr>
            <w:r w:rsidRPr="00065092">
              <w:rPr>
                <w:b/>
                <w:i/>
              </w:rPr>
              <w:t>Конспект по данной теме</w:t>
            </w:r>
          </w:p>
        </w:tc>
      </w:tr>
      <w:tr w:rsidR="000C1406" w:rsidRPr="0031658B" w:rsidTr="000C1406">
        <w:trPr>
          <w:trHeight w:val="507"/>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pPr>
            <w:r w:rsidRPr="0031658B">
              <w:t>Лабораторная работа №13: «Определение длины световой волны с помощью дифракционной решетки</w:t>
            </w:r>
            <w:proofErr w:type="gramStart"/>
            <w:r w:rsidRPr="0031658B">
              <w:t>.»</w:t>
            </w:r>
            <w:proofErr w:type="gramEnd"/>
          </w:p>
        </w:tc>
        <w:tc>
          <w:tcPr>
            <w:tcW w:w="4819" w:type="dxa"/>
          </w:tcPr>
          <w:p w:rsidR="000C1406" w:rsidRPr="00065092" w:rsidRDefault="000C1406" w:rsidP="00065092">
            <w:pPr>
              <w:ind w:firstLine="252"/>
              <w:jc w:val="both"/>
              <w:rPr>
                <w:b/>
                <w:i/>
                <w:color w:val="000000"/>
              </w:rPr>
            </w:pPr>
            <w:r w:rsidRPr="00065092">
              <w:rPr>
                <w:b/>
                <w:i/>
                <w:color w:val="000000"/>
              </w:rPr>
              <w:t>Реферат на тему: «Рентгеновские лучи их применение в медицине».</w:t>
            </w:r>
          </w:p>
          <w:p w:rsidR="000C1406" w:rsidRPr="00065092" w:rsidRDefault="000C1406" w:rsidP="00065092">
            <w:pPr>
              <w:ind w:firstLine="252"/>
              <w:jc w:val="both"/>
              <w:rPr>
                <w:b/>
                <w:i/>
                <w:color w:val="000000"/>
              </w:rPr>
            </w:pPr>
            <w:r w:rsidRPr="00065092">
              <w:rPr>
                <w:b/>
                <w:i/>
                <w:color w:val="000000"/>
              </w:rPr>
              <w:t>Самоподготовка к лабораторным работам</w:t>
            </w:r>
          </w:p>
          <w:p w:rsidR="00065092" w:rsidRPr="000C1406" w:rsidRDefault="00065092" w:rsidP="00065092">
            <w:pPr>
              <w:ind w:firstLine="252"/>
              <w:jc w:val="both"/>
              <w:rPr>
                <w:b/>
                <w:i/>
                <w:color w:val="000000"/>
              </w:rPr>
            </w:pPr>
            <w:r>
              <w:rPr>
                <w:b/>
                <w:i/>
                <w:color w:val="000000"/>
              </w:rPr>
              <w:t>Запись формул</w:t>
            </w:r>
          </w:p>
          <w:p w:rsidR="000C1406" w:rsidRPr="00065092" w:rsidRDefault="000C1406" w:rsidP="00065092">
            <w:pPr>
              <w:jc w:val="both"/>
              <w:rPr>
                <w:b/>
                <w:i/>
              </w:rPr>
            </w:pPr>
            <w:r w:rsidRPr="00065092">
              <w:rPr>
                <w:b/>
                <w:i/>
                <w:color w:val="000000"/>
              </w:rPr>
              <w:t xml:space="preserve">   Составление кроссвордов.</w:t>
            </w:r>
          </w:p>
        </w:tc>
      </w:tr>
      <w:tr w:rsidR="000C1406" w:rsidRPr="0031658B" w:rsidTr="000C1406">
        <w:tc>
          <w:tcPr>
            <w:tcW w:w="2660" w:type="dxa"/>
          </w:tcPr>
          <w:p w:rsidR="000C1406" w:rsidRPr="0031658B" w:rsidRDefault="000C1406" w:rsidP="00A53801">
            <w:pPr>
              <w:ind w:firstLine="360"/>
              <w:jc w:val="both"/>
              <w:rPr>
                <w:b/>
              </w:rPr>
            </w:pPr>
            <w:r w:rsidRPr="0031658B">
              <w:rPr>
                <w:b/>
              </w:rPr>
              <w:t xml:space="preserve">Раздел 6. </w:t>
            </w:r>
          </w:p>
        </w:tc>
        <w:tc>
          <w:tcPr>
            <w:tcW w:w="7938" w:type="dxa"/>
          </w:tcPr>
          <w:p w:rsidR="000C1406" w:rsidRPr="0031658B" w:rsidRDefault="000C1406" w:rsidP="00A53801">
            <w:pPr>
              <w:ind w:firstLine="360"/>
              <w:jc w:val="both"/>
              <w:rPr>
                <w:b/>
              </w:rPr>
            </w:pPr>
            <w:r w:rsidRPr="0031658B">
              <w:rPr>
                <w:b/>
              </w:rPr>
              <w:t>Элементы квантовой физики</w:t>
            </w:r>
          </w:p>
        </w:tc>
        <w:tc>
          <w:tcPr>
            <w:tcW w:w="4819" w:type="dxa"/>
          </w:tcPr>
          <w:p w:rsidR="000C1406" w:rsidRPr="00065092" w:rsidRDefault="000C1406" w:rsidP="00065092">
            <w:pPr>
              <w:jc w:val="both"/>
              <w:rPr>
                <w:b/>
                <w:i/>
              </w:rPr>
            </w:pPr>
          </w:p>
        </w:tc>
      </w:tr>
      <w:tr w:rsidR="000C1406" w:rsidRPr="0031658B" w:rsidTr="000C1406">
        <w:tc>
          <w:tcPr>
            <w:tcW w:w="2660" w:type="dxa"/>
          </w:tcPr>
          <w:p w:rsidR="000C1406" w:rsidRPr="0031658B" w:rsidRDefault="000C1406" w:rsidP="00A53801">
            <w:pPr>
              <w:jc w:val="both"/>
              <w:rPr>
                <w:i/>
              </w:rPr>
            </w:pPr>
            <w:r w:rsidRPr="0031658B">
              <w:t>Тема 6.1. Квантовая оптика</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rPr>
                <w:i/>
                <w:color w:val="000000"/>
                <w:u w:val="single"/>
              </w:rPr>
            </w:pPr>
            <w:r w:rsidRPr="0031658B">
              <w:t>Квантовая гипотеза Планка. Фотоны. Внешний фотоэлектрический эффект. Внутренний фотоэффект. Типы фотоэлементов</w:t>
            </w:r>
          </w:p>
        </w:tc>
        <w:tc>
          <w:tcPr>
            <w:tcW w:w="4819" w:type="dxa"/>
          </w:tcPr>
          <w:p w:rsidR="000C1406" w:rsidRPr="00065092" w:rsidRDefault="000C1406" w:rsidP="00065092">
            <w:pPr>
              <w:ind w:firstLine="252"/>
              <w:jc w:val="both"/>
              <w:rPr>
                <w:b/>
                <w:i/>
                <w:color w:val="000000"/>
              </w:rPr>
            </w:pPr>
            <w:r w:rsidRPr="00065092">
              <w:rPr>
                <w:b/>
                <w:i/>
                <w:color w:val="000000"/>
              </w:rPr>
              <w:t>Реферат на тему: «</w:t>
            </w:r>
            <w:proofErr w:type="spellStart"/>
            <w:r w:rsidRPr="00065092">
              <w:rPr>
                <w:b/>
                <w:i/>
                <w:color w:val="000000"/>
              </w:rPr>
              <w:t>С.В.Вавилов</w:t>
            </w:r>
            <w:proofErr w:type="spellEnd"/>
            <w:r w:rsidRPr="00065092">
              <w:rPr>
                <w:b/>
                <w:i/>
                <w:color w:val="000000"/>
              </w:rPr>
              <w:t xml:space="preserve"> и современная оптика»</w:t>
            </w:r>
          </w:p>
          <w:p w:rsidR="00065092" w:rsidRPr="000C1406" w:rsidRDefault="00065092" w:rsidP="00065092">
            <w:pPr>
              <w:ind w:firstLine="252"/>
              <w:jc w:val="both"/>
              <w:rPr>
                <w:b/>
                <w:i/>
                <w:color w:val="000000"/>
              </w:rPr>
            </w:pPr>
            <w:r>
              <w:rPr>
                <w:b/>
                <w:i/>
                <w:color w:val="000000"/>
              </w:rPr>
              <w:t>Запись формул</w:t>
            </w:r>
          </w:p>
          <w:p w:rsidR="000C1406" w:rsidRPr="00065092" w:rsidRDefault="000C1406" w:rsidP="00065092">
            <w:pPr>
              <w:jc w:val="both"/>
              <w:rPr>
                <w:b/>
                <w:i/>
              </w:rPr>
            </w:pPr>
            <w:r w:rsidRPr="00065092">
              <w:rPr>
                <w:b/>
                <w:i/>
                <w:color w:val="000000"/>
              </w:rPr>
              <w:t>Работа над материалом учебников [1], [2] конспектом лекции</w:t>
            </w:r>
          </w:p>
        </w:tc>
      </w:tr>
      <w:tr w:rsidR="000C1406" w:rsidRPr="0031658B" w:rsidTr="000C1406">
        <w:tc>
          <w:tcPr>
            <w:tcW w:w="2660" w:type="dxa"/>
          </w:tcPr>
          <w:p w:rsidR="000C1406" w:rsidRPr="0031658B" w:rsidRDefault="000C1406" w:rsidP="00A53801">
            <w:pPr>
              <w:jc w:val="both"/>
              <w:rPr>
                <w:i/>
              </w:rPr>
            </w:pPr>
            <w:r w:rsidRPr="0031658B">
              <w:t>Тема 6.2. Физика атома.</w:t>
            </w:r>
          </w:p>
        </w:tc>
        <w:tc>
          <w:tcPr>
            <w:tcW w:w="7938" w:type="dxa"/>
          </w:tcPr>
          <w:p w:rsidR="000C1406" w:rsidRPr="0031658B" w:rsidRDefault="000C1406" w:rsidP="00A53801">
            <w:pPr>
              <w:ind w:firstLine="360"/>
              <w:jc w:val="both"/>
              <w:rPr>
                <w:i/>
                <w:u w:val="single"/>
              </w:rPr>
            </w:pPr>
            <w:r w:rsidRPr="0031658B">
              <w:rPr>
                <w:i/>
                <w:u w:val="single"/>
              </w:rPr>
              <w:t>Содержание учебного материала:</w:t>
            </w:r>
          </w:p>
          <w:p w:rsidR="000C1406" w:rsidRPr="0031658B" w:rsidRDefault="000C1406" w:rsidP="00A53801">
            <w:pPr>
              <w:ind w:firstLine="360"/>
              <w:jc w:val="both"/>
              <w:rPr>
                <w:i/>
                <w:color w:val="000000"/>
                <w:u w:val="single"/>
              </w:rPr>
            </w:pPr>
            <w:r w:rsidRPr="0031658B">
              <w:t>Развитие взглядов на строение вещества. Закономерности в атомных спектрах водорода. Ядерная модель атома. Опыты Э. Резерфорда. Модель атома водорода по Н. Бору. Квантовые генераторы.</w:t>
            </w:r>
          </w:p>
        </w:tc>
        <w:tc>
          <w:tcPr>
            <w:tcW w:w="4819" w:type="dxa"/>
          </w:tcPr>
          <w:p w:rsidR="000C1406" w:rsidRPr="00065092" w:rsidRDefault="000C1406" w:rsidP="00065092">
            <w:pPr>
              <w:ind w:firstLine="252"/>
              <w:jc w:val="both"/>
              <w:rPr>
                <w:b/>
                <w:i/>
                <w:color w:val="000000"/>
              </w:rPr>
            </w:pPr>
            <w:r w:rsidRPr="00065092">
              <w:rPr>
                <w:b/>
                <w:i/>
                <w:color w:val="000000"/>
              </w:rPr>
              <w:t>Реферат на тему: «Научный и гражданский подвиг академика И. В. Курчатова»</w:t>
            </w:r>
          </w:p>
          <w:p w:rsidR="000C1406" w:rsidRPr="00065092" w:rsidRDefault="000C1406" w:rsidP="00065092">
            <w:pPr>
              <w:ind w:firstLine="252"/>
              <w:jc w:val="both"/>
              <w:rPr>
                <w:b/>
                <w:i/>
                <w:color w:val="000000"/>
              </w:rPr>
            </w:pPr>
            <w:r w:rsidRPr="00065092">
              <w:rPr>
                <w:b/>
                <w:i/>
                <w:color w:val="000000"/>
              </w:rPr>
              <w:t>Реферат на тему: «Ядерная энергетика и ее экологические проблемы»</w:t>
            </w:r>
          </w:p>
          <w:p w:rsidR="00065092" w:rsidRPr="000C1406" w:rsidRDefault="00065092" w:rsidP="00065092">
            <w:pPr>
              <w:ind w:firstLine="252"/>
              <w:jc w:val="both"/>
              <w:rPr>
                <w:b/>
                <w:i/>
                <w:color w:val="000000"/>
              </w:rPr>
            </w:pPr>
            <w:r>
              <w:rPr>
                <w:b/>
                <w:i/>
                <w:color w:val="000000"/>
              </w:rPr>
              <w:t>Запись формул</w:t>
            </w:r>
          </w:p>
          <w:p w:rsidR="000C1406" w:rsidRPr="00065092" w:rsidRDefault="000C1406" w:rsidP="00065092">
            <w:pPr>
              <w:jc w:val="both"/>
              <w:rPr>
                <w:b/>
              </w:rPr>
            </w:pPr>
            <w:r w:rsidRPr="00065092">
              <w:rPr>
                <w:b/>
                <w:i/>
                <w:color w:val="000000"/>
              </w:rPr>
              <w:t>Работа над материалом учебников [1], [2] конспектом лекции.</w:t>
            </w:r>
          </w:p>
        </w:tc>
      </w:tr>
      <w:tr w:rsidR="000C1406" w:rsidRPr="0031658B" w:rsidTr="000C1406">
        <w:trPr>
          <w:trHeight w:val="313"/>
        </w:trPr>
        <w:tc>
          <w:tcPr>
            <w:tcW w:w="2660" w:type="dxa"/>
            <w:vMerge w:val="restart"/>
          </w:tcPr>
          <w:p w:rsidR="000C1406" w:rsidRPr="0031658B" w:rsidRDefault="000C1406" w:rsidP="00A53801">
            <w:pPr>
              <w:jc w:val="both"/>
              <w:rPr>
                <w:b/>
              </w:rPr>
            </w:pPr>
            <w:r w:rsidRPr="0031658B">
              <w:t xml:space="preserve">Тема 6.3. Физика </w:t>
            </w:r>
            <w:r w:rsidRPr="0031658B">
              <w:lastRenderedPageBreak/>
              <w:t>атомного ядра</w:t>
            </w:r>
          </w:p>
        </w:tc>
        <w:tc>
          <w:tcPr>
            <w:tcW w:w="7938" w:type="dxa"/>
          </w:tcPr>
          <w:p w:rsidR="000C1406" w:rsidRPr="0031658B" w:rsidRDefault="000C1406" w:rsidP="00A53801">
            <w:pPr>
              <w:ind w:firstLine="360"/>
              <w:jc w:val="both"/>
              <w:rPr>
                <w:i/>
                <w:u w:val="single"/>
              </w:rPr>
            </w:pPr>
            <w:r w:rsidRPr="0031658B">
              <w:rPr>
                <w:i/>
                <w:u w:val="single"/>
              </w:rPr>
              <w:lastRenderedPageBreak/>
              <w:t>Содержание учебного материала:</w:t>
            </w:r>
          </w:p>
          <w:p w:rsidR="000C1406" w:rsidRPr="0031658B" w:rsidRDefault="000C1406" w:rsidP="00A53801">
            <w:pPr>
              <w:ind w:firstLine="360"/>
              <w:jc w:val="both"/>
            </w:pPr>
            <w:r w:rsidRPr="0031658B">
              <w:lastRenderedPageBreak/>
              <w:t xml:space="preserve">Естественная радиоактивность. Закон радиоактивного распада. Способы наблюдения и регистрации заряженных частиц. Эффект Вавилова – Черенкова. </w:t>
            </w:r>
          </w:p>
        </w:tc>
        <w:tc>
          <w:tcPr>
            <w:tcW w:w="4819" w:type="dxa"/>
          </w:tcPr>
          <w:p w:rsidR="000C1406" w:rsidRPr="00065092" w:rsidRDefault="000C1406" w:rsidP="00065092">
            <w:pPr>
              <w:jc w:val="both"/>
              <w:rPr>
                <w:b/>
                <w:i/>
              </w:rPr>
            </w:pPr>
            <w:r w:rsidRPr="00065092">
              <w:rPr>
                <w:b/>
                <w:i/>
              </w:rPr>
              <w:lastRenderedPageBreak/>
              <w:t>Конспект по данной теме</w:t>
            </w:r>
          </w:p>
        </w:tc>
      </w:tr>
      <w:tr w:rsidR="000C1406" w:rsidRPr="0031658B" w:rsidTr="000C1406">
        <w:trPr>
          <w:trHeight w:val="1888"/>
        </w:trPr>
        <w:tc>
          <w:tcPr>
            <w:tcW w:w="2660" w:type="dxa"/>
            <w:vMerge/>
          </w:tcPr>
          <w:p w:rsidR="000C1406" w:rsidRPr="0031658B" w:rsidRDefault="000C1406" w:rsidP="00A53801">
            <w:pPr>
              <w:jc w:val="both"/>
            </w:pPr>
          </w:p>
        </w:tc>
        <w:tc>
          <w:tcPr>
            <w:tcW w:w="7938" w:type="dxa"/>
          </w:tcPr>
          <w:p w:rsidR="000C1406" w:rsidRPr="0031658B" w:rsidRDefault="000C1406" w:rsidP="00A53801">
            <w:pPr>
              <w:ind w:firstLine="360"/>
              <w:jc w:val="both"/>
              <w:rPr>
                <w:i/>
                <w:u w:val="single"/>
              </w:rPr>
            </w:pPr>
            <w:r w:rsidRPr="0031658B">
              <w:t>Строение 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ректор. Получение радиоактивных изотопов и их применение. Биологическое действие радиоактивных излучений. Элементарные частицы.</w:t>
            </w:r>
          </w:p>
        </w:tc>
        <w:tc>
          <w:tcPr>
            <w:tcW w:w="4819" w:type="dxa"/>
          </w:tcPr>
          <w:p w:rsidR="000C1406" w:rsidRPr="00065092" w:rsidRDefault="000C1406" w:rsidP="00065092">
            <w:pPr>
              <w:ind w:firstLine="252"/>
              <w:jc w:val="both"/>
              <w:rPr>
                <w:b/>
                <w:i/>
                <w:color w:val="000000"/>
              </w:rPr>
            </w:pPr>
            <w:r w:rsidRPr="00065092">
              <w:rPr>
                <w:b/>
                <w:i/>
                <w:color w:val="000000"/>
              </w:rPr>
              <w:t>Реферат на тему: «Атомная энергия  и  экологические проблемы».</w:t>
            </w:r>
          </w:p>
          <w:p w:rsidR="000C1406" w:rsidRPr="00065092" w:rsidRDefault="00065092" w:rsidP="00065092">
            <w:pPr>
              <w:ind w:firstLine="252"/>
              <w:jc w:val="both"/>
              <w:rPr>
                <w:b/>
                <w:i/>
                <w:color w:val="000000"/>
              </w:rPr>
            </w:pPr>
            <w:r>
              <w:rPr>
                <w:b/>
                <w:i/>
                <w:color w:val="000000"/>
              </w:rPr>
              <w:t>Запись формул</w:t>
            </w:r>
            <w:r w:rsidR="000C1406" w:rsidRPr="00065092">
              <w:rPr>
                <w:b/>
                <w:i/>
                <w:color w:val="000000"/>
              </w:rPr>
              <w:t>, составление кроссвордов.</w:t>
            </w:r>
          </w:p>
          <w:p w:rsidR="000C1406" w:rsidRPr="00065092" w:rsidRDefault="000C1406" w:rsidP="00065092">
            <w:pPr>
              <w:jc w:val="both"/>
              <w:rPr>
                <w:b/>
                <w:i/>
              </w:rPr>
            </w:pPr>
          </w:p>
        </w:tc>
      </w:tr>
    </w:tbl>
    <w:p w:rsidR="00F012B6" w:rsidRDefault="00F012B6" w:rsidP="00F012B6">
      <w:pPr>
        <w:widowControl w:val="0"/>
        <w:rPr>
          <w:color w:val="000000"/>
          <w:shd w:val="clear" w:color="auto" w:fill="FFFFFF"/>
          <w:lang w:eastAsia="en-US"/>
        </w:rPr>
        <w:sectPr w:rsidR="00F012B6" w:rsidSect="00413F3D">
          <w:pgSz w:w="16838" w:h="11906" w:orient="landscape"/>
          <w:pgMar w:top="993" w:right="820" w:bottom="850" w:left="1134" w:header="708" w:footer="708" w:gutter="0"/>
          <w:cols w:space="708"/>
          <w:docGrid w:linePitch="360"/>
        </w:sectPr>
      </w:pPr>
    </w:p>
    <w:p w:rsidR="00F012B6" w:rsidRPr="00065092" w:rsidRDefault="00F012B6" w:rsidP="00065092">
      <w:pPr>
        <w:widowControl w:val="0"/>
        <w:jc w:val="center"/>
        <w:rPr>
          <w:b/>
          <w:color w:val="000000"/>
          <w:shd w:val="clear" w:color="auto" w:fill="FFFFFF"/>
          <w:lang w:eastAsia="en-US"/>
        </w:rPr>
      </w:pPr>
      <w:r w:rsidRPr="00065092">
        <w:rPr>
          <w:b/>
          <w:color w:val="000000"/>
          <w:shd w:val="clear" w:color="auto" w:fill="FFFFFF"/>
          <w:lang w:eastAsia="en-US"/>
        </w:rPr>
        <w:lastRenderedPageBreak/>
        <w:t>Основные источники:</w:t>
      </w:r>
    </w:p>
    <w:p w:rsidR="00F012B6" w:rsidRPr="00F012B6" w:rsidRDefault="00F012B6" w:rsidP="00F012B6">
      <w:pPr>
        <w:widowControl w:val="0"/>
        <w:rPr>
          <w:color w:val="000000"/>
          <w:shd w:val="clear" w:color="auto" w:fill="FFFFFF"/>
          <w:lang w:eastAsia="en-US"/>
        </w:rPr>
      </w:pPr>
    </w:p>
    <w:p w:rsidR="00374869" w:rsidRPr="00065092" w:rsidRDefault="00374869" w:rsidP="003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sz w:val="28"/>
          <w:szCs w:val="28"/>
          <w:u w:val="single"/>
        </w:rPr>
      </w:pPr>
      <w:r w:rsidRPr="00065092">
        <w:rPr>
          <w:b/>
          <w:bCs/>
          <w:sz w:val="28"/>
          <w:szCs w:val="28"/>
          <w:u w:val="single"/>
        </w:rPr>
        <w:t>Основные источники:</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Дмитриева В.Ф. Физика для профессий и специальностей технического</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профиля: учебник для студентов профессиональных образовательных</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организаций, осваивающих профессии и специальности СПО. – М., 2017</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Дмитриева В.Ф. Физика для профессий и специальностей технического</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профиля. Сборник задач: учеб</w:t>
      </w:r>
      <w:proofErr w:type="gramStart"/>
      <w:r w:rsidRPr="00065092">
        <w:rPr>
          <w:rFonts w:ascii="Times New Roman" w:hAnsi="Times New Roman" w:cs="Times New Roman"/>
          <w:sz w:val="28"/>
          <w:szCs w:val="28"/>
        </w:rPr>
        <w:t>.</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п</w:t>
      </w:r>
      <w:proofErr w:type="gramEnd"/>
      <w:r w:rsidRPr="00065092">
        <w:rPr>
          <w:rFonts w:ascii="Times New Roman" w:hAnsi="Times New Roman" w:cs="Times New Roman"/>
          <w:sz w:val="28"/>
          <w:szCs w:val="28"/>
        </w:rPr>
        <w:t>особие для студентов профессиональных</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образовательных организаций, осваивающих профессии и специальности</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СПО. – М., 2017</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Дмитриева В.Ф. Физика для профессий и специальностей технического</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профиля. Контрольные материалы: учеб</w:t>
      </w:r>
      <w:proofErr w:type="gramStart"/>
      <w:r w:rsidRPr="00065092">
        <w:rPr>
          <w:rFonts w:ascii="Times New Roman" w:hAnsi="Times New Roman" w:cs="Times New Roman"/>
          <w:sz w:val="28"/>
          <w:szCs w:val="28"/>
        </w:rPr>
        <w:t>.</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п</w:t>
      </w:r>
      <w:proofErr w:type="gramEnd"/>
      <w:r w:rsidRPr="00065092">
        <w:rPr>
          <w:rFonts w:ascii="Times New Roman" w:hAnsi="Times New Roman" w:cs="Times New Roman"/>
          <w:sz w:val="28"/>
          <w:szCs w:val="28"/>
        </w:rPr>
        <w:t>особие для студентов</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профессиональных образовательных организаций, осваивающих профессии и</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специальности СПО. – М., 2016</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Дмитриева В.Ф. Физика для профессий и специальностей технического</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профиля. Лабораторный практикум: учеб</w:t>
      </w:r>
      <w:proofErr w:type="gramStart"/>
      <w:r w:rsidRPr="00065092">
        <w:rPr>
          <w:rFonts w:ascii="Times New Roman" w:hAnsi="Times New Roman" w:cs="Times New Roman"/>
          <w:sz w:val="28"/>
          <w:szCs w:val="28"/>
        </w:rPr>
        <w:t>.</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п</w:t>
      </w:r>
      <w:proofErr w:type="gramEnd"/>
      <w:r w:rsidRPr="00065092">
        <w:rPr>
          <w:rFonts w:ascii="Times New Roman" w:hAnsi="Times New Roman" w:cs="Times New Roman"/>
          <w:sz w:val="28"/>
          <w:szCs w:val="28"/>
        </w:rPr>
        <w:t>особие для студентов</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профессиональных образовательных организаций, осваивающих профессии и</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специальности СПО. – М., 2017</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Трофимова Т.И., Фирсов А.В. Физика для профессий и специальностей</w:t>
      </w:r>
    </w:p>
    <w:p w:rsidR="00065092" w:rsidRPr="00065092" w:rsidRDefault="00065092" w:rsidP="00065092">
      <w:pPr>
        <w:pStyle w:val="aa"/>
        <w:jc w:val="both"/>
        <w:rPr>
          <w:rFonts w:ascii="Times New Roman" w:hAnsi="Times New Roman" w:cs="Times New Roman"/>
          <w:sz w:val="28"/>
          <w:szCs w:val="28"/>
        </w:rPr>
      </w:pPr>
      <w:proofErr w:type="gramStart"/>
      <w:r w:rsidRPr="00065092">
        <w:rPr>
          <w:rFonts w:ascii="Times New Roman" w:hAnsi="Times New Roman" w:cs="Times New Roman"/>
          <w:sz w:val="28"/>
          <w:szCs w:val="28"/>
        </w:rPr>
        <w:t>технического</w:t>
      </w:r>
      <w:proofErr w:type="gramEnd"/>
      <w:r w:rsidRPr="00065092">
        <w:rPr>
          <w:rFonts w:ascii="Times New Roman" w:hAnsi="Times New Roman" w:cs="Times New Roman"/>
          <w:sz w:val="28"/>
          <w:szCs w:val="28"/>
        </w:rPr>
        <w:t xml:space="preserve"> и естественно-научного профилей: Сборник задач: учеб</w:t>
      </w:r>
      <w:proofErr w:type="gramStart"/>
      <w:r w:rsidRPr="00065092">
        <w:rPr>
          <w:rFonts w:ascii="Times New Roman" w:hAnsi="Times New Roman" w:cs="Times New Roman"/>
          <w:sz w:val="28"/>
          <w:szCs w:val="28"/>
        </w:rPr>
        <w:t>.</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п</w:t>
      </w:r>
      <w:proofErr w:type="gramEnd"/>
      <w:r w:rsidRPr="00065092">
        <w:rPr>
          <w:rFonts w:ascii="Times New Roman" w:hAnsi="Times New Roman" w:cs="Times New Roman"/>
          <w:sz w:val="28"/>
          <w:szCs w:val="28"/>
        </w:rPr>
        <w:t>особие</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для студентов профессиональных образовательных организаций, осваивающих</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профессии и специальности СПО. – М., 2017</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24</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Трофимова Т.И., Фирсов А.В. Физика для профессий и специальностей</w:t>
      </w:r>
    </w:p>
    <w:p w:rsidR="00065092" w:rsidRPr="00065092" w:rsidRDefault="00065092" w:rsidP="00065092">
      <w:pPr>
        <w:pStyle w:val="aa"/>
        <w:jc w:val="both"/>
        <w:rPr>
          <w:rFonts w:ascii="Times New Roman" w:hAnsi="Times New Roman" w:cs="Times New Roman"/>
          <w:sz w:val="28"/>
          <w:szCs w:val="28"/>
        </w:rPr>
      </w:pPr>
      <w:proofErr w:type="gramStart"/>
      <w:r w:rsidRPr="00065092">
        <w:rPr>
          <w:rFonts w:ascii="Times New Roman" w:hAnsi="Times New Roman" w:cs="Times New Roman"/>
          <w:sz w:val="28"/>
          <w:szCs w:val="28"/>
        </w:rPr>
        <w:t>технического</w:t>
      </w:r>
      <w:proofErr w:type="gramEnd"/>
      <w:r w:rsidRPr="00065092">
        <w:rPr>
          <w:rFonts w:ascii="Times New Roman" w:hAnsi="Times New Roman" w:cs="Times New Roman"/>
          <w:sz w:val="28"/>
          <w:szCs w:val="28"/>
        </w:rPr>
        <w:t xml:space="preserve"> и естественно-научного профилей: Решения задач: учеб</w:t>
      </w:r>
      <w:proofErr w:type="gramStart"/>
      <w:r w:rsidRPr="00065092">
        <w:rPr>
          <w:rFonts w:ascii="Times New Roman" w:hAnsi="Times New Roman" w:cs="Times New Roman"/>
          <w:sz w:val="28"/>
          <w:szCs w:val="28"/>
        </w:rPr>
        <w:t>.</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п</w:t>
      </w:r>
      <w:proofErr w:type="gramEnd"/>
      <w:r w:rsidRPr="00065092">
        <w:rPr>
          <w:rFonts w:ascii="Times New Roman" w:hAnsi="Times New Roman" w:cs="Times New Roman"/>
          <w:sz w:val="28"/>
          <w:szCs w:val="28"/>
        </w:rPr>
        <w:t>особие</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для студентов профессиональных образовательных организаций, осваивающих</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профессии и специальности СПО. – М., 2016</w:t>
      </w:r>
    </w:p>
    <w:p w:rsidR="00065092" w:rsidRPr="00065092" w:rsidRDefault="00065092" w:rsidP="00065092">
      <w:pPr>
        <w:pStyle w:val="aa"/>
        <w:numPr>
          <w:ilvl w:val="0"/>
          <w:numId w:val="41"/>
        </w:numPr>
        <w:jc w:val="both"/>
        <w:rPr>
          <w:rFonts w:ascii="Times New Roman" w:hAnsi="Times New Roman" w:cs="Times New Roman"/>
          <w:sz w:val="28"/>
          <w:szCs w:val="28"/>
        </w:rPr>
      </w:pPr>
      <w:r w:rsidRPr="00065092">
        <w:rPr>
          <w:rFonts w:ascii="Times New Roman" w:hAnsi="Times New Roman" w:cs="Times New Roman"/>
          <w:sz w:val="28"/>
          <w:szCs w:val="28"/>
        </w:rPr>
        <w:t>Фирсов А.В. Физика для профессий и специальностей технического и</w:t>
      </w:r>
    </w:p>
    <w:p w:rsidR="00065092" w:rsidRPr="00065092" w:rsidRDefault="00065092" w:rsidP="00065092">
      <w:pPr>
        <w:pStyle w:val="aa"/>
        <w:jc w:val="both"/>
        <w:rPr>
          <w:rFonts w:ascii="Times New Roman" w:hAnsi="Times New Roman" w:cs="Times New Roman"/>
          <w:sz w:val="28"/>
          <w:szCs w:val="28"/>
        </w:rPr>
      </w:pPr>
      <w:proofErr w:type="gramStart"/>
      <w:r w:rsidRPr="00065092">
        <w:rPr>
          <w:rFonts w:ascii="Times New Roman" w:hAnsi="Times New Roman" w:cs="Times New Roman"/>
          <w:sz w:val="28"/>
          <w:szCs w:val="28"/>
        </w:rPr>
        <w:t>естественно-научного</w:t>
      </w:r>
      <w:proofErr w:type="gramEnd"/>
      <w:r w:rsidRPr="00065092">
        <w:rPr>
          <w:rFonts w:ascii="Times New Roman" w:hAnsi="Times New Roman" w:cs="Times New Roman"/>
          <w:sz w:val="28"/>
          <w:szCs w:val="28"/>
        </w:rPr>
        <w:t xml:space="preserve"> профилей: учебник для студентов профессиональных</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образовательных организаций, осваивающих профессии и специальности</w:t>
      </w:r>
    </w:p>
    <w:p w:rsidR="00065092" w:rsidRPr="00065092" w:rsidRDefault="00065092" w:rsidP="00065092">
      <w:pPr>
        <w:pStyle w:val="aa"/>
        <w:jc w:val="both"/>
        <w:rPr>
          <w:rFonts w:ascii="Times New Roman" w:hAnsi="Times New Roman" w:cs="Times New Roman"/>
          <w:sz w:val="28"/>
          <w:szCs w:val="28"/>
        </w:rPr>
      </w:pPr>
      <w:r w:rsidRPr="00065092">
        <w:rPr>
          <w:rFonts w:ascii="Times New Roman" w:hAnsi="Times New Roman" w:cs="Times New Roman"/>
          <w:sz w:val="28"/>
          <w:szCs w:val="28"/>
        </w:rPr>
        <w:t>СПО/под ред. Т.И. Трофимовой. – М., 2017</w:t>
      </w:r>
    </w:p>
    <w:p w:rsidR="00374869" w:rsidRPr="00065092" w:rsidRDefault="00374869" w:rsidP="00374869">
      <w:pPr>
        <w:tabs>
          <w:tab w:val="left" w:pos="8280"/>
        </w:tabs>
        <w:ind w:firstLine="919"/>
        <w:jc w:val="both"/>
        <w:rPr>
          <w:b/>
          <w:sz w:val="28"/>
          <w:szCs w:val="28"/>
          <w:u w:val="single"/>
        </w:rPr>
      </w:pPr>
      <w:r w:rsidRPr="00065092">
        <w:rPr>
          <w:b/>
          <w:sz w:val="28"/>
          <w:szCs w:val="28"/>
          <w:u w:val="single"/>
        </w:rPr>
        <w:t>Интернет-ресурсы:</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www.fcior.edu.ru (Федеральный центр информационно-образовательных ресурсов).</w:t>
      </w:r>
    </w:p>
    <w:p w:rsidR="00065092" w:rsidRPr="00065092" w:rsidRDefault="00065092" w:rsidP="00065092">
      <w:pPr>
        <w:pStyle w:val="aa"/>
        <w:numPr>
          <w:ilvl w:val="0"/>
          <w:numId w:val="42"/>
        </w:numPr>
        <w:jc w:val="both"/>
        <w:rPr>
          <w:rFonts w:ascii="Times New Roman" w:hAnsi="Times New Roman" w:cs="Times New Roman"/>
          <w:sz w:val="28"/>
          <w:szCs w:val="28"/>
        </w:rPr>
      </w:pPr>
      <w:proofErr w:type="gramStart"/>
      <w:r w:rsidRPr="00065092">
        <w:rPr>
          <w:rFonts w:ascii="Times New Roman" w:hAnsi="Times New Roman" w:cs="Times New Roman"/>
          <w:sz w:val="28"/>
          <w:szCs w:val="28"/>
        </w:rPr>
        <w:t>wwww.dic.academic.ru (Академик.</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Словари и энциклопедии).</w:t>
      </w:r>
      <w:proofErr w:type="gramEnd"/>
    </w:p>
    <w:p w:rsidR="00065092" w:rsidRPr="00065092" w:rsidRDefault="00065092" w:rsidP="00065092">
      <w:pPr>
        <w:pStyle w:val="aa"/>
        <w:numPr>
          <w:ilvl w:val="0"/>
          <w:numId w:val="42"/>
        </w:numPr>
        <w:jc w:val="both"/>
        <w:rPr>
          <w:rFonts w:ascii="Times New Roman" w:hAnsi="Times New Roman" w:cs="Times New Roman"/>
          <w:sz w:val="28"/>
          <w:szCs w:val="28"/>
        </w:rPr>
      </w:pPr>
      <w:proofErr w:type="gramStart"/>
      <w:r w:rsidRPr="00065092">
        <w:rPr>
          <w:rFonts w:ascii="Times New Roman" w:hAnsi="Times New Roman" w:cs="Times New Roman"/>
          <w:sz w:val="28"/>
          <w:szCs w:val="28"/>
          <w:lang w:val="en-US"/>
        </w:rPr>
        <w:t>www.booksgid</w:t>
      </w:r>
      <w:proofErr w:type="gramEnd"/>
      <w:r w:rsidRPr="00065092">
        <w:rPr>
          <w:rFonts w:ascii="Times New Roman" w:hAnsi="Times New Roman" w:cs="Times New Roman"/>
          <w:sz w:val="28"/>
          <w:szCs w:val="28"/>
          <w:lang w:val="en-US"/>
        </w:rPr>
        <w:t>. com (</w:t>
      </w:r>
      <w:proofErr w:type="spellStart"/>
      <w:r w:rsidRPr="00065092">
        <w:rPr>
          <w:rFonts w:ascii="Times New Roman" w:hAnsi="Times New Roman" w:cs="Times New Roman"/>
          <w:sz w:val="28"/>
          <w:szCs w:val="28"/>
        </w:rPr>
        <w:t>Воок</w:t>
      </w:r>
      <w:proofErr w:type="spellEnd"/>
      <w:r w:rsidRPr="00065092">
        <w:rPr>
          <w:rFonts w:ascii="Times New Roman" w:hAnsi="Times New Roman" w:cs="Times New Roman"/>
          <w:sz w:val="28"/>
          <w:szCs w:val="28"/>
          <w:lang w:val="en-US"/>
        </w:rPr>
        <w:t xml:space="preserve">s </w:t>
      </w:r>
      <w:proofErr w:type="spellStart"/>
      <w:r w:rsidRPr="00065092">
        <w:rPr>
          <w:rFonts w:ascii="Times New Roman" w:hAnsi="Times New Roman" w:cs="Times New Roman"/>
          <w:sz w:val="28"/>
          <w:szCs w:val="28"/>
          <w:lang w:val="en-US"/>
        </w:rPr>
        <w:t>Gid</w:t>
      </w:r>
      <w:proofErr w:type="spellEnd"/>
      <w:r w:rsidRPr="00065092">
        <w:rPr>
          <w:rFonts w:ascii="Times New Roman" w:hAnsi="Times New Roman" w:cs="Times New Roman"/>
          <w:sz w:val="28"/>
          <w:szCs w:val="28"/>
          <w:lang w:val="en-US"/>
        </w:rPr>
        <w:t xml:space="preserve">. </w:t>
      </w:r>
      <w:proofErr w:type="gramStart"/>
      <w:r w:rsidRPr="00065092">
        <w:rPr>
          <w:rFonts w:ascii="Times New Roman" w:hAnsi="Times New Roman" w:cs="Times New Roman"/>
          <w:sz w:val="28"/>
          <w:szCs w:val="28"/>
        </w:rPr>
        <w:t>Электронная библиотека).</w:t>
      </w:r>
      <w:proofErr w:type="gramEnd"/>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www.window.edu.ru (Единое окно доступа к образовательным ресурсам).</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www.st-books.ru (Лучшая учебная литература).</w:t>
      </w:r>
    </w:p>
    <w:p w:rsidR="00065092" w:rsidRPr="00065092" w:rsidRDefault="00065092" w:rsidP="00065092">
      <w:pPr>
        <w:pStyle w:val="aa"/>
        <w:numPr>
          <w:ilvl w:val="0"/>
          <w:numId w:val="42"/>
        </w:numPr>
        <w:jc w:val="both"/>
        <w:rPr>
          <w:rFonts w:ascii="Times New Roman" w:hAnsi="Times New Roman" w:cs="Times New Roman"/>
          <w:sz w:val="28"/>
          <w:szCs w:val="28"/>
        </w:rPr>
      </w:pPr>
      <w:proofErr w:type="gramStart"/>
      <w:r w:rsidRPr="00065092">
        <w:rPr>
          <w:rFonts w:ascii="Times New Roman" w:hAnsi="Times New Roman" w:cs="Times New Roman"/>
          <w:sz w:val="28"/>
          <w:szCs w:val="28"/>
        </w:rPr>
        <w:t xml:space="preserve">www.school. </w:t>
      </w:r>
      <w:proofErr w:type="spellStart"/>
      <w:r w:rsidRPr="00065092">
        <w:rPr>
          <w:rFonts w:ascii="Times New Roman" w:hAnsi="Times New Roman" w:cs="Times New Roman"/>
          <w:sz w:val="28"/>
          <w:szCs w:val="28"/>
        </w:rPr>
        <w:t>edu</w:t>
      </w:r>
      <w:proofErr w:type="spellEnd"/>
      <w:r w:rsidRPr="00065092">
        <w:rPr>
          <w:rFonts w:ascii="Times New Roman" w:hAnsi="Times New Roman" w:cs="Times New Roman"/>
          <w:sz w:val="28"/>
          <w:szCs w:val="28"/>
        </w:rPr>
        <w:t xml:space="preserve">. </w:t>
      </w:r>
      <w:proofErr w:type="spellStart"/>
      <w:r w:rsidRPr="00065092">
        <w:rPr>
          <w:rFonts w:ascii="Times New Roman" w:hAnsi="Times New Roman" w:cs="Times New Roman"/>
          <w:sz w:val="28"/>
          <w:szCs w:val="28"/>
        </w:rPr>
        <w:t>ru</w:t>
      </w:r>
      <w:proofErr w:type="spellEnd"/>
      <w:r w:rsidRPr="00065092">
        <w:rPr>
          <w:rFonts w:ascii="Times New Roman" w:hAnsi="Times New Roman" w:cs="Times New Roman"/>
          <w:sz w:val="28"/>
          <w:szCs w:val="28"/>
        </w:rPr>
        <w:t xml:space="preserve"> (Российский образовательный портал.</w:t>
      </w:r>
      <w:proofErr w:type="gram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Доступность, качество, эффективность).</w:t>
      </w:r>
      <w:proofErr w:type="gramEnd"/>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www.ru/book (Электронная библиотечная система).</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www.alleng.ru/edu/phys.htm (Образовательные ресурсы Интернета — Физика).</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 xml:space="preserve">www.school-collection.edu. </w:t>
      </w:r>
      <w:proofErr w:type="spellStart"/>
      <w:r w:rsidRPr="00065092">
        <w:rPr>
          <w:rFonts w:ascii="Times New Roman" w:hAnsi="Times New Roman" w:cs="Times New Roman"/>
          <w:sz w:val="28"/>
          <w:szCs w:val="28"/>
        </w:rPr>
        <w:t>ru</w:t>
      </w:r>
      <w:proofErr w:type="spellEnd"/>
      <w:r w:rsidRPr="00065092">
        <w:rPr>
          <w:rFonts w:ascii="Times New Roman" w:hAnsi="Times New Roman" w:cs="Times New Roman"/>
          <w:sz w:val="28"/>
          <w:szCs w:val="28"/>
        </w:rPr>
        <w:t xml:space="preserve"> (Единая коллекция цифровых образовательных ресурсов).</w:t>
      </w:r>
    </w:p>
    <w:p w:rsidR="00065092" w:rsidRPr="00065092" w:rsidRDefault="00065092" w:rsidP="00065092">
      <w:pPr>
        <w:pStyle w:val="aa"/>
        <w:numPr>
          <w:ilvl w:val="0"/>
          <w:numId w:val="42"/>
        </w:numPr>
        <w:jc w:val="both"/>
        <w:rPr>
          <w:rFonts w:ascii="Times New Roman" w:hAnsi="Times New Roman" w:cs="Times New Roman"/>
          <w:sz w:val="28"/>
          <w:szCs w:val="28"/>
        </w:rPr>
      </w:pPr>
      <w:proofErr w:type="spellStart"/>
      <w:r w:rsidRPr="00065092">
        <w:rPr>
          <w:rFonts w:ascii="Times New Roman" w:hAnsi="Times New Roman" w:cs="Times New Roman"/>
          <w:sz w:val="28"/>
          <w:szCs w:val="28"/>
        </w:rPr>
        <w:t>https</w:t>
      </w:r>
      <w:proofErr w:type="spellEnd"/>
      <w:r w:rsidRPr="00065092">
        <w:rPr>
          <w:rFonts w:ascii="Times New Roman" w:hAnsi="Times New Roman" w:cs="Times New Roman"/>
          <w:sz w:val="28"/>
          <w:szCs w:val="28"/>
        </w:rPr>
        <w:t xml:space="preserve">//fiz.1september. </w:t>
      </w:r>
      <w:proofErr w:type="spellStart"/>
      <w:r w:rsidRPr="00065092">
        <w:rPr>
          <w:rFonts w:ascii="Times New Roman" w:hAnsi="Times New Roman" w:cs="Times New Roman"/>
          <w:sz w:val="28"/>
          <w:szCs w:val="28"/>
        </w:rPr>
        <w:t>ru</w:t>
      </w:r>
      <w:proofErr w:type="spellEnd"/>
      <w:r w:rsidRPr="00065092">
        <w:rPr>
          <w:rFonts w:ascii="Times New Roman" w:hAnsi="Times New Roman" w:cs="Times New Roman"/>
          <w:sz w:val="28"/>
          <w:szCs w:val="28"/>
        </w:rPr>
        <w:t xml:space="preserve"> (учебно-методическая газета «Физика»).</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lastRenderedPageBreak/>
        <w:t>www.n-t.ru/nl/fz (Нобелевские лауреаты по физике).</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www.nuclphys.sinp.msu.ru (Ядерная физика в Интернете).</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 xml:space="preserve">www.college. </w:t>
      </w:r>
      <w:proofErr w:type="spellStart"/>
      <w:r w:rsidRPr="00065092">
        <w:rPr>
          <w:rFonts w:ascii="Times New Roman" w:hAnsi="Times New Roman" w:cs="Times New Roman"/>
          <w:sz w:val="28"/>
          <w:szCs w:val="28"/>
        </w:rPr>
        <w:t>ru</w:t>
      </w:r>
      <w:proofErr w:type="spellEnd"/>
      <w:r w:rsidRPr="00065092">
        <w:rPr>
          <w:rFonts w:ascii="Times New Roman" w:hAnsi="Times New Roman" w:cs="Times New Roman"/>
          <w:sz w:val="28"/>
          <w:szCs w:val="28"/>
        </w:rPr>
        <w:t>/</w:t>
      </w:r>
      <w:proofErr w:type="spellStart"/>
      <w:r w:rsidRPr="00065092">
        <w:rPr>
          <w:rFonts w:ascii="Times New Roman" w:hAnsi="Times New Roman" w:cs="Times New Roman"/>
          <w:sz w:val="28"/>
          <w:szCs w:val="28"/>
        </w:rPr>
        <w:t>fizika</w:t>
      </w:r>
      <w:proofErr w:type="spellEnd"/>
      <w:r w:rsidRPr="00065092">
        <w:rPr>
          <w:rFonts w:ascii="Times New Roman" w:hAnsi="Times New Roman" w:cs="Times New Roman"/>
          <w:sz w:val="28"/>
          <w:szCs w:val="28"/>
        </w:rPr>
        <w:t xml:space="preserve"> (Подготовка к ЕГЭ).</w:t>
      </w:r>
    </w:p>
    <w:p w:rsidR="00065092" w:rsidRPr="00065092" w:rsidRDefault="00065092" w:rsidP="00065092">
      <w:pPr>
        <w:pStyle w:val="aa"/>
        <w:numPr>
          <w:ilvl w:val="0"/>
          <w:numId w:val="42"/>
        </w:numPr>
        <w:jc w:val="both"/>
        <w:rPr>
          <w:rFonts w:ascii="Times New Roman" w:hAnsi="Times New Roman" w:cs="Times New Roman"/>
          <w:sz w:val="28"/>
          <w:szCs w:val="28"/>
        </w:rPr>
      </w:pPr>
      <w:r w:rsidRPr="00065092">
        <w:rPr>
          <w:rFonts w:ascii="Times New Roman" w:hAnsi="Times New Roman" w:cs="Times New Roman"/>
          <w:sz w:val="28"/>
          <w:szCs w:val="28"/>
        </w:rPr>
        <w:t>www.kvant.mccme.ru (научно-популярный физико-математический журнал «Квант»).</w:t>
      </w:r>
    </w:p>
    <w:p w:rsidR="00065092" w:rsidRPr="00065092" w:rsidRDefault="00065092" w:rsidP="00065092">
      <w:pPr>
        <w:pStyle w:val="aa"/>
        <w:numPr>
          <w:ilvl w:val="0"/>
          <w:numId w:val="42"/>
        </w:numPr>
        <w:jc w:val="both"/>
        <w:rPr>
          <w:rFonts w:ascii="Times New Roman" w:hAnsi="Times New Roman" w:cs="Times New Roman"/>
          <w:sz w:val="28"/>
          <w:szCs w:val="28"/>
        </w:rPr>
      </w:pPr>
      <w:proofErr w:type="spellStart"/>
      <w:r w:rsidRPr="00065092">
        <w:rPr>
          <w:rFonts w:ascii="Times New Roman" w:hAnsi="Times New Roman" w:cs="Times New Roman"/>
          <w:sz w:val="28"/>
          <w:szCs w:val="28"/>
        </w:rPr>
        <w:t>www</w:t>
      </w:r>
      <w:proofErr w:type="spellEnd"/>
      <w:r w:rsidRPr="00065092">
        <w:rPr>
          <w:rFonts w:ascii="Times New Roman" w:hAnsi="Times New Roman" w:cs="Times New Roman"/>
          <w:sz w:val="28"/>
          <w:szCs w:val="28"/>
        </w:rPr>
        <w:t xml:space="preserve">. </w:t>
      </w:r>
      <w:proofErr w:type="spellStart"/>
      <w:r w:rsidRPr="00065092">
        <w:rPr>
          <w:rFonts w:ascii="Times New Roman" w:hAnsi="Times New Roman" w:cs="Times New Roman"/>
          <w:sz w:val="28"/>
          <w:szCs w:val="28"/>
        </w:rPr>
        <w:t>yos</w:t>
      </w:r>
      <w:proofErr w:type="spellEnd"/>
      <w:r w:rsidRPr="00065092">
        <w:rPr>
          <w:rFonts w:ascii="Times New Roman" w:hAnsi="Times New Roman" w:cs="Times New Roman"/>
          <w:sz w:val="28"/>
          <w:szCs w:val="28"/>
        </w:rPr>
        <w:t xml:space="preserve">. </w:t>
      </w:r>
      <w:proofErr w:type="spellStart"/>
      <w:r w:rsidRPr="00065092">
        <w:rPr>
          <w:rFonts w:ascii="Times New Roman" w:hAnsi="Times New Roman" w:cs="Times New Roman"/>
          <w:sz w:val="28"/>
          <w:szCs w:val="28"/>
        </w:rPr>
        <w:t>ru</w:t>
      </w:r>
      <w:proofErr w:type="spellEnd"/>
      <w:r w:rsidRPr="00065092">
        <w:rPr>
          <w:rFonts w:ascii="Times New Roman" w:hAnsi="Times New Roman" w:cs="Times New Roman"/>
          <w:sz w:val="28"/>
          <w:szCs w:val="28"/>
        </w:rPr>
        <w:t>/</w:t>
      </w:r>
      <w:proofErr w:type="spellStart"/>
      <w:r w:rsidRPr="00065092">
        <w:rPr>
          <w:rFonts w:ascii="Times New Roman" w:hAnsi="Times New Roman" w:cs="Times New Roman"/>
          <w:sz w:val="28"/>
          <w:szCs w:val="28"/>
        </w:rPr>
        <w:t>natural-sciences</w:t>
      </w:r>
      <w:proofErr w:type="spellEnd"/>
      <w:r w:rsidRPr="00065092">
        <w:rPr>
          <w:rFonts w:ascii="Times New Roman" w:hAnsi="Times New Roman" w:cs="Times New Roman"/>
          <w:sz w:val="28"/>
          <w:szCs w:val="28"/>
        </w:rPr>
        <w:t>/</w:t>
      </w:r>
      <w:proofErr w:type="spellStart"/>
      <w:r w:rsidRPr="00065092">
        <w:rPr>
          <w:rFonts w:ascii="Times New Roman" w:hAnsi="Times New Roman" w:cs="Times New Roman"/>
          <w:sz w:val="28"/>
          <w:szCs w:val="28"/>
        </w:rPr>
        <w:t>html</w:t>
      </w:r>
      <w:proofErr w:type="spellEnd"/>
      <w:r w:rsidRPr="00065092">
        <w:rPr>
          <w:rFonts w:ascii="Times New Roman" w:hAnsi="Times New Roman" w:cs="Times New Roman"/>
          <w:sz w:val="28"/>
          <w:szCs w:val="28"/>
        </w:rPr>
        <w:t xml:space="preserve"> (</w:t>
      </w:r>
      <w:proofErr w:type="gramStart"/>
      <w:r w:rsidRPr="00065092">
        <w:rPr>
          <w:rFonts w:ascii="Times New Roman" w:hAnsi="Times New Roman" w:cs="Times New Roman"/>
          <w:sz w:val="28"/>
          <w:szCs w:val="28"/>
        </w:rPr>
        <w:t>естественно-научный</w:t>
      </w:r>
      <w:proofErr w:type="gramEnd"/>
      <w:r w:rsidRPr="00065092">
        <w:rPr>
          <w:rFonts w:ascii="Times New Roman" w:hAnsi="Times New Roman" w:cs="Times New Roman"/>
          <w:sz w:val="28"/>
          <w:szCs w:val="28"/>
        </w:rPr>
        <w:t xml:space="preserve"> журнал для молодежи «Путь в науку»).</w:t>
      </w:r>
    </w:p>
    <w:p w:rsidR="00346C1E" w:rsidRDefault="00346C1E">
      <w:pPr>
        <w:rPr>
          <w:color w:val="000000"/>
          <w:shd w:val="clear" w:color="auto" w:fill="FFFFFF"/>
          <w:lang w:eastAsia="en-US"/>
        </w:rPr>
      </w:pPr>
      <w:r>
        <w:rPr>
          <w:color w:val="000000"/>
          <w:shd w:val="clear" w:color="auto" w:fill="FFFFFF"/>
          <w:lang w:eastAsia="en-US"/>
        </w:rPr>
        <w:br w:type="page"/>
      </w:r>
    </w:p>
    <w:p w:rsidR="00BC7266" w:rsidRPr="00346C1E" w:rsidRDefault="00346C1E" w:rsidP="00346C1E">
      <w:pPr>
        <w:widowControl w:val="0"/>
        <w:jc w:val="right"/>
        <w:rPr>
          <w:color w:val="000000"/>
          <w:sz w:val="16"/>
          <w:szCs w:val="16"/>
          <w:shd w:val="clear" w:color="auto" w:fill="FFFFFF"/>
          <w:lang w:eastAsia="en-US"/>
        </w:rPr>
      </w:pPr>
      <w:r w:rsidRPr="00346C1E">
        <w:rPr>
          <w:color w:val="000000"/>
          <w:sz w:val="16"/>
          <w:szCs w:val="16"/>
          <w:shd w:val="clear" w:color="auto" w:fill="FFFFFF"/>
          <w:lang w:eastAsia="en-US"/>
        </w:rPr>
        <w:lastRenderedPageBreak/>
        <w:t>Пример оформления титульного листа реферата</w:t>
      </w:r>
    </w:p>
    <w:p w:rsidR="00346C1E" w:rsidRDefault="00346C1E" w:rsidP="00346C1E">
      <w:pPr>
        <w:widowControl w:val="0"/>
        <w:jc w:val="right"/>
        <w:rPr>
          <w:color w:val="000000"/>
          <w:shd w:val="clear" w:color="auto" w:fill="FFFFFF"/>
          <w:lang w:eastAsia="en-US"/>
        </w:rPr>
      </w:pPr>
    </w:p>
    <w:p w:rsidR="00346C1E" w:rsidRDefault="00346C1E" w:rsidP="00346C1E">
      <w:pPr>
        <w:widowControl w:val="0"/>
        <w:jc w:val="right"/>
        <w:rPr>
          <w:color w:val="000000"/>
          <w:shd w:val="clear" w:color="auto" w:fill="FFFFFF"/>
          <w:lang w:eastAsia="en-US"/>
        </w:rPr>
      </w:pPr>
    </w:p>
    <w:p w:rsidR="00346C1E" w:rsidRPr="00D94595" w:rsidRDefault="00346C1E" w:rsidP="00346C1E">
      <w:pPr>
        <w:ind w:firstLine="540"/>
        <w:jc w:val="center"/>
        <w:rPr>
          <w:rFonts w:ascii="Tahoma" w:hAnsi="Tahoma" w:cs="Tahoma"/>
          <w:sz w:val="28"/>
          <w:szCs w:val="28"/>
        </w:rPr>
      </w:pPr>
      <w:r w:rsidRPr="00D94595">
        <w:rPr>
          <w:rFonts w:ascii="Tahoma" w:hAnsi="Tahoma" w:cs="Tahoma"/>
          <w:sz w:val="28"/>
          <w:szCs w:val="28"/>
        </w:rPr>
        <w:t>ГБПОУ РМ «КЕМЛЯНСКИЙ АГРАРНЫЙ КОЛЛЕДЖ»</w:t>
      </w:r>
    </w:p>
    <w:p w:rsidR="00346C1E" w:rsidRPr="00D94595" w:rsidRDefault="00346C1E" w:rsidP="00346C1E">
      <w:pPr>
        <w:ind w:firstLine="540"/>
        <w:jc w:val="center"/>
        <w:rPr>
          <w:rFonts w:ascii="Tahoma" w:hAnsi="Tahoma" w:cs="Tahoma"/>
          <w:sz w:val="28"/>
          <w:szCs w:val="28"/>
        </w:rPr>
      </w:pPr>
    </w:p>
    <w:p w:rsidR="00346C1E" w:rsidRPr="00D94595" w:rsidRDefault="00346C1E" w:rsidP="00346C1E">
      <w:pPr>
        <w:ind w:firstLine="540"/>
        <w:jc w:val="center"/>
        <w:rPr>
          <w:rFonts w:ascii="Tahoma" w:hAnsi="Tahoma" w:cs="Tahoma"/>
          <w:noProof/>
          <w:sz w:val="96"/>
          <w:szCs w:val="96"/>
        </w:rPr>
      </w:pPr>
    </w:p>
    <w:p w:rsidR="00346C1E" w:rsidRPr="00D94595" w:rsidRDefault="00346C1E" w:rsidP="00346C1E">
      <w:pPr>
        <w:ind w:firstLine="540"/>
        <w:jc w:val="center"/>
        <w:rPr>
          <w:rFonts w:ascii="Tahoma" w:hAnsi="Tahoma" w:cs="Tahoma"/>
          <w:noProof/>
          <w:sz w:val="96"/>
          <w:szCs w:val="96"/>
        </w:rPr>
      </w:pPr>
    </w:p>
    <w:p w:rsidR="00346C1E" w:rsidRPr="00D94595" w:rsidRDefault="00346C1E" w:rsidP="00346C1E">
      <w:pPr>
        <w:ind w:firstLine="540"/>
        <w:jc w:val="center"/>
        <w:rPr>
          <w:rFonts w:ascii="Tahoma" w:hAnsi="Tahoma" w:cs="Tahoma"/>
          <w:noProof/>
          <w:sz w:val="96"/>
          <w:szCs w:val="96"/>
        </w:rPr>
      </w:pPr>
    </w:p>
    <w:p w:rsidR="00346C1E" w:rsidRPr="00D94595" w:rsidRDefault="00D94595" w:rsidP="00346C1E">
      <w:pPr>
        <w:ind w:firstLine="540"/>
        <w:jc w:val="center"/>
        <w:rPr>
          <w:rFonts w:ascii="Tahoma" w:hAnsi="Tahoma" w:cs="Tahoma"/>
          <w:b/>
          <w:noProof/>
          <w:sz w:val="96"/>
          <w:szCs w:val="96"/>
        </w:rPr>
      </w:pPr>
      <w:r w:rsidRPr="00D94595">
        <w:rPr>
          <w:rFonts w:ascii="Tahoma" w:hAnsi="Tahoma" w:cs="Tahoma"/>
          <w:b/>
          <w:noProof/>
          <w:sz w:val="96"/>
          <w:szCs w:val="96"/>
        </w:rPr>
        <w:t>РЕФЕРАТ</w:t>
      </w:r>
    </w:p>
    <w:p w:rsidR="003A327A" w:rsidRDefault="00346C1E" w:rsidP="0034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sz w:val="96"/>
          <w:szCs w:val="96"/>
        </w:rPr>
      </w:pPr>
      <w:r w:rsidRPr="00D94595">
        <w:rPr>
          <w:rFonts w:ascii="Tahoma" w:hAnsi="Tahoma" w:cs="Tahoma"/>
          <w:b/>
          <w:sz w:val="96"/>
          <w:szCs w:val="96"/>
        </w:rPr>
        <w:t xml:space="preserve">по дисциплине </w:t>
      </w:r>
    </w:p>
    <w:p w:rsidR="00065092" w:rsidRPr="00065092" w:rsidRDefault="00065092" w:rsidP="000650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jc w:val="center"/>
        <w:rPr>
          <w:rFonts w:ascii="Tahoma" w:hAnsi="Tahoma" w:cs="Tahoma"/>
          <w:b/>
          <w:caps/>
          <w:sz w:val="52"/>
          <w:szCs w:val="52"/>
        </w:rPr>
      </w:pPr>
      <w:r w:rsidRPr="00065092">
        <w:rPr>
          <w:rFonts w:ascii="Tahoma" w:hAnsi="Tahoma" w:cs="Tahoma"/>
          <w:b/>
          <w:caps/>
          <w:sz w:val="52"/>
          <w:szCs w:val="52"/>
        </w:rPr>
        <w:t>одП.14  ФИЗИКА</w:t>
      </w:r>
    </w:p>
    <w:p w:rsidR="00346C1E" w:rsidRPr="00140812" w:rsidRDefault="00140812" w:rsidP="00140812">
      <w:pPr>
        <w:jc w:val="both"/>
        <w:rPr>
          <w:rFonts w:ascii="Tahoma" w:eastAsia="Calibri" w:hAnsi="Tahoma" w:cs="Tahoma"/>
          <w:sz w:val="28"/>
          <w:szCs w:val="28"/>
        </w:rPr>
      </w:pPr>
      <w:r>
        <w:rPr>
          <w:rFonts w:ascii="Tahoma" w:eastAsia="Calibri" w:hAnsi="Tahoma" w:cs="Tahoma"/>
          <w:b/>
          <w:sz w:val="28"/>
          <w:szCs w:val="28"/>
        </w:rPr>
        <w:t>по теме</w:t>
      </w:r>
      <w:r w:rsidRPr="00140812">
        <w:rPr>
          <w:rFonts w:ascii="Tahoma" w:eastAsia="Calibri" w:hAnsi="Tahoma" w:cs="Tahoma"/>
          <w:b/>
          <w:sz w:val="28"/>
          <w:szCs w:val="28"/>
        </w:rPr>
        <w:t xml:space="preserve">: </w:t>
      </w:r>
      <w:r w:rsidR="00065092">
        <w:rPr>
          <w:rFonts w:ascii="Tahoma" w:eastAsia="Calibri" w:hAnsi="Tahoma" w:cs="Tahoma"/>
          <w:b/>
          <w:sz w:val="28"/>
          <w:szCs w:val="28"/>
        </w:rPr>
        <w:t xml:space="preserve">Сила </w:t>
      </w:r>
      <w:r w:rsidR="00190ACA">
        <w:rPr>
          <w:rFonts w:ascii="Tahoma" w:eastAsia="Calibri" w:hAnsi="Tahoma" w:cs="Tahoma"/>
          <w:b/>
          <w:sz w:val="28"/>
          <w:szCs w:val="28"/>
        </w:rPr>
        <w:t>трения</w:t>
      </w:r>
    </w:p>
    <w:p w:rsidR="00346C1E" w:rsidRPr="00140812" w:rsidRDefault="00346C1E" w:rsidP="00140812">
      <w:pPr>
        <w:jc w:val="both"/>
        <w:rPr>
          <w:rFonts w:ascii="Tahoma" w:eastAsia="Calibri" w:hAnsi="Tahoma" w:cs="Tahoma"/>
          <w:sz w:val="28"/>
          <w:szCs w:val="28"/>
        </w:rPr>
      </w:pPr>
    </w:p>
    <w:p w:rsidR="00065092" w:rsidRPr="00762535" w:rsidRDefault="00346C1E" w:rsidP="00A51BE7">
      <w:pPr>
        <w:ind w:left="4820"/>
        <w:jc w:val="both"/>
        <w:rPr>
          <w:rFonts w:ascii="Tahoma" w:hAnsi="Tahoma" w:cs="Tahoma"/>
          <w:sz w:val="28"/>
          <w:szCs w:val="28"/>
        </w:rPr>
      </w:pPr>
      <w:r w:rsidRPr="00762535">
        <w:rPr>
          <w:rFonts w:ascii="Tahoma" w:eastAsia="Calibri" w:hAnsi="Tahoma" w:cs="Tahoma"/>
          <w:sz w:val="28"/>
          <w:szCs w:val="28"/>
        </w:rPr>
        <w:t xml:space="preserve">выполнил: </w:t>
      </w:r>
      <w:r w:rsidR="00D94595" w:rsidRPr="00762535">
        <w:rPr>
          <w:rFonts w:ascii="Tahoma" w:eastAsia="Calibri" w:hAnsi="Tahoma" w:cs="Tahoma"/>
          <w:sz w:val="28"/>
          <w:szCs w:val="28"/>
        </w:rPr>
        <w:t>студент</w:t>
      </w:r>
      <w:r w:rsidRPr="00762535">
        <w:rPr>
          <w:rFonts w:ascii="Tahoma" w:eastAsia="Calibri" w:hAnsi="Tahoma" w:cs="Tahoma"/>
          <w:sz w:val="28"/>
          <w:szCs w:val="28"/>
        </w:rPr>
        <w:t xml:space="preserve"> </w:t>
      </w:r>
      <w:r w:rsidR="00A51BE7">
        <w:rPr>
          <w:rFonts w:ascii="Tahoma" w:eastAsia="Calibri" w:hAnsi="Tahoma" w:cs="Tahoma"/>
          <w:sz w:val="28"/>
          <w:szCs w:val="28"/>
        </w:rPr>
        <w:t>115</w:t>
      </w:r>
      <w:r w:rsidRPr="00762535">
        <w:rPr>
          <w:rFonts w:ascii="Tahoma" w:eastAsia="Calibri" w:hAnsi="Tahoma" w:cs="Tahoma"/>
          <w:sz w:val="28"/>
          <w:szCs w:val="28"/>
        </w:rPr>
        <w:t xml:space="preserve"> гр.</w:t>
      </w:r>
      <w:r w:rsidR="00762535">
        <w:rPr>
          <w:rFonts w:ascii="Tahoma" w:eastAsia="Calibri" w:hAnsi="Tahoma" w:cs="Tahoma"/>
          <w:sz w:val="28"/>
          <w:szCs w:val="28"/>
        </w:rPr>
        <w:t xml:space="preserve">                                                 </w:t>
      </w:r>
      <w:r w:rsidRPr="00762535">
        <w:rPr>
          <w:rFonts w:ascii="Tahoma" w:eastAsia="Calibri" w:hAnsi="Tahoma" w:cs="Tahoma"/>
          <w:sz w:val="28"/>
          <w:szCs w:val="28"/>
        </w:rPr>
        <w:t>Специальности</w:t>
      </w:r>
      <w:r w:rsidR="00A51BE7">
        <w:rPr>
          <w:rFonts w:ascii="Tahoma" w:hAnsi="Tahoma" w:cs="Tahoma"/>
          <w:sz w:val="28"/>
          <w:szCs w:val="28"/>
        </w:rPr>
        <w:t xml:space="preserve"> 36.02.01 </w:t>
      </w:r>
      <w:r w:rsidR="00065092" w:rsidRPr="00762535">
        <w:rPr>
          <w:rFonts w:ascii="Tahoma" w:hAnsi="Tahoma" w:cs="Tahoma"/>
          <w:sz w:val="28"/>
          <w:szCs w:val="28"/>
        </w:rPr>
        <w:t>«</w:t>
      </w:r>
      <w:r w:rsidR="00A51BE7">
        <w:rPr>
          <w:rFonts w:ascii="Tahoma" w:hAnsi="Tahoma" w:cs="Tahoma"/>
          <w:sz w:val="28"/>
          <w:szCs w:val="28"/>
        </w:rPr>
        <w:t>Ветеринария</w:t>
      </w:r>
      <w:r w:rsidR="00065092" w:rsidRPr="00762535">
        <w:rPr>
          <w:rFonts w:ascii="Tahoma" w:hAnsi="Tahoma" w:cs="Tahoma"/>
          <w:sz w:val="28"/>
          <w:szCs w:val="28"/>
        </w:rPr>
        <w:t>»</w:t>
      </w:r>
    </w:p>
    <w:p w:rsidR="00762535" w:rsidRDefault="00A51BE7" w:rsidP="00762535">
      <w:pPr>
        <w:ind w:left="4820"/>
        <w:jc w:val="both"/>
        <w:rPr>
          <w:rFonts w:ascii="Tahoma" w:eastAsia="Calibri" w:hAnsi="Tahoma" w:cs="Tahoma"/>
          <w:sz w:val="28"/>
          <w:szCs w:val="28"/>
        </w:rPr>
      </w:pPr>
      <w:hyperlink r:id="rId7" w:tgtFrame="_blank" w:history="1">
        <w:r w:rsidR="00762535">
          <w:rPr>
            <w:rFonts w:ascii="Tahoma" w:eastAsia="Calibri" w:hAnsi="Tahoma" w:cs="Tahoma"/>
            <w:sz w:val="28"/>
            <w:szCs w:val="28"/>
          </w:rPr>
          <w:t>Иванов</w:t>
        </w:r>
      </w:hyperlink>
      <w:r w:rsidR="00762535">
        <w:rPr>
          <w:rFonts w:ascii="Tahoma" w:eastAsia="Calibri" w:hAnsi="Tahoma" w:cs="Tahoma"/>
          <w:sz w:val="28"/>
          <w:szCs w:val="28"/>
        </w:rPr>
        <w:t xml:space="preserve"> Иван Иванович</w:t>
      </w:r>
    </w:p>
    <w:p w:rsidR="00807214" w:rsidRPr="00762535" w:rsidRDefault="00346C1E" w:rsidP="00762535">
      <w:pPr>
        <w:ind w:left="4820"/>
        <w:jc w:val="both"/>
        <w:rPr>
          <w:rFonts w:ascii="Tahoma" w:eastAsia="Calibri" w:hAnsi="Tahoma" w:cs="Tahoma"/>
          <w:sz w:val="28"/>
          <w:szCs w:val="28"/>
        </w:rPr>
      </w:pPr>
      <w:r w:rsidRPr="00762535">
        <w:rPr>
          <w:rFonts w:ascii="Tahoma" w:eastAsia="Calibri" w:hAnsi="Tahoma" w:cs="Tahoma"/>
          <w:sz w:val="28"/>
          <w:szCs w:val="28"/>
        </w:rPr>
        <w:t xml:space="preserve">Проверил: преподаватель </w:t>
      </w:r>
    </w:p>
    <w:p w:rsidR="00346C1E" w:rsidRPr="00762535" w:rsidRDefault="00762535" w:rsidP="00762535">
      <w:pPr>
        <w:ind w:left="4820"/>
        <w:jc w:val="both"/>
        <w:rPr>
          <w:rFonts w:ascii="Tahoma" w:eastAsia="Calibri" w:hAnsi="Tahoma" w:cs="Tahoma"/>
          <w:sz w:val="28"/>
          <w:szCs w:val="28"/>
        </w:rPr>
      </w:pPr>
      <w:r>
        <w:rPr>
          <w:rFonts w:ascii="Tahoma" w:eastAsia="Calibri" w:hAnsi="Tahoma" w:cs="Tahoma"/>
          <w:sz w:val="28"/>
          <w:szCs w:val="28"/>
        </w:rPr>
        <w:t>Мишина А.А.</w:t>
      </w:r>
    </w:p>
    <w:p w:rsidR="00346C1E" w:rsidRPr="00D94595" w:rsidRDefault="00346C1E" w:rsidP="00140812">
      <w:pPr>
        <w:ind w:left="4820"/>
        <w:jc w:val="both"/>
        <w:rPr>
          <w:rFonts w:ascii="Tahoma" w:eastAsia="Calibri" w:hAnsi="Tahoma" w:cs="Tahoma"/>
          <w:sz w:val="28"/>
          <w:szCs w:val="28"/>
        </w:rPr>
      </w:pPr>
    </w:p>
    <w:p w:rsidR="00346C1E" w:rsidRPr="00D94595" w:rsidRDefault="00346C1E" w:rsidP="00346C1E">
      <w:pPr>
        <w:jc w:val="both"/>
        <w:rPr>
          <w:rFonts w:ascii="Tahoma" w:eastAsia="Calibri" w:hAnsi="Tahoma" w:cs="Tahoma"/>
          <w:b/>
          <w:sz w:val="28"/>
          <w:szCs w:val="28"/>
        </w:rPr>
      </w:pPr>
      <w:r w:rsidRPr="00D94595">
        <w:rPr>
          <w:rFonts w:ascii="Tahoma" w:eastAsia="Calibri" w:hAnsi="Tahoma" w:cs="Tahoma"/>
          <w:b/>
          <w:sz w:val="28"/>
          <w:szCs w:val="28"/>
        </w:rPr>
        <w:t>Оценка_________________</w:t>
      </w:r>
    </w:p>
    <w:p w:rsidR="00346C1E" w:rsidRPr="00D94595" w:rsidRDefault="00346C1E" w:rsidP="00346C1E">
      <w:pPr>
        <w:jc w:val="center"/>
        <w:rPr>
          <w:rFonts w:ascii="Tahoma" w:eastAsia="Calibri" w:hAnsi="Tahoma" w:cs="Tahoma"/>
          <w:b/>
          <w:sz w:val="28"/>
          <w:szCs w:val="28"/>
        </w:rPr>
      </w:pPr>
    </w:p>
    <w:p w:rsidR="00346C1E" w:rsidRPr="00D94595" w:rsidRDefault="00346C1E" w:rsidP="00346C1E">
      <w:pPr>
        <w:ind w:firstLine="540"/>
        <w:jc w:val="center"/>
        <w:rPr>
          <w:rFonts w:ascii="Tahoma" w:hAnsi="Tahoma" w:cs="Tahoma"/>
          <w:sz w:val="28"/>
          <w:szCs w:val="28"/>
        </w:rPr>
      </w:pPr>
    </w:p>
    <w:p w:rsidR="00346C1E" w:rsidRPr="00D94595" w:rsidRDefault="00346C1E" w:rsidP="00346C1E">
      <w:pPr>
        <w:ind w:firstLine="540"/>
        <w:jc w:val="center"/>
        <w:rPr>
          <w:rFonts w:ascii="Tahoma" w:hAnsi="Tahoma" w:cs="Tahoma"/>
          <w:sz w:val="28"/>
          <w:szCs w:val="28"/>
        </w:rPr>
      </w:pPr>
    </w:p>
    <w:p w:rsidR="00346C1E" w:rsidRPr="00D94595" w:rsidRDefault="00346C1E" w:rsidP="00346C1E">
      <w:pPr>
        <w:ind w:firstLine="540"/>
        <w:jc w:val="center"/>
        <w:rPr>
          <w:rFonts w:ascii="Tahoma" w:hAnsi="Tahoma" w:cs="Tahoma"/>
          <w:sz w:val="28"/>
          <w:szCs w:val="28"/>
        </w:rPr>
      </w:pPr>
    </w:p>
    <w:p w:rsidR="00346C1E" w:rsidRPr="00D94595" w:rsidRDefault="00346C1E" w:rsidP="00346C1E">
      <w:pPr>
        <w:ind w:firstLine="540"/>
        <w:jc w:val="center"/>
        <w:rPr>
          <w:rFonts w:ascii="Tahoma" w:hAnsi="Tahoma" w:cs="Tahoma"/>
          <w:sz w:val="28"/>
          <w:szCs w:val="28"/>
        </w:rPr>
      </w:pPr>
    </w:p>
    <w:p w:rsidR="00346C1E" w:rsidRPr="00F012B6" w:rsidRDefault="00346C1E" w:rsidP="00140812">
      <w:pPr>
        <w:ind w:firstLine="540"/>
        <w:jc w:val="center"/>
        <w:rPr>
          <w:color w:val="000000"/>
          <w:shd w:val="clear" w:color="auto" w:fill="FFFFFF"/>
          <w:lang w:eastAsia="en-US"/>
        </w:rPr>
      </w:pPr>
      <w:proofErr w:type="spellStart"/>
      <w:r w:rsidRPr="00D94595">
        <w:rPr>
          <w:rFonts w:ascii="Tahoma" w:hAnsi="Tahoma" w:cs="Tahoma"/>
          <w:sz w:val="28"/>
          <w:szCs w:val="28"/>
        </w:rPr>
        <w:t>Кемля</w:t>
      </w:r>
      <w:proofErr w:type="spellEnd"/>
      <w:r w:rsidRPr="00D94595">
        <w:rPr>
          <w:rFonts w:ascii="Tahoma" w:hAnsi="Tahoma" w:cs="Tahoma"/>
          <w:sz w:val="28"/>
          <w:szCs w:val="28"/>
        </w:rPr>
        <w:t xml:space="preserve"> – 2020</w:t>
      </w:r>
    </w:p>
    <w:p w:rsidR="00E50E7B" w:rsidRPr="00762535" w:rsidRDefault="00413F3D" w:rsidP="00762535">
      <w:pPr>
        <w:rPr>
          <w:color w:val="000000"/>
          <w:shd w:val="clear" w:color="auto" w:fill="FFFFFF"/>
          <w:lang w:eastAsia="en-US"/>
        </w:rPr>
      </w:pPr>
      <w:r>
        <w:rPr>
          <w:color w:val="000000"/>
          <w:shd w:val="clear" w:color="auto" w:fill="FFFFFF"/>
          <w:lang w:eastAsia="en-US"/>
        </w:rPr>
        <w:br w:type="page"/>
      </w:r>
    </w:p>
    <w:p w:rsidR="00E50E7B" w:rsidRDefault="00E50E7B" w:rsidP="00E50E7B">
      <w:pPr>
        <w:spacing w:line="360" w:lineRule="auto"/>
        <w:jc w:val="both"/>
        <w:rPr>
          <w:sz w:val="28"/>
          <w:szCs w:val="28"/>
        </w:rPr>
      </w:pPr>
      <w:bookmarkStart w:id="0" w:name="_GoBack"/>
      <w:bookmarkEnd w:id="0"/>
    </w:p>
    <w:p w:rsidR="00E50E7B" w:rsidRDefault="00762535" w:rsidP="00E50E7B">
      <w:pPr>
        <w:spacing w:line="360" w:lineRule="auto"/>
        <w:jc w:val="center"/>
        <w:rPr>
          <w:sz w:val="28"/>
          <w:szCs w:val="28"/>
        </w:rPr>
      </w:pPr>
      <w:r>
        <w:rPr>
          <w:sz w:val="28"/>
          <w:szCs w:val="28"/>
        </w:rPr>
        <w:t>Содержание</w:t>
      </w:r>
    </w:p>
    <w:p w:rsidR="00E50E7B" w:rsidRDefault="00E50E7B" w:rsidP="00E50E7B">
      <w:pPr>
        <w:spacing w:line="360" w:lineRule="auto"/>
        <w:jc w:val="center"/>
        <w:rPr>
          <w:sz w:val="28"/>
          <w:szCs w:val="28"/>
        </w:rPr>
      </w:pPr>
    </w:p>
    <w:p w:rsidR="00E50E7B" w:rsidRDefault="00E50E7B" w:rsidP="00E50E7B">
      <w:pPr>
        <w:tabs>
          <w:tab w:val="right" w:leader="dot" w:pos="9638"/>
        </w:tabs>
        <w:spacing w:line="360" w:lineRule="auto"/>
        <w:jc w:val="both"/>
        <w:rPr>
          <w:sz w:val="28"/>
          <w:szCs w:val="28"/>
        </w:rPr>
      </w:pPr>
      <w:r>
        <w:rPr>
          <w:sz w:val="28"/>
          <w:szCs w:val="28"/>
        </w:rPr>
        <w:t>ВВЕДЕНИЕ</w:t>
      </w:r>
      <w:r>
        <w:rPr>
          <w:sz w:val="28"/>
          <w:szCs w:val="28"/>
        </w:rPr>
        <w:tab/>
        <w:t>5</w:t>
      </w:r>
    </w:p>
    <w:p w:rsidR="00E50E7B" w:rsidRDefault="00E50E7B" w:rsidP="00E50E7B">
      <w:pPr>
        <w:tabs>
          <w:tab w:val="right" w:leader="dot" w:pos="9638"/>
        </w:tabs>
        <w:spacing w:line="360" w:lineRule="auto"/>
        <w:jc w:val="both"/>
        <w:rPr>
          <w:sz w:val="28"/>
          <w:szCs w:val="28"/>
        </w:rPr>
      </w:pPr>
      <w:r>
        <w:rPr>
          <w:sz w:val="28"/>
          <w:szCs w:val="28"/>
        </w:rPr>
        <w:t xml:space="preserve">1. </w:t>
      </w:r>
      <w:r w:rsidR="00190ACA">
        <w:rPr>
          <w:sz w:val="28"/>
          <w:szCs w:val="28"/>
        </w:rPr>
        <w:t>История возникновения силы трения</w:t>
      </w:r>
      <w:r w:rsidR="00762535">
        <w:rPr>
          <w:sz w:val="28"/>
          <w:szCs w:val="28"/>
        </w:rPr>
        <w:t>.</w:t>
      </w:r>
      <w:r>
        <w:rPr>
          <w:sz w:val="28"/>
          <w:szCs w:val="28"/>
        </w:rPr>
        <w:tab/>
        <w:t>6</w:t>
      </w:r>
    </w:p>
    <w:p w:rsidR="00E50E7B" w:rsidRDefault="00E50E7B" w:rsidP="00E50E7B">
      <w:pPr>
        <w:tabs>
          <w:tab w:val="right" w:leader="dot" w:pos="9638"/>
        </w:tabs>
        <w:spacing w:line="360" w:lineRule="auto"/>
        <w:jc w:val="both"/>
        <w:rPr>
          <w:sz w:val="28"/>
          <w:szCs w:val="28"/>
        </w:rPr>
      </w:pPr>
      <w:r>
        <w:rPr>
          <w:sz w:val="28"/>
          <w:szCs w:val="28"/>
        </w:rPr>
        <w:t xml:space="preserve">2. </w:t>
      </w:r>
      <w:r w:rsidR="00190ACA">
        <w:rPr>
          <w:sz w:val="28"/>
          <w:szCs w:val="28"/>
        </w:rPr>
        <w:t>Виды сил трения</w:t>
      </w:r>
      <w:r>
        <w:rPr>
          <w:sz w:val="28"/>
          <w:szCs w:val="28"/>
        </w:rPr>
        <w:tab/>
        <w:t>8</w:t>
      </w:r>
    </w:p>
    <w:p w:rsidR="00E50E7B" w:rsidRDefault="00E50E7B" w:rsidP="00E50E7B">
      <w:pPr>
        <w:tabs>
          <w:tab w:val="right" w:leader="dot" w:pos="9638"/>
        </w:tabs>
        <w:spacing w:line="360" w:lineRule="auto"/>
        <w:jc w:val="both"/>
        <w:rPr>
          <w:sz w:val="28"/>
          <w:szCs w:val="28"/>
        </w:rPr>
      </w:pPr>
      <w:r>
        <w:rPr>
          <w:sz w:val="28"/>
          <w:szCs w:val="28"/>
        </w:rPr>
        <w:t>3.</w:t>
      </w:r>
      <w:r w:rsidR="00190ACA">
        <w:rPr>
          <w:sz w:val="28"/>
          <w:szCs w:val="28"/>
        </w:rPr>
        <w:t xml:space="preserve"> Способы уменьшения трения</w:t>
      </w:r>
      <w:r>
        <w:rPr>
          <w:sz w:val="28"/>
          <w:szCs w:val="28"/>
        </w:rPr>
        <w:tab/>
        <w:t>11</w:t>
      </w:r>
    </w:p>
    <w:p w:rsidR="00E50E7B" w:rsidRDefault="00190ACA" w:rsidP="00E50E7B">
      <w:pPr>
        <w:tabs>
          <w:tab w:val="right" w:leader="dot" w:pos="9638"/>
        </w:tabs>
        <w:spacing w:line="360" w:lineRule="auto"/>
        <w:jc w:val="both"/>
        <w:rPr>
          <w:sz w:val="28"/>
          <w:szCs w:val="28"/>
        </w:rPr>
      </w:pPr>
      <w:r>
        <w:rPr>
          <w:sz w:val="28"/>
          <w:szCs w:val="28"/>
        </w:rPr>
        <w:t>4. Вредное и полезное трение</w:t>
      </w:r>
      <w:r w:rsidR="00E50E7B">
        <w:rPr>
          <w:sz w:val="28"/>
          <w:szCs w:val="28"/>
        </w:rPr>
        <w:tab/>
        <w:t>11</w:t>
      </w:r>
    </w:p>
    <w:p w:rsidR="00E50E7B" w:rsidRDefault="00E50E7B" w:rsidP="00E50E7B">
      <w:pPr>
        <w:tabs>
          <w:tab w:val="right" w:leader="dot" w:pos="9638"/>
        </w:tabs>
        <w:spacing w:line="360" w:lineRule="auto"/>
        <w:jc w:val="both"/>
        <w:rPr>
          <w:sz w:val="28"/>
          <w:szCs w:val="28"/>
        </w:rPr>
      </w:pPr>
      <w:r>
        <w:rPr>
          <w:sz w:val="28"/>
          <w:szCs w:val="28"/>
        </w:rPr>
        <w:t>Выво</w:t>
      </w:r>
      <w:r w:rsidR="00762535">
        <w:rPr>
          <w:sz w:val="28"/>
          <w:szCs w:val="28"/>
        </w:rPr>
        <w:t>ды</w:t>
      </w:r>
      <w:r w:rsidR="00762535">
        <w:rPr>
          <w:sz w:val="28"/>
          <w:szCs w:val="28"/>
        </w:rPr>
        <w:tab/>
        <w:t>12</w:t>
      </w:r>
    </w:p>
    <w:p w:rsidR="00E50E7B" w:rsidRDefault="00E50E7B" w:rsidP="00E50E7B">
      <w:pPr>
        <w:tabs>
          <w:tab w:val="right" w:leader="dot" w:pos="9638"/>
        </w:tabs>
        <w:spacing w:line="360" w:lineRule="auto"/>
        <w:jc w:val="both"/>
        <w:rPr>
          <w:sz w:val="28"/>
          <w:szCs w:val="28"/>
        </w:rPr>
      </w:pPr>
      <w:r>
        <w:rPr>
          <w:sz w:val="28"/>
          <w:szCs w:val="28"/>
        </w:rPr>
        <w:t>СПИСОК ИСПОЛЬЗОВАННЫХ ИСТОЧНИКОВ</w:t>
      </w:r>
      <w:r>
        <w:rPr>
          <w:sz w:val="28"/>
          <w:szCs w:val="28"/>
        </w:rPr>
        <w:tab/>
      </w:r>
      <w:r w:rsidR="00762535">
        <w:rPr>
          <w:sz w:val="28"/>
          <w:szCs w:val="28"/>
        </w:rPr>
        <w:t>13</w:t>
      </w:r>
    </w:p>
    <w:p w:rsidR="00E50E7B" w:rsidRDefault="00E50E7B" w:rsidP="00E50E7B">
      <w:pPr>
        <w:tabs>
          <w:tab w:val="right" w:leader="dot" w:pos="9638"/>
        </w:tabs>
        <w:spacing w:line="360" w:lineRule="auto"/>
        <w:jc w:val="both"/>
        <w:rPr>
          <w:sz w:val="28"/>
          <w:szCs w:val="28"/>
        </w:rPr>
      </w:pPr>
      <w:r>
        <w:rPr>
          <w:sz w:val="28"/>
          <w:szCs w:val="28"/>
        </w:rPr>
        <w:t>ПРИЛОЖЕНИЯ</w:t>
      </w:r>
      <w:r>
        <w:rPr>
          <w:sz w:val="28"/>
          <w:szCs w:val="28"/>
        </w:rPr>
        <w:tab/>
      </w:r>
      <w:r w:rsidR="00762535">
        <w:rPr>
          <w:sz w:val="28"/>
          <w:szCs w:val="28"/>
        </w:rPr>
        <w:t>14</w:t>
      </w: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rsidP="00E50E7B">
      <w:pPr>
        <w:tabs>
          <w:tab w:val="right" w:leader="dot" w:pos="9638"/>
        </w:tabs>
        <w:spacing w:line="360" w:lineRule="auto"/>
        <w:jc w:val="both"/>
        <w:rPr>
          <w:sz w:val="28"/>
          <w:szCs w:val="28"/>
        </w:rPr>
      </w:pPr>
    </w:p>
    <w:p w:rsidR="00E50E7B" w:rsidRDefault="00E50E7B">
      <w:pPr>
        <w:rPr>
          <w:b/>
          <w:sz w:val="28"/>
          <w:szCs w:val="28"/>
        </w:rPr>
      </w:pPr>
      <w:r>
        <w:rPr>
          <w:b/>
          <w:sz w:val="28"/>
          <w:szCs w:val="28"/>
        </w:rPr>
        <w:br w:type="page"/>
      </w:r>
    </w:p>
    <w:p w:rsidR="00E50E7B" w:rsidRDefault="00E50E7B" w:rsidP="00E50E7B">
      <w:pPr>
        <w:tabs>
          <w:tab w:val="right" w:leader="dot" w:pos="9638"/>
        </w:tabs>
        <w:spacing w:line="360" w:lineRule="auto"/>
        <w:jc w:val="both"/>
        <w:rPr>
          <w:b/>
          <w:sz w:val="28"/>
          <w:szCs w:val="28"/>
        </w:rPr>
      </w:pPr>
      <w:r w:rsidRPr="00837AE1">
        <w:rPr>
          <w:b/>
          <w:sz w:val="28"/>
          <w:szCs w:val="28"/>
        </w:rPr>
        <w:lastRenderedPageBreak/>
        <w:t>Введение</w:t>
      </w:r>
    </w:p>
    <w:p w:rsidR="00E50E7B" w:rsidRPr="00190ACA" w:rsidRDefault="00E50E7B" w:rsidP="00190ACA">
      <w:pPr>
        <w:tabs>
          <w:tab w:val="right" w:leader="dot" w:pos="9638"/>
        </w:tabs>
        <w:spacing w:line="360" w:lineRule="auto"/>
        <w:ind w:firstLine="851"/>
        <w:jc w:val="both"/>
        <w:rPr>
          <w:b/>
        </w:rPr>
      </w:pP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С трением мы сталкиваемся на каждом шагу. Но, несмотря на ту большую роль, которую играет трение в нашей жизни, до сих пор не создана достаточно полная картина возникновения трения. Это связано даже не с тем, что трение имеет сложную природу, а скорее с тем, что опыты с трением очень чувствительны к обработке поверхности и поэтому трудно воспроизводимы. Когда говорят о трении, различают три несколько отличных физических явления: сопротивление при движении тела в жидкости или газе его называют жидким трением; сопротивление, возникающее, когда тело скользит по какой-нибудь поверхности, - трение скольжения, или сухое трение; сопротивление, возникающее при качении тела, - трение качения.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История возникновения силы трения Первая формулировка силы трения приписывается Леонардо да Винчи. Он утверждал, что сила трения, возникающая при контакте тела с поверхностью другого тела, пропорциональна нагрузке (силе прижатия), направлена против направления движения и не зависит от площади контакта. Модель Леонардо была </w:t>
      </w:r>
      <w:proofErr w:type="spellStart"/>
      <w:r w:rsidRPr="00190ACA">
        <w:rPr>
          <w:color w:val="000000"/>
          <w:shd w:val="clear" w:color="auto" w:fill="FFFFFF"/>
        </w:rPr>
        <w:t>переоткрыта</w:t>
      </w:r>
      <w:proofErr w:type="spellEnd"/>
      <w:r w:rsidRPr="00190ACA">
        <w:rPr>
          <w:color w:val="000000"/>
          <w:shd w:val="clear" w:color="auto" w:fill="FFFFFF"/>
        </w:rPr>
        <w:t xml:space="preserve"> через 180 лет Г. </w:t>
      </w:r>
      <w:proofErr w:type="spellStart"/>
      <w:r w:rsidRPr="00190ACA">
        <w:rPr>
          <w:color w:val="000000"/>
          <w:shd w:val="clear" w:color="auto" w:fill="FFFFFF"/>
        </w:rPr>
        <w:t>Амонтоном</w:t>
      </w:r>
      <w:proofErr w:type="spellEnd"/>
      <w:r w:rsidRPr="00190ACA">
        <w:rPr>
          <w:color w:val="000000"/>
          <w:shd w:val="clear" w:color="auto" w:fill="FFFFFF"/>
        </w:rPr>
        <w:t xml:space="preserve"> и получила окончательную формулировку в работах Кулона (1781). </w:t>
      </w:r>
    </w:p>
    <w:p w:rsidR="00190ACA" w:rsidRDefault="00190ACA" w:rsidP="00190ACA">
      <w:pPr>
        <w:spacing w:line="360" w:lineRule="auto"/>
        <w:ind w:firstLine="851"/>
        <w:jc w:val="both"/>
        <w:rPr>
          <w:color w:val="000000"/>
          <w:shd w:val="clear" w:color="auto" w:fill="FFFFFF"/>
        </w:rPr>
      </w:pPr>
      <w:proofErr w:type="spellStart"/>
      <w:r w:rsidRPr="00190ACA">
        <w:rPr>
          <w:color w:val="000000"/>
          <w:shd w:val="clear" w:color="auto" w:fill="FFFFFF"/>
        </w:rPr>
        <w:t>Амонтон</w:t>
      </w:r>
      <w:proofErr w:type="spellEnd"/>
      <w:r w:rsidRPr="00190ACA">
        <w:rPr>
          <w:color w:val="000000"/>
          <w:shd w:val="clear" w:color="auto" w:fill="FFFFFF"/>
        </w:rPr>
        <w:t xml:space="preserve"> и Кулон ввели понятие коэффициента трения как отношения силы трения к нагрузке, придав ему значение физической константы, полностью определяющей силу трения для любой пары контактирующих материалов. До сих пор именно эта формула </w:t>
      </w:r>
      <w:proofErr w:type="spellStart"/>
      <w:proofErr w:type="gramStart"/>
      <w:r w:rsidRPr="00190ACA">
        <w:rPr>
          <w:color w:val="000000"/>
          <w:shd w:val="clear" w:color="auto" w:fill="FFFFFF"/>
        </w:rPr>
        <w:t>тр</w:t>
      </w:r>
      <w:proofErr w:type="spellEnd"/>
      <w:proofErr w:type="gramEnd"/>
      <w:r w:rsidRPr="00190ACA">
        <w:rPr>
          <w:color w:val="000000"/>
          <w:shd w:val="clear" w:color="auto" w:fill="FFFFFF"/>
        </w:rPr>
        <w:t xml:space="preserve"> = </w:t>
      </w:r>
      <w:proofErr w:type="spellStart"/>
      <w:r w:rsidRPr="00190ACA">
        <w:rPr>
          <w:color w:val="000000"/>
          <w:shd w:val="clear" w:color="auto" w:fill="FFFFFF"/>
        </w:rPr>
        <w:t>fтрP</w:t>
      </w:r>
      <w:proofErr w:type="spellEnd"/>
      <w:r w:rsidRPr="00190ACA">
        <w:rPr>
          <w:color w:val="000000"/>
          <w:shd w:val="clear" w:color="auto" w:fill="FFFFFF"/>
        </w:rPr>
        <w:t xml:space="preserve">, где P - сила прижатия, а </w:t>
      </w:r>
      <w:proofErr w:type="spellStart"/>
      <w:r w:rsidRPr="00190ACA">
        <w:rPr>
          <w:color w:val="000000"/>
          <w:shd w:val="clear" w:color="auto" w:fill="FFFFFF"/>
        </w:rPr>
        <w:t>Fтр</w:t>
      </w:r>
      <w:proofErr w:type="spellEnd"/>
      <w:r w:rsidRPr="00190ACA">
        <w:rPr>
          <w:color w:val="000000"/>
          <w:shd w:val="clear" w:color="auto" w:fill="FFFFFF"/>
        </w:rPr>
        <w:t xml:space="preserve"> - сила трения, является единственной формулой, фигурирующей в учебниках по физике, а значения коэффициента трения </w:t>
      </w:r>
      <w:proofErr w:type="spellStart"/>
      <w:r w:rsidRPr="00190ACA">
        <w:rPr>
          <w:color w:val="000000"/>
          <w:shd w:val="clear" w:color="auto" w:fill="FFFFFF"/>
        </w:rPr>
        <w:t>fтр</w:t>
      </w:r>
      <w:proofErr w:type="spellEnd"/>
      <w:r w:rsidRPr="00190ACA">
        <w:rPr>
          <w:color w:val="000000"/>
          <w:shd w:val="clear" w:color="auto" w:fill="FFFFFF"/>
        </w:rPr>
        <w:t xml:space="preserve"> для различных материалов (сталь по стали, сталь по бронзе, чугун по коже и т.д.) входят в стандартные инженерные справочники и служат базой для традиционных технических расчетов. Однако уже в XIX веке стало ясно, что закон </w:t>
      </w:r>
      <w:proofErr w:type="spellStart"/>
      <w:r w:rsidRPr="00190ACA">
        <w:rPr>
          <w:color w:val="000000"/>
          <w:shd w:val="clear" w:color="auto" w:fill="FFFFFF"/>
        </w:rPr>
        <w:t>Амонтона</w:t>
      </w:r>
      <w:proofErr w:type="spellEnd"/>
      <w:r w:rsidRPr="00190ACA">
        <w:rPr>
          <w:color w:val="000000"/>
          <w:shd w:val="clear" w:color="auto" w:fill="FFFFFF"/>
        </w:rPr>
        <w:t xml:space="preserve">-Кулона не дает правильного описания силы трения, а коэффициенты трения отнюдь не являются универсальными характеристиками.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Прежде всего, было отмечено, что коэффициенты трения зависят не только от того, какие материалы контактируют, но и от того, насколько гладко обработаны контактирующие поверхности. Выяснилось также, что сила статического трения отличается от силы трения при движении. Чтобы напомнить, что обычно понимается под статическим трением, представим схему простейшего эксперимента (рис. 1). Будем пытаться сдвинуть с места тело, потянув за трос с пружинным динамометром. При малом перемещении конца троса тело остается на месте: силы, развиваемой пружиной динамометра, недостаточно. Обычно говорят, что на контактирующих поверхностях развивается сила трения, уравновешивающая приложенную силу. Постепенно увеличиваем перемещение и вместе с ним упругую силу, приложенную к телу.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В какой-то момент она оказывается достаточной для того, чтобы стронуть тело с места. Зарегистрированное в этот момент показание динамометра и называют обычно силой статического трения, характеризующего предельные возможности неподвижного (статического) </w:t>
      </w:r>
      <w:r w:rsidRPr="00190ACA">
        <w:rPr>
          <w:color w:val="000000"/>
          <w:shd w:val="clear" w:color="auto" w:fill="FFFFFF"/>
        </w:rPr>
        <w:lastRenderedPageBreak/>
        <w:t xml:space="preserve">сцепления тел. Если мы будем продолжать медленно вытягивать трос, то тело поедет по поверхности. Оказывается, что регистрируемые в ходе движения показания динамометра будут не такими, как в момент </w:t>
      </w:r>
      <w:proofErr w:type="spellStart"/>
      <w:r w:rsidRPr="00190ACA">
        <w:rPr>
          <w:color w:val="000000"/>
          <w:shd w:val="clear" w:color="auto" w:fill="FFFFFF"/>
        </w:rPr>
        <w:t>страгивания</w:t>
      </w:r>
      <w:proofErr w:type="spellEnd"/>
      <w:r w:rsidRPr="00190ACA">
        <w:rPr>
          <w:color w:val="000000"/>
          <w:shd w:val="clear" w:color="auto" w:fill="FFFFFF"/>
        </w:rPr>
        <w:t xml:space="preserve">. Обычно сила трения при медленном движении меньше силы </w:t>
      </w:r>
      <w:proofErr w:type="spellStart"/>
      <w:r w:rsidRPr="00190ACA">
        <w:rPr>
          <w:color w:val="000000"/>
          <w:shd w:val="clear" w:color="auto" w:fill="FFFFFF"/>
        </w:rPr>
        <w:t>страгивания</w:t>
      </w:r>
      <w:proofErr w:type="spellEnd"/>
      <w:r w:rsidRPr="00190ACA">
        <w:rPr>
          <w:color w:val="000000"/>
          <w:shd w:val="clear" w:color="auto" w:fill="FFFFFF"/>
        </w:rPr>
        <w:t xml:space="preserve">, статического трения. </w:t>
      </w:r>
    </w:p>
    <w:p w:rsidR="00190ACA" w:rsidRDefault="00190ACA" w:rsidP="00190ACA">
      <w:pPr>
        <w:spacing w:line="360" w:lineRule="auto"/>
        <w:ind w:firstLine="851"/>
        <w:jc w:val="both"/>
        <w:rPr>
          <w:color w:val="000000"/>
          <w:shd w:val="clear" w:color="auto" w:fill="FFFFFF"/>
        </w:rPr>
      </w:pPr>
      <w:proofErr w:type="gramStart"/>
      <w:r w:rsidRPr="00190ACA">
        <w:rPr>
          <w:color w:val="000000"/>
          <w:shd w:val="clear" w:color="auto" w:fill="FFFFFF"/>
        </w:rPr>
        <w:t>Кулон изучал именно силу трения при медленном взаимном перемещении контактирующих тел и установил, что эта сила не зависит от величины скорости, а только от направления движения (всегда направлена против движения.</w:t>
      </w:r>
      <w:proofErr w:type="gramEnd"/>
      <w:r w:rsidRPr="00190ACA">
        <w:rPr>
          <w:color w:val="000000"/>
          <w:shd w:val="clear" w:color="auto" w:fill="FFFFFF"/>
        </w:rPr>
        <w:t xml:space="preserve"> Конец XIX века ознаменовался замечательными достижениями в исследовании вязкости, то есть трения в жидкостях. Наверное, с доисторических времен известно, что смазанные жиром или даже просто смоченные водой поверхности скользят значительно легче. Смазка трущихся поверхностей применялась с момента зарождения техники, но только О. </w:t>
      </w:r>
      <w:proofErr w:type="spellStart"/>
      <w:r w:rsidRPr="00190ACA">
        <w:rPr>
          <w:color w:val="000000"/>
          <w:shd w:val="clear" w:color="auto" w:fill="FFFFFF"/>
        </w:rPr>
        <w:t>Рейнольдс</w:t>
      </w:r>
      <w:proofErr w:type="spellEnd"/>
      <w:r w:rsidRPr="00190ACA">
        <w:rPr>
          <w:color w:val="000000"/>
          <w:shd w:val="clear" w:color="auto" w:fill="FFFFFF"/>
        </w:rPr>
        <w:t xml:space="preserve"> в 1886 году дал первую теорию смазки.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При наличии достаточно толстого слоя смазки, обеспечивающего отсутствие непосредственного контакта трущихся поверхностей, сила трения определяется только свойствами смазочного слоя. Сила статического </w:t>
      </w:r>
      <w:proofErr w:type="spellStart"/>
      <w:r w:rsidRPr="00190ACA">
        <w:rPr>
          <w:color w:val="000000"/>
          <w:shd w:val="clear" w:color="auto" w:fill="FFFFFF"/>
        </w:rPr>
        <w:t>трогания</w:t>
      </w:r>
      <w:proofErr w:type="spellEnd"/>
      <w:r w:rsidRPr="00190ACA">
        <w:rPr>
          <w:color w:val="000000"/>
          <w:shd w:val="clear" w:color="auto" w:fill="FFFFFF"/>
        </w:rPr>
        <w:t xml:space="preserve"> равна нулю, а с ростом скорости сила сопротивления движению увеличивается. Если же смазки недостаточно, то действуют все три механизма: сила статического сопротивления </w:t>
      </w:r>
      <w:proofErr w:type="spellStart"/>
      <w:r w:rsidRPr="00190ACA">
        <w:rPr>
          <w:color w:val="000000"/>
          <w:shd w:val="clear" w:color="auto" w:fill="FFFFFF"/>
        </w:rPr>
        <w:t>страгиванию</w:t>
      </w:r>
      <w:proofErr w:type="spellEnd"/>
      <w:r w:rsidRPr="00190ACA">
        <w:rPr>
          <w:color w:val="000000"/>
          <w:shd w:val="clear" w:color="auto" w:fill="FFFFFF"/>
        </w:rPr>
        <w:t xml:space="preserve"> с места, </w:t>
      </w:r>
      <w:proofErr w:type="spellStart"/>
      <w:r w:rsidRPr="00190ACA">
        <w:rPr>
          <w:color w:val="000000"/>
          <w:shd w:val="clear" w:color="auto" w:fill="FFFFFF"/>
        </w:rPr>
        <w:t>кулонова</w:t>
      </w:r>
      <w:proofErr w:type="spellEnd"/>
      <w:r w:rsidRPr="00190ACA">
        <w:rPr>
          <w:color w:val="000000"/>
          <w:shd w:val="clear" w:color="auto" w:fill="FFFFFF"/>
        </w:rPr>
        <w:t xml:space="preserve"> сила и сила вязкого сопротивления. Итак, к концу XIX века выяснилась картина зависимости силы трения от скорости, представленная графиком (рис. 2, а). Но уже на пороге XX века возникло сомнение в правильности этой картины при очень малых скоростях. В 1902 году </w:t>
      </w:r>
      <w:proofErr w:type="spellStart"/>
      <w:r w:rsidRPr="00190ACA">
        <w:rPr>
          <w:color w:val="000000"/>
          <w:shd w:val="clear" w:color="auto" w:fill="FFFFFF"/>
        </w:rPr>
        <w:t>Штрибек</w:t>
      </w:r>
      <w:proofErr w:type="spellEnd"/>
      <w:r w:rsidRPr="00190ACA">
        <w:rPr>
          <w:color w:val="000000"/>
          <w:shd w:val="clear" w:color="auto" w:fill="FFFFFF"/>
        </w:rPr>
        <w:t xml:space="preserve"> опубликовал данные, свидетельствующие о том, что при отсутствии смазки сила сопротивления не падает сразу с уровня силы </w:t>
      </w:r>
      <w:proofErr w:type="spellStart"/>
      <w:r w:rsidRPr="00190ACA">
        <w:rPr>
          <w:color w:val="000000"/>
          <w:shd w:val="clear" w:color="auto" w:fill="FFFFFF"/>
        </w:rPr>
        <w:t>трогания</w:t>
      </w:r>
      <w:proofErr w:type="spellEnd"/>
      <w:r w:rsidRPr="00190ACA">
        <w:rPr>
          <w:color w:val="000000"/>
          <w:shd w:val="clear" w:color="auto" w:fill="FFFFFF"/>
        </w:rPr>
        <w:t xml:space="preserve"> до </w:t>
      </w:r>
      <w:proofErr w:type="spellStart"/>
      <w:r w:rsidRPr="00190ACA">
        <w:rPr>
          <w:color w:val="000000"/>
          <w:shd w:val="clear" w:color="auto" w:fill="FFFFFF"/>
        </w:rPr>
        <w:t>кулоновой</w:t>
      </w:r>
      <w:proofErr w:type="spellEnd"/>
      <w:r w:rsidRPr="00190ACA">
        <w:rPr>
          <w:color w:val="000000"/>
          <w:shd w:val="clear" w:color="auto" w:fill="FFFFFF"/>
        </w:rPr>
        <w:t xml:space="preserve"> силы, а возникает постепенное падение силы с ростом скорости - эффект, противоположный гидродинамической вязкости. </w:t>
      </w:r>
    </w:p>
    <w:p w:rsidR="00190ACA" w:rsidRDefault="00190ACA" w:rsidP="00190ACA">
      <w:pPr>
        <w:spacing w:line="360" w:lineRule="auto"/>
        <w:ind w:firstLine="851"/>
        <w:jc w:val="both"/>
        <w:rPr>
          <w:color w:val="000000"/>
          <w:shd w:val="clear" w:color="auto" w:fill="FFFFFF"/>
        </w:rPr>
      </w:pPr>
      <w:r w:rsidRPr="00190ACA">
        <w:rPr>
          <w:color w:val="000000"/>
          <w:shd w:val="clear" w:color="auto" w:fill="FFFFFF"/>
        </w:rPr>
        <w:t xml:space="preserve">Этот факт был многократно перепроверен в дальнейшем и теперь обычно именуется </w:t>
      </w:r>
      <w:proofErr w:type="spellStart"/>
      <w:r w:rsidRPr="00190ACA">
        <w:rPr>
          <w:color w:val="000000"/>
          <w:shd w:val="clear" w:color="auto" w:fill="FFFFFF"/>
        </w:rPr>
        <w:t>штрибек</w:t>
      </w:r>
      <w:proofErr w:type="spellEnd"/>
      <w:r w:rsidRPr="00190ACA">
        <w:rPr>
          <w:color w:val="000000"/>
          <w:shd w:val="clear" w:color="auto" w:fill="FFFFFF"/>
        </w:rPr>
        <w:t xml:space="preserve">-эффектом. Картина зависимости силы трения от скорости </w:t>
      </w:r>
      <w:proofErr w:type="gramStart"/>
      <w:r w:rsidRPr="00190ACA">
        <w:rPr>
          <w:color w:val="000000"/>
          <w:shd w:val="clear" w:color="auto" w:fill="FFFFFF"/>
        </w:rPr>
        <w:t xml:space="preserve">( </w:t>
      </w:r>
      <w:proofErr w:type="gramEnd"/>
      <w:r w:rsidRPr="00190ACA">
        <w:rPr>
          <w:color w:val="000000"/>
          <w:shd w:val="clear" w:color="auto" w:fill="FFFFFF"/>
        </w:rPr>
        <w:t>рис 2, б. ). Быстро развивавшаяся техника XX века требовала все большего внимания к исследованию трения. В 30-е годы исследования в области трения стали настолько интенсивными, что потребовалось выделить их как специальную науку - трибологию, лежащую на стыке механики, физики поверхностных явлений и химии (создание новых смазочных материалов - дело химиков). Только в США в этой области работают в настоящее время более 1000 исследователей, и в мировой науке ежегодно публикуется более 700 статей.</w:t>
      </w:r>
    </w:p>
    <w:p w:rsidR="00E50E7B" w:rsidRDefault="00190ACA" w:rsidP="00190ACA">
      <w:pPr>
        <w:spacing w:line="360" w:lineRule="auto"/>
        <w:ind w:firstLine="851"/>
        <w:jc w:val="both"/>
        <w:rPr>
          <w:rStyle w:val="FontStyle20"/>
          <w:sz w:val="24"/>
          <w:szCs w:val="24"/>
        </w:rPr>
      </w:pPr>
      <w:r w:rsidRPr="00190ACA">
        <w:rPr>
          <w:color w:val="000000"/>
        </w:rPr>
        <w:br/>
      </w:r>
    </w:p>
    <w:p w:rsidR="00190ACA" w:rsidRDefault="00190ACA" w:rsidP="00190ACA">
      <w:pPr>
        <w:spacing w:line="360" w:lineRule="auto"/>
        <w:ind w:firstLine="851"/>
        <w:jc w:val="both"/>
        <w:rPr>
          <w:rStyle w:val="FontStyle20"/>
          <w:sz w:val="24"/>
          <w:szCs w:val="24"/>
        </w:rPr>
      </w:pPr>
    </w:p>
    <w:p w:rsidR="00190ACA" w:rsidRDefault="00190ACA" w:rsidP="00190ACA">
      <w:pPr>
        <w:spacing w:line="360" w:lineRule="auto"/>
        <w:ind w:firstLine="851"/>
        <w:jc w:val="both"/>
        <w:rPr>
          <w:rStyle w:val="FontStyle20"/>
          <w:sz w:val="24"/>
          <w:szCs w:val="24"/>
        </w:rPr>
      </w:pPr>
    </w:p>
    <w:p w:rsidR="00190ACA" w:rsidRDefault="00190ACA" w:rsidP="00190ACA">
      <w:pPr>
        <w:spacing w:line="360" w:lineRule="auto"/>
        <w:ind w:firstLine="851"/>
        <w:jc w:val="both"/>
        <w:rPr>
          <w:rStyle w:val="FontStyle20"/>
          <w:sz w:val="24"/>
          <w:szCs w:val="24"/>
        </w:rPr>
      </w:pPr>
    </w:p>
    <w:p w:rsidR="00190ACA" w:rsidRPr="00190ACA" w:rsidRDefault="00190ACA" w:rsidP="00190ACA">
      <w:pPr>
        <w:spacing w:line="360" w:lineRule="auto"/>
        <w:ind w:firstLine="851"/>
        <w:jc w:val="both"/>
        <w:rPr>
          <w:rStyle w:val="FontStyle20"/>
          <w:sz w:val="24"/>
          <w:szCs w:val="24"/>
        </w:rPr>
      </w:pPr>
    </w:p>
    <w:p w:rsidR="008213E0" w:rsidRDefault="008213E0" w:rsidP="008213E0">
      <w:pPr>
        <w:spacing w:line="360" w:lineRule="auto"/>
        <w:ind w:firstLine="720"/>
        <w:jc w:val="center"/>
        <w:rPr>
          <w:b/>
          <w:sz w:val="28"/>
          <w:szCs w:val="28"/>
        </w:rPr>
      </w:pPr>
      <w:r w:rsidRPr="00ED6BDD">
        <w:rPr>
          <w:b/>
          <w:sz w:val="28"/>
          <w:szCs w:val="28"/>
        </w:rPr>
        <w:lastRenderedPageBreak/>
        <w:t>Список использованных источников</w:t>
      </w:r>
    </w:p>
    <w:p w:rsidR="008213E0" w:rsidRDefault="008213E0" w:rsidP="008213E0">
      <w:pPr>
        <w:spacing w:line="360" w:lineRule="auto"/>
        <w:ind w:firstLine="720"/>
        <w:jc w:val="center"/>
        <w:rPr>
          <w:b/>
          <w:sz w:val="28"/>
          <w:szCs w:val="28"/>
        </w:rPr>
      </w:pPr>
    </w:p>
    <w:p w:rsidR="00190ACA" w:rsidRDefault="00190ACA" w:rsidP="00190ACA">
      <w:pPr>
        <w:pStyle w:val="a3"/>
        <w:numPr>
          <w:ilvl w:val="0"/>
          <w:numId w:val="43"/>
        </w:numPr>
        <w:spacing w:line="360" w:lineRule="auto"/>
        <w:ind w:left="0" w:firstLine="567"/>
        <w:jc w:val="both"/>
        <w:rPr>
          <w:color w:val="000000"/>
          <w:shd w:val="clear" w:color="auto" w:fill="FFFFFF"/>
        </w:rPr>
      </w:pPr>
      <w:proofErr w:type="spellStart"/>
      <w:r w:rsidRPr="00190ACA">
        <w:rPr>
          <w:color w:val="000000"/>
          <w:shd w:val="clear" w:color="auto" w:fill="FFFFFF"/>
        </w:rPr>
        <w:t>Крагельский</w:t>
      </w:r>
      <w:proofErr w:type="spellEnd"/>
      <w:r w:rsidRPr="00190ACA">
        <w:rPr>
          <w:color w:val="000000"/>
          <w:shd w:val="clear" w:color="auto" w:fill="FFFFFF"/>
        </w:rPr>
        <w:t xml:space="preserve">, И.В. Развитие науки о трении/ И.В. </w:t>
      </w:r>
      <w:proofErr w:type="spellStart"/>
      <w:r w:rsidRPr="00190ACA">
        <w:rPr>
          <w:color w:val="000000"/>
          <w:shd w:val="clear" w:color="auto" w:fill="FFFFFF"/>
        </w:rPr>
        <w:t>Крагельский</w:t>
      </w:r>
      <w:proofErr w:type="spellEnd"/>
      <w:r w:rsidRPr="00190ACA">
        <w:rPr>
          <w:color w:val="000000"/>
          <w:shd w:val="clear" w:color="auto" w:fill="FFFFFF"/>
        </w:rPr>
        <w:t xml:space="preserve">, В.С. Щедров. - М.: Изд-во АН СССР, 1956. - 312 с 2.      </w:t>
      </w:r>
      <w:proofErr w:type="spellStart"/>
      <w:r w:rsidRPr="00190ACA">
        <w:rPr>
          <w:color w:val="000000"/>
          <w:shd w:val="clear" w:color="auto" w:fill="FFFFFF"/>
        </w:rPr>
        <w:t>Пенлёве</w:t>
      </w:r>
      <w:proofErr w:type="spellEnd"/>
      <w:r w:rsidRPr="00190ACA">
        <w:rPr>
          <w:color w:val="000000"/>
          <w:shd w:val="clear" w:color="auto" w:fill="FFFFFF"/>
        </w:rPr>
        <w:t xml:space="preserve">, П. Лекции о трении/ П. </w:t>
      </w:r>
      <w:proofErr w:type="spellStart"/>
      <w:r w:rsidRPr="00190ACA">
        <w:rPr>
          <w:color w:val="000000"/>
          <w:shd w:val="clear" w:color="auto" w:fill="FFFFFF"/>
        </w:rPr>
        <w:t>Пенлёве</w:t>
      </w:r>
      <w:proofErr w:type="spellEnd"/>
      <w:r w:rsidRPr="00190ACA">
        <w:rPr>
          <w:color w:val="000000"/>
          <w:shd w:val="clear" w:color="auto" w:fill="FFFFFF"/>
        </w:rPr>
        <w:t xml:space="preserve">. - М.: </w:t>
      </w:r>
      <w:proofErr w:type="spellStart"/>
      <w:r w:rsidRPr="00190ACA">
        <w:rPr>
          <w:color w:val="000000"/>
          <w:shd w:val="clear" w:color="auto" w:fill="FFFFFF"/>
        </w:rPr>
        <w:t>Гостехиздат</w:t>
      </w:r>
      <w:proofErr w:type="spellEnd"/>
      <w:r w:rsidRPr="00190ACA">
        <w:rPr>
          <w:color w:val="000000"/>
          <w:shd w:val="clear" w:color="auto" w:fill="FFFFFF"/>
        </w:rPr>
        <w:t>, 1954, -316 с.</w:t>
      </w:r>
      <w:proofErr w:type="gramStart"/>
      <w:r w:rsidRPr="00190ACA">
        <w:rPr>
          <w:color w:val="000000"/>
          <w:shd w:val="clear" w:color="auto" w:fill="FFFFFF"/>
        </w:rPr>
        <w:t xml:space="preserve"> .</w:t>
      </w:r>
      <w:proofErr w:type="gramEnd"/>
      <w:r w:rsidRPr="00190ACA">
        <w:rPr>
          <w:color w:val="000000"/>
          <w:shd w:val="clear" w:color="auto" w:fill="FFFFFF"/>
        </w:rPr>
        <w:t>   </w:t>
      </w:r>
    </w:p>
    <w:p w:rsidR="00190ACA" w:rsidRPr="00190ACA" w:rsidRDefault="00190ACA" w:rsidP="00190ACA">
      <w:pPr>
        <w:pStyle w:val="a3"/>
        <w:numPr>
          <w:ilvl w:val="0"/>
          <w:numId w:val="43"/>
        </w:numPr>
        <w:spacing w:line="360" w:lineRule="auto"/>
        <w:ind w:left="0" w:firstLine="567"/>
        <w:jc w:val="both"/>
        <w:rPr>
          <w:color w:val="000000"/>
          <w:shd w:val="clear" w:color="auto" w:fill="FFFFFF"/>
        </w:rPr>
      </w:pPr>
      <w:r w:rsidRPr="00190ACA">
        <w:rPr>
          <w:color w:val="000000"/>
          <w:shd w:val="clear" w:color="auto" w:fill="FFFFFF"/>
        </w:rPr>
        <w:t xml:space="preserve"> Третьяков, Е.М. Основные законы контактного сухого трения при упругой и пластической деформации твёрдых тел / Е.М. Третьяков // Проблемы машиностроения и надёжности машин. 2006. №2. - С. 47-59.  </w:t>
      </w:r>
    </w:p>
    <w:p w:rsidR="00190ACA" w:rsidRDefault="00190ACA" w:rsidP="00190ACA">
      <w:pPr>
        <w:pStyle w:val="a3"/>
        <w:numPr>
          <w:ilvl w:val="0"/>
          <w:numId w:val="43"/>
        </w:numPr>
        <w:spacing w:line="360" w:lineRule="auto"/>
        <w:ind w:left="0" w:firstLine="567"/>
        <w:jc w:val="both"/>
        <w:rPr>
          <w:color w:val="000000"/>
          <w:shd w:val="clear" w:color="auto" w:fill="FFFFFF"/>
        </w:rPr>
      </w:pPr>
      <w:r w:rsidRPr="00190ACA">
        <w:rPr>
          <w:color w:val="000000"/>
          <w:shd w:val="clear" w:color="auto" w:fill="FFFFFF"/>
        </w:rPr>
        <w:t>Заднепровский, Р.П. О коэффициенте трения скольжения тел различного физического состояния / Р.П. Заднепровский // Проблемы машиностроения и надёжности машин. 2006. №6. - С. 60-66 .       </w:t>
      </w:r>
    </w:p>
    <w:p w:rsidR="00190ACA" w:rsidRPr="00190ACA" w:rsidRDefault="00190ACA" w:rsidP="00190ACA">
      <w:pPr>
        <w:pStyle w:val="a3"/>
        <w:numPr>
          <w:ilvl w:val="0"/>
          <w:numId w:val="43"/>
        </w:numPr>
        <w:spacing w:line="360" w:lineRule="auto"/>
        <w:ind w:left="0" w:firstLine="567"/>
        <w:jc w:val="both"/>
        <w:rPr>
          <w:color w:val="000000"/>
          <w:shd w:val="clear" w:color="auto" w:fill="FFFFFF"/>
        </w:rPr>
      </w:pPr>
      <w:r w:rsidRPr="00190ACA">
        <w:rPr>
          <w:color w:val="000000"/>
          <w:shd w:val="clear" w:color="auto" w:fill="FFFFFF"/>
        </w:rPr>
        <w:t xml:space="preserve"> </w:t>
      </w:r>
      <w:proofErr w:type="spellStart"/>
      <w:r w:rsidRPr="00190ACA">
        <w:rPr>
          <w:color w:val="000000"/>
          <w:shd w:val="clear" w:color="auto" w:fill="FFFFFF"/>
        </w:rPr>
        <w:t>Крагельский</w:t>
      </w:r>
      <w:proofErr w:type="spellEnd"/>
      <w:r w:rsidRPr="00190ACA">
        <w:rPr>
          <w:color w:val="000000"/>
          <w:shd w:val="clear" w:color="auto" w:fill="FFFFFF"/>
        </w:rPr>
        <w:t xml:space="preserve"> И.В., </w:t>
      </w:r>
      <w:proofErr w:type="spellStart"/>
      <w:r w:rsidRPr="00190ACA">
        <w:rPr>
          <w:color w:val="000000"/>
          <w:shd w:val="clear" w:color="auto" w:fill="FFFFFF"/>
        </w:rPr>
        <w:t>Добычин</w:t>
      </w:r>
      <w:proofErr w:type="spellEnd"/>
      <w:r w:rsidRPr="00190ACA">
        <w:rPr>
          <w:color w:val="000000"/>
          <w:shd w:val="clear" w:color="auto" w:fill="FFFFFF"/>
        </w:rPr>
        <w:t xml:space="preserve"> М.Н., </w:t>
      </w:r>
      <w:proofErr w:type="spellStart"/>
      <w:r w:rsidRPr="00190ACA">
        <w:rPr>
          <w:color w:val="000000"/>
          <w:shd w:val="clear" w:color="auto" w:fill="FFFFFF"/>
        </w:rPr>
        <w:t>Комбалов</w:t>
      </w:r>
      <w:proofErr w:type="spellEnd"/>
      <w:r w:rsidRPr="00190ACA">
        <w:rPr>
          <w:color w:val="000000"/>
          <w:shd w:val="clear" w:color="auto" w:fill="FFFFFF"/>
        </w:rPr>
        <w:t xml:space="preserve"> В.С. Основы расчетов на трение и износ. М.: Машиностроение, 1977. 526 с</w:t>
      </w:r>
      <w:proofErr w:type="gramStart"/>
      <w:r w:rsidRPr="00190ACA">
        <w:rPr>
          <w:color w:val="000000"/>
          <w:shd w:val="clear" w:color="auto" w:fill="FFFFFF"/>
        </w:rPr>
        <w:t xml:space="preserve"> .</w:t>
      </w:r>
      <w:proofErr w:type="gramEnd"/>
      <w:r w:rsidRPr="00190ACA">
        <w:rPr>
          <w:color w:val="000000"/>
          <w:shd w:val="clear" w:color="auto" w:fill="FFFFFF"/>
        </w:rPr>
        <w:t xml:space="preserve">        </w:t>
      </w:r>
    </w:p>
    <w:p w:rsidR="00190ACA" w:rsidRPr="00190ACA" w:rsidRDefault="00190ACA" w:rsidP="00190ACA">
      <w:pPr>
        <w:pStyle w:val="a3"/>
        <w:numPr>
          <w:ilvl w:val="0"/>
          <w:numId w:val="43"/>
        </w:numPr>
        <w:spacing w:line="360" w:lineRule="auto"/>
        <w:ind w:left="0" w:firstLine="567"/>
        <w:jc w:val="both"/>
        <w:rPr>
          <w:color w:val="000000"/>
          <w:shd w:val="clear" w:color="auto" w:fill="FFFFFF"/>
        </w:rPr>
      </w:pPr>
      <w:r w:rsidRPr="00190ACA">
        <w:rPr>
          <w:color w:val="000000"/>
          <w:shd w:val="clear" w:color="auto" w:fill="FFFFFF"/>
        </w:rPr>
        <w:t>Л.П. Лисовский. "Трение в природе и технике", журн. "Квант"</w:t>
      </w:r>
      <w:proofErr w:type="gramStart"/>
      <w:r w:rsidRPr="00190ACA">
        <w:rPr>
          <w:color w:val="000000"/>
          <w:shd w:val="clear" w:color="auto" w:fill="FFFFFF"/>
        </w:rPr>
        <w:t xml:space="preserve"> .</w:t>
      </w:r>
      <w:proofErr w:type="gramEnd"/>
      <w:r w:rsidRPr="00190ACA">
        <w:rPr>
          <w:color w:val="000000"/>
          <w:shd w:val="clear" w:color="auto" w:fill="FFFFFF"/>
        </w:rPr>
        <w:t>        Дерягин Б. В. Что такое трение? М.: Изд. АН СССР, 1963</w:t>
      </w:r>
    </w:p>
    <w:p w:rsidR="008213E0" w:rsidRPr="00BF41E3" w:rsidRDefault="00190ACA" w:rsidP="00190ACA">
      <w:pPr>
        <w:spacing w:line="360" w:lineRule="auto"/>
        <w:jc w:val="both"/>
        <w:rPr>
          <w:rStyle w:val="FontStyle34"/>
          <w:rFonts w:eastAsiaTheme="majorEastAsia"/>
        </w:rPr>
      </w:pPr>
      <w:r>
        <w:rPr>
          <w:rFonts w:ascii="MuseoSansCyrl" w:hAnsi="MuseoSansCyrl"/>
          <w:color w:val="000000"/>
          <w:sz w:val="23"/>
          <w:szCs w:val="23"/>
        </w:rPr>
        <w:br/>
      </w:r>
    </w:p>
    <w:p w:rsidR="003A327A" w:rsidRPr="00F012B6" w:rsidRDefault="003A327A">
      <w:pPr>
        <w:ind w:firstLine="540"/>
        <w:jc w:val="center"/>
        <w:rPr>
          <w:color w:val="000000"/>
          <w:shd w:val="clear" w:color="auto" w:fill="FFFFFF"/>
          <w:lang w:eastAsia="en-US"/>
        </w:rPr>
      </w:pPr>
    </w:p>
    <w:sectPr w:rsidR="003A327A" w:rsidRPr="00F012B6" w:rsidSect="00413F3D">
      <w:pgSz w:w="11906" w:h="16838"/>
      <w:pgMar w:top="1134" w:right="992"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0FFE"/>
    <w:multiLevelType w:val="multilevel"/>
    <w:tmpl w:val="C8BA1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C0AAB"/>
    <w:multiLevelType w:val="hybridMultilevel"/>
    <w:tmpl w:val="57142F1E"/>
    <w:lvl w:ilvl="0" w:tplc="0798B4A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nsid w:val="07C66A2D"/>
    <w:multiLevelType w:val="hybridMultilevel"/>
    <w:tmpl w:val="27846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56179"/>
    <w:multiLevelType w:val="hybridMultilevel"/>
    <w:tmpl w:val="6E74DEC0"/>
    <w:lvl w:ilvl="0" w:tplc="C4DCDA8A">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085E2970"/>
    <w:multiLevelType w:val="hybridMultilevel"/>
    <w:tmpl w:val="C3A66F8C"/>
    <w:lvl w:ilvl="0" w:tplc="B6A0A5CA">
      <w:start w:val="1"/>
      <w:numFmt w:val="decimal"/>
      <w:lvlText w:val="%1."/>
      <w:lvlJc w:val="left"/>
      <w:pPr>
        <w:ind w:left="677" w:hanging="360"/>
      </w:pPr>
      <w:rPr>
        <w:rFonts w:hint="default"/>
        <w:b w:val="0"/>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100258FA"/>
    <w:multiLevelType w:val="hybridMultilevel"/>
    <w:tmpl w:val="CD9EC2C8"/>
    <w:lvl w:ilvl="0" w:tplc="1588756A">
      <w:start w:val="1"/>
      <w:numFmt w:val="decimal"/>
      <w:lvlText w:val="%1."/>
      <w:lvlJc w:val="left"/>
      <w:pPr>
        <w:ind w:left="677" w:hanging="360"/>
      </w:pPr>
      <w:rPr>
        <w:rFonts w:hint="default"/>
        <w:b w:val="0"/>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105656CD"/>
    <w:multiLevelType w:val="hybridMultilevel"/>
    <w:tmpl w:val="D004E186"/>
    <w:lvl w:ilvl="0" w:tplc="E398F8A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D0769"/>
    <w:multiLevelType w:val="hybridMultilevel"/>
    <w:tmpl w:val="A2201002"/>
    <w:lvl w:ilvl="0" w:tplc="0D549506">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178D386B"/>
    <w:multiLevelType w:val="hybridMultilevel"/>
    <w:tmpl w:val="CCAED7CE"/>
    <w:lvl w:ilvl="0" w:tplc="C9568A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19191347"/>
    <w:multiLevelType w:val="multilevel"/>
    <w:tmpl w:val="5788691A"/>
    <w:lvl w:ilvl="0">
      <w:start w:val="1"/>
      <w:numFmt w:val="decimal"/>
      <w:lvlText w:val="%1."/>
      <w:lvlJc w:val="left"/>
      <w:pPr>
        <w:ind w:left="360" w:hanging="360"/>
      </w:pPr>
      <w:rPr>
        <w:rFonts w:hint="default"/>
        <w:b/>
      </w:rPr>
    </w:lvl>
    <w:lvl w:ilvl="1">
      <w:start w:val="5"/>
      <w:numFmt w:val="decimal"/>
      <w:lvlText w:val="%1.%2."/>
      <w:lvlJc w:val="left"/>
      <w:pPr>
        <w:ind w:left="1530" w:hanging="360"/>
      </w:pPr>
      <w:rPr>
        <w:rFonts w:hint="default"/>
        <w:b/>
      </w:rPr>
    </w:lvl>
    <w:lvl w:ilvl="2">
      <w:start w:val="1"/>
      <w:numFmt w:val="decimal"/>
      <w:lvlText w:val="%1.%2.%3."/>
      <w:lvlJc w:val="left"/>
      <w:pPr>
        <w:ind w:left="3060" w:hanging="720"/>
      </w:pPr>
      <w:rPr>
        <w:rFonts w:hint="default"/>
        <w:b/>
      </w:rPr>
    </w:lvl>
    <w:lvl w:ilvl="3">
      <w:start w:val="1"/>
      <w:numFmt w:val="decimal"/>
      <w:lvlText w:val="%1.%2.%3.%4."/>
      <w:lvlJc w:val="left"/>
      <w:pPr>
        <w:ind w:left="4230" w:hanging="720"/>
      </w:pPr>
      <w:rPr>
        <w:rFonts w:hint="default"/>
        <w:b/>
      </w:rPr>
    </w:lvl>
    <w:lvl w:ilvl="4">
      <w:start w:val="1"/>
      <w:numFmt w:val="decimal"/>
      <w:lvlText w:val="%1.%2.%3.%4.%5."/>
      <w:lvlJc w:val="left"/>
      <w:pPr>
        <w:ind w:left="5760" w:hanging="1080"/>
      </w:pPr>
      <w:rPr>
        <w:rFonts w:hint="default"/>
        <w:b/>
      </w:rPr>
    </w:lvl>
    <w:lvl w:ilvl="5">
      <w:start w:val="1"/>
      <w:numFmt w:val="decimal"/>
      <w:lvlText w:val="%1.%2.%3.%4.%5.%6."/>
      <w:lvlJc w:val="left"/>
      <w:pPr>
        <w:ind w:left="6930" w:hanging="1080"/>
      </w:pPr>
      <w:rPr>
        <w:rFonts w:hint="default"/>
        <w:b/>
      </w:rPr>
    </w:lvl>
    <w:lvl w:ilvl="6">
      <w:start w:val="1"/>
      <w:numFmt w:val="decimal"/>
      <w:lvlText w:val="%1.%2.%3.%4.%5.%6.%7."/>
      <w:lvlJc w:val="left"/>
      <w:pPr>
        <w:ind w:left="8460" w:hanging="1440"/>
      </w:pPr>
      <w:rPr>
        <w:rFonts w:hint="default"/>
        <w:b/>
      </w:rPr>
    </w:lvl>
    <w:lvl w:ilvl="7">
      <w:start w:val="1"/>
      <w:numFmt w:val="decimal"/>
      <w:lvlText w:val="%1.%2.%3.%4.%5.%6.%7.%8."/>
      <w:lvlJc w:val="left"/>
      <w:pPr>
        <w:ind w:left="9630" w:hanging="1440"/>
      </w:pPr>
      <w:rPr>
        <w:rFonts w:hint="default"/>
        <w:b/>
      </w:rPr>
    </w:lvl>
    <w:lvl w:ilvl="8">
      <w:start w:val="1"/>
      <w:numFmt w:val="decimal"/>
      <w:lvlText w:val="%1.%2.%3.%4.%5.%6.%7.%8.%9."/>
      <w:lvlJc w:val="left"/>
      <w:pPr>
        <w:ind w:left="11160" w:hanging="1800"/>
      </w:pPr>
      <w:rPr>
        <w:rFonts w:hint="default"/>
        <w:b/>
      </w:rPr>
    </w:lvl>
  </w:abstractNum>
  <w:abstractNum w:abstractNumId="10">
    <w:nsid w:val="19F50534"/>
    <w:multiLevelType w:val="hybridMultilevel"/>
    <w:tmpl w:val="0D8C09A4"/>
    <w:lvl w:ilvl="0" w:tplc="16A8B270">
      <w:start w:val="1"/>
      <w:numFmt w:val="decimal"/>
      <w:lvlText w:val="%1."/>
      <w:lvlJc w:val="left"/>
      <w:pPr>
        <w:ind w:left="677" w:hanging="360"/>
      </w:pPr>
      <w:rPr>
        <w:rFonts w:hint="default"/>
        <w:b w:val="0"/>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1BAB2C9C"/>
    <w:multiLevelType w:val="hybridMultilevel"/>
    <w:tmpl w:val="281C2304"/>
    <w:lvl w:ilvl="0" w:tplc="B410422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nsid w:val="1BDF6BBB"/>
    <w:multiLevelType w:val="hybridMultilevel"/>
    <w:tmpl w:val="559CD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B6318D"/>
    <w:multiLevelType w:val="hybridMultilevel"/>
    <w:tmpl w:val="B65EB868"/>
    <w:lvl w:ilvl="0" w:tplc="F42CCC54">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1FE71D7C"/>
    <w:multiLevelType w:val="hybridMultilevel"/>
    <w:tmpl w:val="3A0AE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7D084C"/>
    <w:multiLevelType w:val="hybridMultilevel"/>
    <w:tmpl w:val="B96858C8"/>
    <w:lvl w:ilvl="0" w:tplc="41DC1446">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261F3FC7"/>
    <w:multiLevelType w:val="hybridMultilevel"/>
    <w:tmpl w:val="9C2A83EE"/>
    <w:lvl w:ilvl="0" w:tplc="E7D22A0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07C5F"/>
    <w:multiLevelType w:val="hybridMultilevel"/>
    <w:tmpl w:val="0B30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053B2"/>
    <w:multiLevelType w:val="hybridMultilevel"/>
    <w:tmpl w:val="55DE7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B503C"/>
    <w:multiLevelType w:val="hybridMultilevel"/>
    <w:tmpl w:val="5BF0886A"/>
    <w:lvl w:ilvl="0" w:tplc="3878DB22">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39522C4B"/>
    <w:multiLevelType w:val="hybridMultilevel"/>
    <w:tmpl w:val="A3486AAC"/>
    <w:lvl w:ilvl="0" w:tplc="B8EA80F6">
      <w:start w:val="1"/>
      <w:numFmt w:val="decimal"/>
      <w:lvlText w:val="%1."/>
      <w:lvlJc w:val="left"/>
      <w:pPr>
        <w:ind w:left="677" w:hanging="360"/>
      </w:pPr>
      <w:rPr>
        <w:rFonts w:ascii="Times New Roman" w:eastAsiaTheme="minorHAnsi" w:hAnsi="Times New Roman" w:cs="Times New Roman" w:hint="default"/>
        <w:color w:val="auto"/>
        <w:sz w:val="24"/>
        <w:szCs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3C647591"/>
    <w:multiLevelType w:val="multilevel"/>
    <w:tmpl w:val="059A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C4493"/>
    <w:multiLevelType w:val="hybridMultilevel"/>
    <w:tmpl w:val="1A22C870"/>
    <w:lvl w:ilvl="0" w:tplc="1DA6C2DC">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41314924"/>
    <w:multiLevelType w:val="hybridMultilevel"/>
    <w:tmpl w:val="55D65C02"/>
    <w:lvl w:ilvl="0" w:tplc="13285EEE">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453E2BDA"/>
    <w:multiLevelType w:val="hybridMultilevel"/>
    <w:tmpl w:val="2A1E08BE"/>
    <w:lvl w:ilvl="0" w:tplc="3240184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94060F3"/>
    <w:multiLevelType w:val="multilevel"/>
    <w:tmpl w:val="9C865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E5882"/>
    <w:multiLevelType w:val="hybridMultilevel"/>
    <w:tmpl w:val="05B8D522"/>
    <w:lvl w:ilvl="0" w:tplc="F42CCC54">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49F628E0"/>
    <w:multiLevelType w:val="hybridMultilevel"/>
    <w:tmpl w:val="6E74DEC0"/>
    <w:lvl w:ilvl="0" w:tplc="C4DCDA8A">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8">
    <w:nsid w:val="4B7F09FC"/>
    <w:multiLevelType w:val="hybridMultilevel"/>
    <w:tmpl w:val="54023230"/>
    <w:lvl w:ilvl="0" w:tplc="2C262F1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9">
    <w:nsid w:val="55D2168B"/>
    <w:multiLevelType w:val="hybridMultilevel"/>
    <w:tmpl w:val="7570DF7C"/>
    <w:lvl w:ilvl="0" w:tplc="54C0B8DE">
      <w:start w:val="1"/>
      <w:numFmt w:val="decimal"/>
      <w:lvlText w:val="%1."/>
      <w:lvlJc w:val="left"/>
      <w:pPr>
        <w:ind w:left="857" w:hanging="54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nsid w:val="55FB4485"/>
    <w:multiLevelType w:val="hybridMultilevel"/>
    <w:tmpl w:val="DA2661EA"/>
    <w:lvl w:ilvl="0" w:tplc="B268C24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1">
    <w:nsid w:val="59EA3886"/>
    <w:multiLevelType w:val="hybridMultilevel"/>
    <w:tmpl w:val="153048C6"/>
    <w:lvl w:ilvl="0" w:tplc="4DE81618">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659127B3"/>
    <w:multiLevelType w:val="hybridMultilevel"/>
    <w:tmpl w:val="C16A856E"/>
    <w:lvl w:ilvl="0" w:tplc="54D26F78">
      <w:start w:val="1"/>
      <w:numFmt w:val="decimal"/>
      <w:lvlText w:val="%1."/>
      <w:lvlJc w:val="left"/>
      <w:pPr>
        <w:ind w:left="677" w:hanging="360"/>
      </w:pPr>
      <w:rPr>
        <w:rFonts w:hint="default"/>
        <w:b w:val="0"/>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3">
    <w:nsid w:val="67840535"/>
    <w:multiLevelType w:val="hybridMultilevel"/>
    <w:tmpl w:val="37343064"/>
    <w:lvl w:ilvl="0" w:tplc="EC88AF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50A37"/>
    <w:multiLevelType w:val="hybridMultilevel"/>
    <w:tmpl w:val="493CF82E"/>
    <w:lvl w:ilvl="0" w:tplc="C86EBE8A">
      <w:start w:val="1"/>
      <w:numFmt w:val="decimal"/>
      <w:lvlText w:val="%1."/>
      <w:lvlJc w:val="left"/>
      <w:pPr>
        <w:ind w:left="677" w:hanging="360"/>
      </w:pPr>
      <w:rPr>
        <w:rFonts w:ascii="Times New Roman" w:hAnsi="Times New Roman" w:cs="Times New Roman" w:hint="default"/>
        <w:sz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nsid w:val="6E852C43"/>
    <w:multiLevelType w:val="hybridMultilevel"/>
    <w:tmpl w:val="47784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9A4F72"/>
    <w:multiLevelType w:val="multilevel"/>
    <w:tmpl w:val="C8BA1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D657FC"/>
    <w:multiLevelType w:val="hybridMultilevel"/>
    <w:tmpl w:val="C736058A"/>
    <w:lvl w:ilvl="0" w:tplc="5914ED86">
      <w:start w:val="1"/>
      <w:numFmt w:val="decimal"/>
      <w:lvlText w:val="%1."/>
      <w:lvlJc w:val="left"/>
      <w:pPr>
        <w:ind w:left="677" w:hanging="360"/>
      </w:pPr>
      <w:rPr>
        <w:rFonts w:eastAsiaTheme="minorHAnsi" w:hint="default"/>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8">
    <w:nsid w:val="73625935"/>
    <w:multiLevelType w:val="hybridMultilevel"/>
    <w:tmpl w:val="44783E92"/>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9">
    <w:nsid w:val="76F604FE"/>
    <w:multiLevelType w:val="hybridMultilevel"/>
    <w:tmpl w:val="7DEC2F46"/>
    <w:lvl w:ilvl="0" w:tplc="B926612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BF3037"/>
    <w:multiLevelType w:val="hybridMultilevel"/>
    <w:tmpl w:val="2D3A81F4"/>
    <w:lvl w:ilvl="0" w:tplc="6F14E232">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1">
    <w:nsid w:val="7B676318"/>
    <w:multiLevelType w:val="hybridMultilevel"/>
    <w:tmpl w:val="0F5A68BE"/>
    <w:lvl w:ilvl="0" w:tplc="EB76906C">
      <w:start w:val="1"/>
      <w:numFmt w:val="decimal"/>
      <w:lvlText w:val="%1."/>
      <w:lvlJc w:val="left"/>
      <w:pPr>
        <w:ind w:left="677" w:hanging="360"/>
      </w:pPr>
      <w:rPr>
        <w:rFonts w:eastAsiaTheme="minorHAnsi" w:hint="default"/>
        <w:b w:val="0"/>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2">
    <w:nsid w:val="7D1848AC"/>
    <w:multiLevelType w:val="hybridMultilevel"/>
    <w:tmpl w:val="DCF8A4C6"/>
    <w:lvl w:ilvl="0" w:tplc="6D9ED2DC">
      <w:start w:val="1"/>
      <w:numFmt w:val="decimal"/>
      <w:lvlText w:val="%1."/>
      <w:lvlJc w:val="left"/>
      <w:pPr>
        <w:ind w:left="677" w:hanging="360"/>
      </w:pPr>
      <w:rPr>
        <w:rFonts w:hint="default"/>
        <w:b w:val="0"/>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25"/>
  </w:num>
  <w:num w:numId="2">
    <w:abstractNumId w:val="36"/>
  </w:num>
  <w:num w:numId="3">
    <w:abstractNumId w:val="19"/>
  </w:num>
  <w:num w:numId="4">
    <w:abstractNumId w:val="23"/>
  </w:num>
  <w:num w:numId="5">
    <w:abstractNumId w:val="26"/>
  </w:num>
  <w:num w:numId="6">
    <w:abstractNumId w:val="22"/>
  </w:num>
  <w:num w:numId="7">
    <w:abstractNumId w:val="29"/>
  </w:num>
  <w:num w:numId="8">
    <w:abstractNumId w:val="28"/>
  </w:num>
  <w:num w:numId="9">
    <w:abstractNumId w:val="5"/>
  </w:num>
  <w:num w:numId="10">
    <w:abstractNumId w:val="15"/>
  </w:num>
  <w:num w:numId="11">
    <w:abstractNumId w:val="41"/>
  </w:num>
  <w:num w:numId="12">
    <w:abstractNumId w:val="11"/>
  </w:num>
  <w:num w:numId="13">
    <w:abstractNumId w:val="40"/>
  </w:num>
  <w:num w:numId="14">
    <w:abstractNumId w:val="13"/>
  </w:num>
  <w:num w:numId="15">
    <w:abstractNumId w:val="42"/>
  </w:num>
  <w:num w:numId="16">
    <w:abstractNumId w:val="1"/>
  </w:num>
  <w:num w:numId="17">
    <w:abstractNumId w:val="4"/>
  </w:num>
  <w:num w:numId="18">
    <w:abstractNumId w:val="32"/>
  </w:num>
  <w:num w:numId="19">
    <w:abstractNumId w:val="10"/>
  </w:num>
  <w:num w:numId="20">
    <w:abstractNumId w:val="34"/>
  </w:num>
  <w:num w:numId="21">
    <w:abstractNumId w:val="8"/>
  </w:num>
  <w:num w:numId="22">
    <w:abstractNumId w:val="35"/>
  </w:num>
  <w:num w:numId="23">
    <w:abstractNumId w:val="7"/>
  </w:num>
  <w:num w:numId="24">
    <w:abstractNumId w:val="39"/>
  </w:num>
  <w:num w:numId="25">
    <w:abstractNumId w:val="3"/>
  </w:num>
  <w:num w:numId="26">
    <w:abstractNumId w:val="31"/>
  </w:num>
  <w:num w:numId="27">
    <w:abstractNumId w:val="20"/>
  </w:num>
  <w:num w:numId="28">
    <w:abstractNumId w:val="30"/>
  </w:num>
  <w:num w:numId="29">
    <w:abstractNumId w:val="37"/>
  </w:num>
  <w:num w:numId="30">
    <w:abstractNumId w:val="24"/>
  </w:num>
  <w:num w:numId="31">
    <w:abstractNumId w:val="9"/>
  </w:num>
  <w:num w:numId="32">
    <w:abstractNumId w:val="21"/>
  </w:num>
  <w:num w:numId="33">
    <w:abstractNumId w:val="38"/>
  </w:num>
  <w:num w:numId="34">
    <w:abstractNumId w:val="17"/>
  </w:num>
  <w:num w:numId="35">
    <w:abstractNumId w:val="0"/>
  </w:num>
  <w:num w:numId="36">
    <w:abstractNumId w:val="33"/>
  </w:num>
  <w:num w:numId="37">
    <w:abstractNumId w:val="6"/>
  </w:num>
  <w:num w:numId="38">
    <w:abstractNumId w:val="27"/>
  </w:num>
  <w:num w:numId="39">
    <w:abstractNumId w:val="16"/>
  </w:num>
  <w:num w:numId="40">
    <w:abstractNumId w:val="12"/>
  </w:num>
  <w:num w:numId="41">
    <w:abstractNumId w:val="14"/>
  </w:num>
  <w:num w:numId="42">
    <w:abstractNumId w:val="2"/>
  </w:num>
  <w:num w:numId="4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A7109"/>
    <w:rsid w:val="00002FF3"/>
    <w:rsid w:val="00007311"/>
    <w:rsid w:val="00007905"/>
    <w:rsid w:val="00016690"/>
    <w:rsid w:val="00017815"/>
    <w:rsid w:val="00033596"/>
    <w:rsid w:val="00035249"/>
    <w:rsid w:val="00065092"/>
    <w:rsid w:val="00072FA6"/>
    <w:rsid w:val="0008273D"/>
    <w:rsid w:val="0009404C"/>
    <w:rsid w:val="000B1004"/>
    <w:rsid w:val="000C1406"/>
    <w:rsid w:val="000D2A04"/>
    <w:rsid w:val="000D4E56"/>
    <w:rsid w:val="000D763B"/>
    <w:rsid w:val="000E2E34"/>
    <w:rsid w:val="000F3429"/>
    <w:rsid w:val="00111ED2"/>
    <w:rsid w:val="001319F5"/>
    <w:rsid w:val="00137AE5"/>
    <w:rsid w:val="00140812"/>
    <w:rsid w:val="00146398"/>
    <w:rsid w:val="00146FEF"/>
    <w:rsid w:val="001474E7"/>
    <w:rsid w:val="0015636C"/>
    <w:rsid w:val="001567EA"/>
    <w:rsid w:val="00180042"/>
    <w:rsid w:val="00190ACA"/>
    <w:rsid w:val="001A4146"/>
    <w:rsid w:val="001B793D"/>
    <w:rsid w:val="001C7EEE"/>
    <w:rsid w:val="001E1B87"/>
    <w:rsid w:val="001F0DD4"/>
    <w:rsid w:val="001F4456"/>
    <w:rsid w:val="00202696"/>
    <w:rsid w:val="00217305"/>
    <w:rsid w:val="00225274"/>
    <w:rsid w:val="00232E05"/>
    <w:rsid w:val="002336CC"/>
    <w:rsid w:val="00242BA1"/>
    <w:rsid w:val="00244BD6"/>
    <w:rsid w:val="00257E89"/>
    <w:rsid w:val="00266E41"/>
    <w:rsid w:val="00272F51"/>
    <w:rsid w:val="00274AEF"/>
    <w:rsid w:val="00274B11"/>
    <w:rsid w:val="0029258D"/>
    <w:rsid w:val="002A31B3"/>
    <w:rsid w:val="002B7475"/>
    <w:rsid w:val="002D28B2"/>
    <w:rsid w:val="002E3C68"/>
    <w:rsid w:val="002F2476"/>
    <w:rsid w:val="002F2F1D"/>
    <w:rsid w:val="00301EFE"/>
    <w:rsid w:val="0031356C"/>
    <w:rsid w:val="00315BE9"/>
    <w:rsid w:val="00327757"/>
    <w:rsid w:val="003304F7"/>
    <w:rsid w:val="00331275"/>
    <w:rsid w:val="00346C1E"/>
    <w:rsid w:val="00347CB5"/>
    <w:rsid w:val="00371695"/>
    <w:rsid w:val="00372E8A"/>
    <w:rsid w:val="00374869"/>
    <w:rsid w:val="003774DF"/>
    <w:rsid w:val="003814FF"/>
    <w:rsid w:val="00386193"/>
    <w:rsid w:val="003A327A"/>
    <w:rsid w:val="003A7109"/>
    <w:rsid w:val="003A7AB6"/>
    <w:rsid w:val="003C05F4"/>
    <w:rsid w:val="003C2D90"/>
    <w:rsid w:val="003D0D38"/>
    <w:rsid w:val="003D197D"/>
    <w:rsid w:val="003F0571"/>
    <w:rsid w:val="003F4574"/>
    <w:rsid w:val="00413007"/>
    <w:rsid w:val="00413F3D"/>
    <w:rsid w:val="00417383"/>
    <w:rsid w:val="00423669"/>
    <w:rsid w:val="00435D8F"/>
    <w:rsid w:val="004400B1"/>
    <w:rsid w:val="0045002A"/>
    <w:rsid w:val="00451D8A"/>
    <w:rsid w:val="00471E04"/>
    <w:rsid w:val="00477A7D"/>
    <w:rsid w:val="00493DA0"/>
    <w:rsid w:val="00495689"/>
    <w:rsid w:val="004A68FC"/>
    <w:rsid w:val="004A7498"/>
    <w:rsid w:val="004E7C8F"/>
    <w:rsid w:val="004F462F"/>
    <w:rsid w:val="00511B72"/>
    <w:rsid w:val="00523BA6"/>
    <w:rsid w:val="00561D56"/>
    <w:rsid w:val="00584109"/>
    <w:rsid w:val="00594BE3"/>
    <w:rsid w:val="005A041B"/>
    <w:rsid w:val="005F06FA"/>
    <w:rsid w:val="005F1B6C"/>
    <w:rsid w:val="005F1E9F"/>
    <w:rsid w:val="005F39A8"/>
    <w:rsid w:val="005F4D15"/>
    <w:rsid w:val="005F7B44"/>
    <w:rsid w:val="00612123"/>
    <w:rsid w:val="00612F93"/>
    <w:rsid w:val="006217AA"/>
    <w:rsid w:val="00626CFF"/>
    <w:rsid w:val="00634B5A"/>
    <w:rsid w:val="00640D17"/>
    <w:rsid w:val="00642257"/>
    <w:rsid w:val="006477C2"/>
    <w:rsid w:val="006528B4"/>
    <w:rsid w:val="006555C7"/>
    <w:rsid w:val="00667212"/>
    <w:rsid w:val="00683983"/>
    <w:rsid w:val="00685021"/>
    <w:rsid w:val="006A58BA"/>
    <w:rsid w:val="006B2999"/>
    <w:rsid w:val="006B6073"/>
    <w:rsid w:val="006C4289"/>
    <w:rsid w:val="006C5CB6"/>
    <w:rsid w:val="006D523F"/>
    <w:rsid w:val="006F460F"/>
    <w:rsid w:val="00705787"/>
    <w:rsid w:val="007108C3"/>
    <w:rsid w:val="00740498"/>
    <w:rsid w:val="007514FF"/>
    <w:rsid w:val="00762535"/>
    <w:rsid w:val="007656E4"/>
    <w:rsid w:val="00765C8E"/>
    <w:rsid w:val="00770254"/>
    <w:rsid w:val="0079584E"/>
    <w:rsid w:val="0079638E"/>
    <w:rsid w:val="007A795A"/>
    <w:rsid w:val="007C0A9B"/>
    <w:rsid w:val="007C78DA"/>
    <w:rsid w:val="007D02CF"/>
    <w:rsid w:val="007D4DD2"/>
    <w:rsid w:val="007E6BC2"/>
    <w:rsid w:val="00807214"/>
    <w:rsid w:val="00807DFF"/>
    <w:rsid w:val="008213E0"/>
    <w:rsid w:val="00822F17"/>
    <w:rsid w:val="00826476"/>
    <w:rsid w:val="00850AA0"/>
    <w:rsid w:val="008518AA"/>
    <w:rsid w:val="00853336"/>
    <w:rsid w:val="008A08E8"/>
    <w:rsid w:val="008A09AB"/>
    <w:rsid w:val="008A30F3"/>
    <w:rsid w:val="008B20FD"/>
    <w:rsid w:val="008B46B6"/>
    <w:rsid w:val="008C7FAB"/>
    <w:rsid w:val="008D68C6"/>
    <w:rsid w:val="00904597"/>
    <w:rsid w:val="00906C10"/>
    <w:rsid w:val="00911FA4"/>
    <w:rsid w:val="00922F3B"/>
    <w:rsid w:val="00925139"/>
    <w:rsid w:val="009374FA"/>
    <w:rsid w:val="00953A3E"/>
    <w:rsid w:val="00956406"/>
    <w:rsid w:val="00961E4B"/>
    <w:rsid w:val="009624C0"/>
    <w:rsid w:val="0097597D"/>
    <w:rsid w:val="00980350"/>
    <w:rsid w:val="00993FB7"/>
    <w:rsid w:val="009A33F7"/>
    <w:rsid w:val="009B3E2C"/>
    <w:rsid w:val="009C0EE7"/>
    <w:rsid w:val="009D4DA8"/>
    <w:rsid w:val="009E424C"/>
    <w:rsid w:val="009E7328"/>
    <w:rsid w:val="009F09E1"/>
    <w:rsid w:val="00A22BB4"/>
    <w:rsid w:val="00A22EE9"/>
    <w:rsid w:val="00A33D87"/>
    <w:rsid w:val="00A45664"/>
    <w:rsid w:val="00A47D74"/>
    <w:rsid w:val="00A51BE7"/>
    <w:rsid w:val="00A5771D"/>
    <w:rsid w:val="00A65F26"/>
    <w:rsid w:val="00A7334E"/>
    <w:rsid w:val="00A74FFE"/>
    <w:rsid w:val="00A808C2"/>
    <w:rsid w:val="00AA6639"/>
    <w:rsid w:val="00AA7060"/>
    <w:rsid w:val="00AA7625"/>
    <w:rsid w:val="00AB13DF"/>
    <w:rsid w:val="00AB53CB"/>
    <w:rsid w:val="00AB762E"/>
    <w:rsid w:val="00AC3DA9"/>
    <w:rsid w:val="00AE294F"/>
    <w:rsid w:val="00AF22FD"/>
    <w:rsid w:val="00B465EC"/>
    <w:rsid w:val="00B533AB"/>
    <w:rsid w:val="00B54E46"/>
    <w:rsid w:val="00B567DB"/>
    <w:rsid w:val="00B57F95"/>
    <w:rsid w:val="00B65FD3"/>
    <w:rsid w:val="00B847DC"/>
    <w:rsid w:val="00B91C65"/>
    <w:rsid w:val="00BA19E5"/>
    <w:rsid w:val="00BC07CF"/>
    <w:rsid w:val="00BC1367"/>
    <w:rsid w:val="00BC7266"/>
    <w:rsid w:val="00BD438D"/>
    <w:rsid w:val="00BD6FD3"/>
    <w:rsid w:val="00BD7973"/>
    <w:rsid w:val="00BF3398"/>
    <w:rsid w:val="00C000C9"/>
    <w:rsid w:val="00C369E6"/>
    <w:rsid w:val="00C44B89"/>
    <w:rsid w:val="00C6595F"/>
    <w:rsid w:val="00C73FF4"/>
    <w:rsid w:val="00CA4174"/>
    <w:rsid w:val="00CC0823"/>
    <w:rsid w:val="00CC4340"/>
    <w:rsid w:val="00CC6FF1"/>
    <w:rsid w:val="00CD190E"/>
    <w:rsid w:val="00CD36C9"/>
    <w:rsid w:val="00CE10EC"/>
    <w:rsid w:val="00CF6193"/>
    <w:rsid w:val="00D05056"/>
    <w:rsid w:val="00D14CD7"/>
    <w:rsid w:val="00D171F6"/>
    <w:rsid w:val="00D27684"/>
    <w:rsid w:val="00D37090"/>
    <w:rsid w:val="00D4045E"/>
    <w:rsid w:val="00D73668"/>
    <w:rsid w:val="00D74BA0"/>
    <w:rsid w:val="00D86864"/>
    <w:rsid w:val="00D94595"/>
    <w:rsid w:val="00DB016E"/>
    <w:rsid w:val="00DB26A0"/>
    <w:rsid w:val="00DB3104"/>
    <w:rsid w:val="00DB38C4"/>
    <w:rsid w:val="00DD22A4"/>
    <w:rsid w:val="00DE10E4"/>
    <w:rsid w:val="00DE6F77"/>
    <w:rsid w:val="00DF1808"/>
    <w:rsid w:val="00E174DE"/>
    <w:rsid w:val="00E245A7"/>
    <w:rsid w:val="00E33E45"/>
    <w:rsid w:val="00E50E7B"/>
    <w:rsid w:val="00E65097"/>
    <w:rsid w:val="00E6534A"/>
    <w:rsid w:val="00E70A9B"/>
    <w:rsid w:val="00E7188A"/>
    <w:rsid w:val="00E815C7"/>
    <w:rsid w:val="00E82F0A"/>
    <w:rsid w:val="00EA551E"/>
    <w:rsid w:val="00EA6AE8"/>
    <w:rsid w:val="00EB19ED"/>
    <w:rsid w:val="00EB5EC8"/>
    <w:rsid w:val="00EB6AD4"/>
    <w:rsid w:val="00EB708C"/>
    <w:rsid w:val="00ED35BC"/>
    <w:rsid w:val="00EE3766"/>
    <w:rsid w:val="00EE3D16"/>
    <w:rsid w:val="00EE68DA"/>
    <w:rsid w:val="00EF56BD"/>
    <w:rsid w:val="00EF5CF3"/>
    <w:rsid w:val="00F012B6"/>
    <w:rsid w:val="00F05C0D"/>
    <w:rsid w:val="00F064BA"/>
    <w:rsid w:val="00F06FA5"/>
    <w:rsid w:val="00F109CD"/>
    <w:rsid w:val="00F1523B"/>
    <w:rsid w:val="00F175C4"/>
    <w:rsid w:val="00F32C0E"/>
    <w:rsid w:val="00F337E8"/>
    <w:rsid w:val="00F511E1"/>
    <w:rsid w:val="00F57C39"/>
    <w:rsid w:val="00F62097"/>
    <w:rsid w:val="00F660CF"/>
    <w:rsid w:val="00F72889"/>
    <w:rsid w:val="00F77063"/>
    <w:rsid w:val="00F822D5"/>
    <w:rsid w:val="00F87F4E"/>
    <w:rsid w:val="00FA083B"/>
    <w:rsid w:val="00FA27D7"/>
    <w:rsid w:val="00FB004A"/>
    <w:rsid w:val="00FB4276"/>
    <w:rsid w:val="00FC4287"/>
    <w:rsid w:val="00FE4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09"/>
    <w:rPr>
      <w:sz w:val="24"/>
      <w:szCs w:val="24"/>
    </w:rPr>
  </w:style>
  <w:style w:type="paragraph" w:styleId="1">
    <w:name w:val="heading 1"/>
    <w:basedOn w:val="a"/>
    <w:next w:val="a"/>
    <w:link w:val="10"/>
    <w:uiPriority w:val="9"/>
    <w:qFormat/>
    <w:rsid w:val="00CC6F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B465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408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E4B"/>
    <w:pPr>
      <w:ind w:left="720"/>
      <w:contextualSpacing/>
    </w:pPr>
  </w:style>
  <w:style w:type="table" w:styleId="a4">
    <w:name w:val="Table Grid"/>
    <w:basedOn w:val="a1"/>
    <w:rsid w:val="00EF5C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14CD7"/>
    <w:rPr>
      <w:rFonts w:ascii="Tahoma" w:hAnsi="Tahoma" w:cs="Tahoma"/>
      <w:sz w:val="16"/>
      <w:szCs w:val="16"/>
    </w:rPr>
  </w:style>
  <w:style w:type="character" w:customStyle="1" w:styleId="a6">
    <w:name w:val="Текст выноски Знак"/>
    <w:basedOn w:val="a0"/>
    <w:link w:val="a5"/>
    <w:uiPriority w:val="99"/>
    <w:semiHidden/>
    <w:rsid w:val="00D14CD7"/>
    <w:rPr>
      <w:rFonts w:ascii="Tahoma" w:hAnsi="Tahoma" w:cs="Tahoma"/>
      <w:sz w:val="16"/>
      <w:szCs w:val="16"/>
    </w:rPr>
  </w:style>
  <w:style w:type="character" w:customStyle="1" w:styleId="c5">
    <w:name w:val="c5"/>
    <w:basedOn w:val="a0"/>
    <w:rsid w:val="00D4045E"/>
  </w:style>
  <w:style w:type="paragraph" w:customStyle="1" w:styleId="c2">
    <w:name w:val="c2"/>
    <w:basedOn w:val="a"/>
    <w:rsid w:val="00D4045E"/>
    <w:pPr>
      <w:spacing w:before="100" w:beforeAutospacing="1" w:after="100" w:afterAutospacing="1"/>
    </w:pPr>
  </w:style>
  <w:style w:type="paragraph" w:customStyle="1" w:styleId="c8">
    <w:name w:val="c8"/>
    <w:basedOn w:val="a"/>
    <w:rsid w:val="00E245A7"/>
    <w:pPr>
      <w:spacing w:before="100" w:beforeAutospacing="1" w:after="100" w:afterAutospacing="1"/>
    </w:pPr>
  </w:style>
  <w:style w:type="character" w:customStyle="1" w:styleId="c0">
    <w:name w:val="c0"/>
    <w:basedOn w:val="a0"/>
    <w:rsid w:val="00CC6FF1"/>
  </w:style>
  <w:style w:type="paragraph" w:styleId="a7">
    <w:name w:val="Normal (Web)"/>
    <w:basedOn w:val="a"/>
    <w:uiPriority w:val="99"/>
    <w:unhideWhenUsed/>
    <w:rsid w:val="00CC6FF1"/>
    <w:pPr>
      <w:spacing w:before="100" w:beforeAutospacing="1" w:after="100" w:afterAutospacing="1"/>
    </w:pPr>
  </w:style>
  <w:style w:type="character" w:customStyle="1" w:styleId="10">
    <w:name w:val="Заголовок 1 Знак"/>
    <w:basedOn w:val="a0"/>
    <w:link w:val="1"/>
    <w:uiPriority w:val="9"/>
    <w:rsid w:val="00CC6FF1"/>
    <w:rPr>
      <w:rFonts w:asciiTheme="majorHAnsi" w:eastAsiaTheme="majorEastAsia" w:hAnsiTheme="majorHAnsi" w:cstheme="majorBidi"/>
      <w:b/>
      <w:bCs/>
      <w:color w:val="365F91" w:themeColor="accent1" w:themeShade="BF"/>
      <w:sz w:val="28"/>
      <w:szCs w:val="28"/>
      <w:lang w:eastAsia="en-US"/>
    </w:rPr>
  </w:style>
  <w:style w:type="paragraph" w:customStyle="1" w:styleId="c3">
    <w:name w:val="c3"/>
    <w:basedOn w:val="a"/>
    <w:rsid w:val="00FA083B"/>
    <w:pPr>
      <w:spacing w:before="100" w:beforeAutospacing="1" w:after="100" w:afterAutospacing="1"/>
    </w:pPr>
  </w:style>
  <w:style w:type="character" w:customStyle="1" w:styleId="c1">
    <w:name w:val="c1"/>
    <w:basedOn w:val="a0"/>
    <w:rsid w:val="00AB13DF"/>
  </w:style>
  <w:style w:type="paragraph" w:customStyle="1" w:styleId="c13">
    <w:name w:val="c13"/>
    <w:basedOn w:val="a"/>
    <w:rsid w:val="00AB13DF"/>
    <w:pPr>
      <w:spacing w:before="100" w:beforeAutospacing="1" w:after="100" w:afterAutospacing="1"/>
    </w:pPr>
  </w:style>
  <w:style w:type="character" w:styleId="a8">
    <w:name w:val="Strong"/>
    <w:basedOn w:val="a0"/>
    <w:uiPriority w:val="22"/>
    <w:qFormat/>
    <w:rsid w:val="00AB13DF"/>
    <w:rPr>
      <w:b/>
      <w:bCs/>
    </w:rPr>
  </w:style>
  <w:style w:type="character" w:customStyle="1" w:styleId="20">
    <w:name w:val="Заголовок 2 Знак"/>
    <w:basedOn w:val="a0"/>
    <w:link w:val="2"/>
    <w:uiPriority w:val="9"/>
    <w:rsid w:val="00B465EC"/>
    <w:rPr>
      <w:rFonts w:asciiTheme="majorHAnsi" w:eastAsiaTheme="majorEastAsia" w:hAnsiTheme="majorHAnsi" w:cstheme="majorBidi"/>
      <w:b/>
      <w:bCs/>
      <w:color w:val="4F81BD" w:themeColor="accent1"/>
      <w:sz w:val="26"/>
      <w:szCs w:val="26"/>
    </w:rPr>
  </w:style>
  <w:style w:type="character" w:customStyle="1" w:styleId="a9">
    <w:name w:val="Основной текст_"/>
    <w:basedOn w:val="a0"/>
    <w:link w:val="4"/>
    <w:rsid w:val="00822F17"/>
    <w:rPr>
      <w:sz w:val="27"/>
      <w:szCs w:val="27"/>
      <w:shd w:val="clear" w:color="auto" w:fill="FFFFFF"/>
    </w:rPr>
  </w:style>
  <w:style w:type="paragraph" w:customStyle="1" w:styleId="4">
    <w:name w:val="Основной текст4"/>
    <w:basedOn w:val="a"/>
    <w:link w:val="a9"/>
    <w:rsid w:val="00822F17"/>
    <w:pPr>
      <w:widowControl w:val="0"/>
      <w:shd w:val="clear" w:color="auto" w:fill="FFFFFF"/>
      <w:spacing w:after="660" w:line="322" w:lineRule="exact"/>
      <w:ind w:hanging="360"/>
      <w:jc w:val="center"/>
    </w:pPr>
    <w:rPr>
      <w:sz w:val="27"/>
      <w:szCs w:val="27"/>
    </w:rPr>
  </w:style>
  <w:style w:type="character" w:customStyle="1" w:styleId="115pt">
    <w:name w:val="Основной текст + 11;5 pt"/>
    <w:basedOn w:val="a9"/>
    <w:rsid w:val="00822F17"/>
    <w:rPr>
      <w:rFonts w:ascii="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0">
    <w:name w:val="Заголовок 3 Знак"/>
    <w:basedOn w:val="a0"/>
    <w:link w:val="3"/>
    <w:semiHidden/>
    <w:rsid w:val="00140812"/>
    <w:rPr>
      <w:rFonts w:asciiTheme="majorHAnsi" w:eastAsiaTheme="majorEastAsia" w:hAnsiTheme="majorHAnsi" w:cstheme="majorBidi"/>
      <w:b/>
      <w:bCs/>
      <w:color w:val="4F81BD" w:themeColor="accent1"/>
      <w:sz w:val="24"/>
      <w:szCs w:val="24"/>
    </w:rPr>
  </w:style>
  <w:style w:type="paragraph" w:styleId="aa">
    <w:name w:val="No Spacing"/>
    <w:link w:val="ab"/>
    <w:uiPriority w:val="1"/>
    <w:qFormat/>
    <w:rsid w:val="003A327A"/>
    <w:rPr>
      <w:rFonts w:asciiTheme="minorHAnsi" w:eastAsiaTheme="minorEastAsia" w:hAnsiTheme="minorHAnsi" w:cstheme="minorBidi"/>
      <w:sz w:val="22"/>
      <w:szCs w:val="22"/>
      <w:lang w:eastAsia="en-US"/>
    </w:rPr>
  </w:style>
  <w:style w:type="character" w:customStyle="1" w:styleId="ab">
    <w:name w:val="Без интервала Знак"/>
    <w:basedOn w:val="a0"/>
    <w:link w:val="aa"/>
    <w:uiPriority w:val="1"/>
    <w:rsid w:val="003A327A"/>
    <w:rPr>
      <w:rFonts w:asciiTheme="minorHAnsi" w:eastAsiaTheme="minorEastAsia" w:hAnsiTheme="minorHAnsi" w:cstheme="minorBidi"/>
      <w:sz w:val="22"/>
      <w:szCs w:val="22"/>
      <w:lang w:eastAsia="en-US"/>
    </w:rPr>
  </w:style>
  <w:style w:type="paragraph" w:customStyle="1" w:styleId="Style2">
    <w:name w:val="Style2"/>
    <w:basedOn w:val="a"/>
    <w:rsid w:val="00E50E7B"/>
    <w:pPr>
      <w:widowControl w:val="0"/>
      <w:autoSpaceDE w:val="0"/>
      <w:autoSpaceDN w:val="0"/>
      <w:adjustRightInd w:val="0"/>
      <w:spacing w:line="346" w:lineRule="exact"/>
      <w:jc w:val="both"/>
    </w:pPr>
  </w:style>
  <w:style w:type="paragraph" w:customStyle="1" w:styleId="Style3">
    <w:name w:val="Style3"/>
    <w:basedOn w:val="a"/>
    <w:rsid w:val="00E50E7B"/>
    <w:pPr>
      <w:widowControl w:val="0"/>
      <w:autoSpaceDE w:val="0"/>
      <w:autoSpaceDN w:val="0"/>
      <w:adjustRightInd w:val="0"/>
      <w:spacing w:line="226" w:lineRule="exact"/>
      <w:ind w:firstLine="444"/>
      <w:jc w:val="both"/>
    </w:pPr>
  </w:style>
  <w:style w:type="character" w:customStyle="1" w:styleId="FontStyle17">
    <w:name w:val="Font Style17"/>
    <w:basedOn w:val="a0"/>
    <w:rsid w:val="00E50E7B"/>
    <w:rPr>
      <w:rFonts w:ascii="Times New Roman" w:hAnsi="Times New Roman" w:cs="Times New Roman"/>
      <w:spacing w:val="10"/>
      <w:sz w:val="18"/>
      <w:szCs w:val="18"/>
    </w:rPr>
  </w:style>
  <w:style w:type="character" w:customStyle="1" w:styleId="FontStyle20">
    <w:name w:val="Font Style20"/>
    <w:basedOn w:val="a0"/>
    <w:rsid w:val="00E50E7B"/>
    <w:rPr>
      <w:rFonts w:ascii="Times New Roman" w:hAnsi="Times New Roman" w:cs="Times New Roman"/>
      <w:b/>
      <w:bCs/>
      <w:sz w:val="20"/>
      <w:szCs w:val="20"/>
    </w:rPr>
  </w:style>
  <w:style w:type="paragraph" w:customStyle="1" w:styleId="Style24">
    <w:name w:val="Style24"/>
    <w:basedOn w:val="a"/>
    <w:rsid w:val="008213E0"/>
    <w:pPr>
      <w:widowControl w:val="0"/>
      <w:autoSpaceDE w:val="0"/>
      <w:autoSpaceDN w:val="0"/>
      <w:adjustRightInd w:val="0"/>
    </w:pPr>
  </w:style>
  <w:style w:type="character" w:customStyle="1" w:styleId="FontStyle34">
    <w:name w:val="Font Style34"/>
    <w:basedOn w:val="a0"/>
    <w:rsid w:val="008213E0"/>
    <w:rPr>
      <w:rFonts w:ascii="Times New Roman" w:hAnsi="Times New Roman" w:cs="Times New Roman"/>
      <w:sz w:val="28"/>
      <w:szCs w:val="28"/>
    </w:rPr>
  </w:style>
  <w:style w:type="character" w:customStyle="1" w:styleId="FontStyle51">
    <w:name w:val="Font Style51"/>
    <w:basedOn w:val="a0"/>
    <w:rsid w:val="008213E0"/>
    <w:rPr>
      <w:rFonts w:ascii="Times New Roman" w:hAnsi="Times New Roman" w:cs="Times New Roman"/>
      <w:b/>
      <w:bCs/>
      <w:spacing w:val="-10"/>
      <w:sz w:val="28"/>
      <w:szCs w:val="28"/>
    </w:rPr>
  </w:style>
  <w:style w:type="character" w:customStyle="1" w:styleId="FontStyle61">
    <w:name w:val="Font Style61"/>
    <w:basedOn w:val="a0"/>
    <w:rsid w:val="008213E0"/>
    <w:rPr>
      <w:rFonts w:ascii="Times New Roman" w:hAnsi="Times New Roman" w:cs="Times New Roman"/>
      <w:b/>
      <w:bCs/>
      <w:sz w:val="20"/>
      <w:szCs w:val="20"/>
    </w:rPr>
  </w:style>
  <w:style w:type="character" w:styleId="ac">
    <w:name w:val="Hyperlink"/>
    <w:basedOn w:val="a0"/>
    <w:uiPriority w:val="99"/>
    <w:semiHidden/>
    <w:unhideWhenUsed/>
    <w:rsid w:val="00190A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09"/>
    <w:rPr>
      <w:sz w:val="24"/>
      <w:szCs w:val="24"/>
    </w:rPr>
  </w:style>
  <w:style w:type="paragraph" w:styleId="1">
    <w:name w:val="heading 1"/>
    <w:basedOn w:val="a"/>
    <w:next w:val="a"/>
    <w:link w:val="10"/>
    <w:uiPriority w:val="9"/>
    <w:qFormat/>
    <w:rsid w:val="00CC6F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B465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408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E4B"/>
    <w:pPr>
      <w:ind w:left="720"/>
      <w:contextualSpacing/>
    </w:pPr>
  </w:style>
  <w:style w:type="table" w:styleId="a4">
    <w:name w:val="Table Grid"/>
    <w:basedOn w:val="a1"/>
    <w:uiPriority w:val="59"/>
    <w:rsid w:val="00EF5C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14CD7"/>
    <w:rPr>
      <w:rFonts w:ascii="Tahoma" w:hAnsi="Tahoma" w:cs="Tahoma"/>
      <w:sz w:val="16"/>
      <w:szCs w:val="16"/>
    </w:rPr>
  </w:style>
  <w:style w:type="character" w:customStyle="1" w:styleId="a6">
    <w:name w:val="Текст выноски Знак"/>
    <w:basedOn w:val="a0"/>
    <w:link w:val="a5"/>
    <w:uiPriority w:val="99"/>
    <w:semiHidden/>
    <w:rsid w:val="00D14CD7"/>
    <w:rPr>
      <w:rFonts w:ascii="Tahoma" w:hAnsi="Tahoma" w:cs="Tahoma"/>
      <w:sz w:val="16"/>
      <w:szCs w:val="16"/>
    </w:rPr>
  </w:style>
  <w:style w:type="character" w:customStyle="1" w:styleId="c5">
    <w:name w:val="c5"/>
    <w:basedOn w:val="a0"/>
    <w:rsid w:val="00D4045E"/>
  </w:style>
  <w:style w:type="paragraph" w:customStyle="1" w:styleId="c2">
    <w:name w:val="c2"/>
    <w:basedOn w:val="a"/>
    <w:rsid w:val="00D4045E"/>
    <w:pPr>
      <w:spacing w:before="100" w:beforeAutospacing="1" w:after="100" w:afterAutospacing="1"/>
    </w:pPr>
  </w:style>
  <w:style w:type="paragraph" w:customStyle="1" w:styleId="c8">
    <w:name w:val="c8"/>
    <w:basedOn w:val="a"/>
    <w:rsid w:val="00E245A7"/>
    <w:pPr>
      <w:spacing w:before="100" w:beforeAutospacing="1" w:after="100" w:afterAutospacing="1"/>
    </w:pPr>
  </w:style>
  <w:style w:type="character" w:customStyle="1" w:styleId="c0">
    <w:name w:val="c0"/>
    <w:basedOn w:val="a0"/>
    <w:rsid w:val="00CC6FF1"/>
  </w:style>
  <w:style w:type="paragraph" w:styleId="a7">
    <w:name w:val="Normal (Web)"/>
    <w:basedOn w:val="a"/>
    <w:uiPriority w:val="99"/>
    <w:unhideWhenUsed/>
    <w:rsid w:val="00CC6FF1"/>
    <w:pPr>
      <w:spacing w:before="100" w:beforeAutospacing="1" w:after="100" w:afterAutospacing="1"/>
    </w:pPr>
  </w:style>
  <w:style w:type="character" w:customStyle="1" w:styleId="10">
    <w:name w:val="Заголовок 1 Знак"/>
    <w:basedOn w:val="a0"/>
    <w:link w:val="1"/>
    <w:uiPriority w:val="9"/>
    <w:rsid w:val="00CC6FF1"/>
    <w:rPr>
      <w:rFonts w:asciiTheme="majorHAnsi" w:eastAsiaTheme="majorEastAsia" w:hAnsiTheme="majorHAnsi" w:cstheme="majorBidi"/>
      <w:b/>
      <w:bCs/>
      <w:color w:val="365F91" w:themeColor="accent1" w:themeShade="BF"/>
      <w:sz w:val="28"/>
      <w:szCs w:val="28"/>
      <w:lang w:eastAsia="en-US"/>
    </w:rPr>
  </w:style>
  <w:style w:type="paragraph" w:customStyle="1" w:styleId="c3">
    <w:name w:val="c3"/>
    <w:basedOn w:val="a"/>
    <w:rsid w:val="00FA083B"/>
    <w:pPr>
      <w:spacing w:before="100" w:beforeAutospacing="1" w:after="100" w:afterAutospacing="1"/>
    </w:pPr>
  </w:style>
  <w:style w:type="character" w:customStyle="1" w:styleId="c1">
    <w:name w:val="c1"/>
    <w:basedOn w:val="a0"/>
    <w:rsid w:val="00AB13DF"/>
  </w:style>
  <w:style w:type="paragraph" w:customStyle="1" w:styleId="c13">
    <w:name w:val="c13"/>
    <w:basedOn w:val="a"/>
    <w:rsid w:val="00AB13DF"/>
    <w:pPr>
      <w:spacing w:before="100" w:beforeAutospacing="1" w:after="100" w:afterAutospacing="1"/>
    </w:pPr>
  </w:style>
  <w:style w:type="character" w:styleId="a8">
    <w:name w:val="Strong"/>
    <w:basedOn w:val="a0"/>
    <w:uiPriority w:val="22"/>
    <w:qFormat/>
    <w:rsid w:val="00AB13DF"/>
    <w:rPr>
      <w:b/>
      <w:bCs/>
    </w:rPr>
  </w:style>
  <w:style w:type="character" w:customStyle="1" w:styleId="20">
    <w:name w:val="Заголовок 2 Знак"/>
    <w:basedOn w:val="a0"/>
    <w:link w:val="2"/>
    <w:uiPriority w:val="9"/>
    <w:rsid w:val="00B465EC"/>
    <w:rPr>
      <w:rFonts w:asciiTheme="majorHAnsi" w:eastAsiaTheme="majorEastAsia" w:hAnsiTheme="majorHAnsi" w:cstheme="majorBidi"/>
      <w:b/>
      <w:bCs/>
      <w:color w:val="4F81BD" w:themeColor="accent1"/>
      <w:sz w:val="26"/>
      <w:szCs w:val="26"/>
    </w:rPr>
  </w:style>
  <w:style w:type="character" w:customStyle="1" w:styleId="a9">
    <w:name w:val="Основной текст_"/>
    <w:basedOn w:val="a0"/>
    <w:link w:val="4"/>
    <w:rsid w:val="00822F17"/>
    <w:rPr>
      <w:sz w:val="27"/>
      <w:szCs w:val="27"/>
      <w:shd w:val="clear" w:color="auto" w:fill="FFFFFF"/>
    </w:rPr>
  </w:style>
  <w:style w:type="paragraph" w:customStyle="1" w:styleId="4">
    <w:name w:val="Основной текст4"/>
    <w:basedOn w:val="a"/>
    <w:link w:val="a9"/>
    <w:rsid w:val="00822F17"/>
    <w:pPr>
      <w:widowControl w:val="0"/>
      <w:shd w:val="clear" w:color="auto" w:fill="FFFFFF"/>
      <w:spacing w:after="660" w:line="322" w:lineRule="exact"/>
      <w:ind w:hanging="360"/>
      <w:jc w:val="center"/>
    </w:pPr>
    <w:rPr>
      <w:sz w:val="27"/>
      <w:szCs w:val="27"/>
    </w:rPr>
  </w:style>
  <w:style w:type="character" w:customStyle="1" w:styleId="115pt">
    <w:name w:val="Основной текст + 11;5 pt"/>
    <w:basedOn w:val="a9"/>
    <w:rsid w:val="00822F17"/>
    <w:rPr>
      <w:rFonts w:ascii="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0">
    <w:name w:val="Заголовок 3 Знак"/>
    <w:basedOn w:val="a0"/>
    <w:link w:val="3"/>
    <w:semiHidden/>
    <w:rsid w:val="0014081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2807">
      <w:bodyDiv w:val="1"/>
      <w:marLeft w:val="0"/>
      <w:marRight w:val="0"/>
      <w:marTop w:val="0"/>
      <w:marBottom w:val="0"/>
      <w:divBdr>
        <w:top w:val="none" w:sz="0" w:space="0" w:color="auto"/>
        <w:left w:val="none" w:sz="0" w:space="0" w:color="auto"/>
        <w:bottom w:val="none" w:sz="0" w:space="0" w:color="auto"/>
        <w:right w:val="none" w:sz="0" w:space="0" w:color="auto"/>
      </w:divBdr>
    </w:div>
    <w:div w:id="947397731">
      <w:bodyDiv w:val="1"/>
      <w:marLeft w:val="0"/>
      <w:marRight w:val="0"/>
      <w:marTop w:val="0"/>
      <w:marBottom w:val="0"/>
      <w:divBdr>
        <w:top w:val="none" w:sz="0" w:space="0" w:color="auto"/>
        <w:left w:val="none" w:sz="0" w:space="0" w:color="auto"/>
        <w:bottom w:val="none" w:sz="0" w:space="0" w:color="auto"/>
        <w:right w:val="none" w:sz="0" w:space="0" w:color="auto"/>
      </w:divBdr>
    </w:div>
    <w:div w:id="1361711089">
      <w:bodyDiv w:val="1"/>
      <w:marLeft w:val="0"/>
      <w:marRight w:val="0"/>
      <w:marTop w:val="0"/>
      <w:marBottom w:val="0"/>
      <w:divBdr>
        <w:top w:val="none" w:sz="0" w:space="0" w:color="auto"/>
        <w:left w:val="none" w:sz="0" w:space="0" w:color="auto"/>
        <w:bottom w:val="none" w:sz="0" w:space="0" w:color="auto"/>
        <w:right w:val="none" w:sz="0" w:space="0" w:color="auto"/>
      </w:divBdr>
    </w:div>
    <w:div w:id="20784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spekh.ru/people/saburov-nurlan-alibekov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624E-86D1-4530-9948-D46914DC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3669</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Губин</cp:lastModifiedBy>
  <cp:revision>10</cp:revision>
  <cp:lastPrinted>2020-10-13T09:30:00Z</cp:lastPrinted>
  <dcterms:created xsi:type="dcterms:W3CDTF">2020-10-13T13:46:00Z</dcterms:created>
  <dcterms:modified xsi:type="dcterms:W3CDTF">2020-11-12T11:08:00Z</dcterms:modified>
</cp:coreProperties>
</file>