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C" w:rsidRDefault="009C44EC" w:rsidP="009C44EC">
      <w:pPr>
        <w:jc w:val="center"/>
        <w:rPr>
          <w:sz w:val="36"/>
          <w:szCs w:val="36"/>
        </w:rPr>
      </w:pPr>
      <w:r>
        <w:rPr>
          <w:sz w:val="36"/>
          <w:szCs w:val="36"/>
        </w:rPr>
        <w:t>Материаловедение.</w:t>
      </w:r>
    </w:p>
    <w:p w:rsidR="009C44EC" w:rsidRDefault="009C44EC" w:rsidP="009C44E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Изучить и представить конспекты по темам: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Производство черных и цветных металлов.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-Строение и свойства металлов. Методы их испытания.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Термическая и </w:t>
      </w:r>
      <w:proofErr w:type="spellStart"/>
      <w:proofErr w:type="gramStart"/>
      <w:r>
        <w:rPr>
          <w:sz w:val="36"/>
          <w:szCs w:val="36"/>
        </w:rPr>
        <w:t>химико</w:t>
      </w:r>
      <w:proofErr w:type="spellEnd"/>
      <w:r>
        <w:rPr>
          <w:sz w:val="36"/>
          <w:szCs w:val="36"/>
        </w:rPr>
        <w:t xml:space="preserve"> – термическая</w:t>
      </w:r>
      <w:proofErr w:type="gramEnd"/>
      <w:r>
        <w:rPr>
          <w:sz w:val="36"/>
          <w:szCs w:val="36"/>
        </w:rPr>
        <w:t xml:space="preserve"> обработка стали.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Конструкционные материалы.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Коррозия металлов и методы борьбы с ней.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-Литейное производство.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Обработка металлов давлением.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Сварка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резка, пайка и наплавка металлов.</w:t>
      </w:r>
    </w:p>
    <w:p w:rsidR="009C44EC" w:rsidRDefault="009C44EC" w:rsidP="009C44EC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Обработка металлов резанием.</w:t>
      </w:r>
    </w:p>
    <w:p w:rsidR="009C44EC" w:rsidRDefault="009C44EC" w:rsidP="009C44EC">
      <w:pPr>
        <w:pStyle w:val="a3"/>
        <w:rPr>
          <w:sz w:val="36"/>
          <w:szCs w:val="36"/>
        </w:rPr>
      </w:pPr>
    </w:p>
    <w:p w:rsidR="009C44EC" w:rsidRDefault="009C44EC" w:rsidP="009C44E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Выполнить практические работы по темам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Испытания материала на твердость.</w:t>
      </w:r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Испытание материала на ударную вязкость.</w:t>
      </w:r>
    </w:p>
    <w:p w:rsidR="009C44EC" w:rsidRDefault="009C44EC" w:rsidP="009C44EC">
      <w:pPr>
        <w:ind w:left="360"/>
        <w:rPr>
          <w:sz w:val="36"/>
          <w:szCs w:val="36"/>
        </w:rPr>
      </w:pPr>
      <w:r>
        <w:rPr>
          <w:sz w:val="36"/>
          <w:szCs w:val="36"/>
        </w:rPr>
        <w:t>- Виды термической обработки стали.</w:t>
      </w:r>
    </w:p>
    <w:p w:rsidR="00E131BF" w:rsidRPr="009C44EC" w:rsidRDefault="00E131BF" w:rsidP="009C44EC"/>
    <w:sectPr w:rsidR="00E131BF" w:rsidRPr="009C44EC" w:rsidSect="00E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9D7"/>
    <w:multiLevelType w:val="hybridMultilevel"/>
    <w:tmpl w:val="5F5A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34A6"/>
    <w:rsid w:val="00617C32"/>
    <w:rsid w:val="009034A6"/>
    <w:rsid w:val="009C44EC"/>
    <w:rsid w:val="00D10909"/>
    <w:rsid w:val="00E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</dc:creator>
  <cp:lastModifiedBy>pc51</cp:lastModifiedBy>
  <cp:revision>2</cp:revision>
  <dcterms:created xsi:type="dcterms:W3CDTF">2020-11-10T06:37:00Z</dcterms:created>
  <dcterms:modified xsi:type="dcterms:W3CDTF">2020-11-10T06:37:00Z</dcterms:modified>
</cp:coreProperties>
</file>