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 индивидуального обучения 339 группы по профессии СПО 23.01.17. «Мастер по ремонту и обслуживанию автомобилей».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03.02 «Ремонт и покраска кузовов  автомобилей».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 самостоятельно изучает следующие темы: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1.1 </w:t>
      </w:r>
      <w:r w:rsidRPr="0041131C">
        <w:rPr>
          <w:rFonts w:ascii="Times New Roman" w:hAnsi="Times New Roman" w:cs="Times New Roman"/>
          <w:sz w:val="28"/>
          <w:szCs w:val="28"/>
        </w:rPr>
        <w:t>Конструктивные особенности кузова легкового автомобиля</w:t>
      </w:r>
      <w:r w:rsidRPr="004113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131C" w:rsidRPr="0041131C" w:rsidRDefault="0041131C" w:rsidP="0041131C">
      <w:pPr>
        <w:pStyle w:val="TableParagraph"/>
        <w:ind w:left="117" w:right="101"/>
        <w:rPr>
          <w:sz w:val="28"/>
          <w:szCs w:val="28"/>
        </w:rPr>
      </w:pPr>
      <w:r w:rsidRPr="00901DF1">
        <w:rPr>
          <w:rFonts w:eastAsia="Calibri"/>
          <w:bCs/>
          <w:sz w:val="28"/>
          <w:szCs w:val="28"/>
        </w:rPr>
        <w:t xml:space="preserve">Тема 1.2 </w:t>
      </w:r>
      <w:r w:rsidRPr="0041131C">
        <w:rPr>
          <w:sz w:val="28"/>
          <w:szCs w:val="28"/>
        </w:rPr>
        <w:t>Оборудование</w:t>
      </w:r>
      <w:r w:rsidRPr="0041131C">
        <w:rPr>
          <w:spacing w:val="-9"/>
          <w:sz w:val="28"/>
          <w:szCs w:val="28"/>
        </w:rPr>
        <w:t xml:space="preserve"> </w:t>
      </w:r>
      <w:r w:rsidRPr="0041131C">
        <w:rPr>
          <w:sz w:val="28"/>
          <w:szCs w:val="28"/>
        </w:rPr>
        <w:t>для ремонта</w:t>
      </w:r>
      <w:r w:rsidRPr="0041131C">
        <w:rPr>
          <w:spacing w:val="-1"/>
          <w:sz w:val="28"/>
          <w:szCs w:val="28"/>
        </w:rPr>
        <w:t xml:space="preserve"> </w:t>
      </w:r>
      <w:r w:rsidRPr="0041131C">
        <w:rPr>
          <w:sz w:val="28"/>
          <w:szCs w:val="28"/>
        </w:rPr>
        <w:t>кузова.</w:t>
      </w:r>
      <w:r>
        <w:rPr>
          <w:sz w:val="28"/>
          <w:szCs w:val="28"/>
        </w:rPr>
        <w:t xml:space="preserve"> </w:t>
      </w:r>
      <w:r w:rsidRPr="0041131C">
        <w:rPr>
          <w:sz w:val="28"/>
          <w:szCs w:val="28"/>
        </w:rPr>
        <w:t>Восстановление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3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еформированного кузова автомобил</w:t>
      </w:r>
      <w:r w:rsidRPr="004113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1.3</w:t>
      </w:r>
      <w:r w:rsidRPr="0041131C">
        <w:rPr>
          <w:sz w:val="24"/>
        </w:rPr>
        <w:t xml:space="preserve"> </w:t>
      </w:r>
      <w:r w:rsidRPr="0041131C">
        <w:rPr>
          <w:rFonts w:ascii="Times New Roman" w:hAnsi="Times New Roman" w:cs="Times New Roman"/>
          <w:sz w:val="28"/>
          <w:szCs w:val="28"/>
        </w:rPr>
        <w:t>Выполнение ремонтных работ по замене о</w:t>
      </w:r>
      <w:r>
        <w:rPr>
          <w:rFonts w:ascii="Times New Roman" w:hAnsi="Times New Roman" w:cs="Times New Roman"/>
          <w:sz w:val="28"/>
          <w:szCs w:val="28"/>
        </w:rPr>
        <w:t>тдельных узлов и деталей кузова</w:t>
      </w:r>
      <w:proofErr w:type="gramStart"/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1.4</w:t>
      </w:r>
      <w:r w:rsidRPr="0041131C">
        <w:rPr>
          <w:sz w:val="24"/>
        </w:rPr>
        <w:t xml:space="preserve"> </w:t>
      </w:r>
      <w:r w:rsidRPr="0041131C">
        <w:rPr>
          <w:rFonts w:ascii="Times New Roman" w:hAnsi="Times New Roman" w:cs="Times New Roman"/>
          <w:sz w:val="28"/>
          <w:szCs w:val="28"/>
        </w:rPr>
        <w:t>Контроль качества ремонта кузова</w:t>
      </w:r>
      <w:proofErr w:type="gramStart"/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1.5 </w:t>
      </w:r>
      <w:r w:rsidRPr="0041131C">
        <w:rPr>
          <w:rFonts w:ascii="Times New Roman" w:hAnsi="Times New Roman" w:cs="Times New Roman"/>
          <w:sz w:val="28"/>
          <w:szCs w:val="28"/>
        </w:rPr>
        <w:t>Подготовка кузова автомобиля к покраске.</w:t>
      </w:r>
    </w:p>
    <w:p w:rsidR="0041131C" w:rsidRDefault="0041131C" w:rsidP="0041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1.6 </w:t>
      </w:r>
      <w:r w:rsidRPr="0041131C">
        <w:rPr>
          <w:rFonts w:ascii="Times New Roman" w:hAnsi="Times New Roman" w:cs="Times New Roman"/>
          <w:sz w:val="28"/>
          <w:szCs w:val="28"/>
        </w:rPr>
        <w:t>Окраска кузова автомобиля.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1.7</w:t>
      </w:r>
      <w:r w:rsidRPr="0041131C">
        <w:rPr>
          <w:sz w:val="24"/>
        </w:rPr>
        <w:t xml:space="preserve"> </w:t>
      </w:r>
      <w:r w:rsidRPr="0041131C">
        <w:rPr>
          <w:rFonts w:ascii="Times New Roman" w:hAnsi="Times New Roman" w:cs="Times New Roman"/>
          <w:sz w:val="28"/>
          <w:szCs w:val="28"/>
        </w:rPr>
        <w:t>Шлифование и полирование кузова автомобиля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131C" w:rsidRPr="00901DF1" w:rsidRDefault="0041131C" w:rsidP="0041131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1.8</w:t>
      </w:r>
      <w:r w:rsidRPr="0041131C">
        <w:rPr>
          <w:sz w:val="24"/>
        </w:rPr>
        <w:t xml:space="preserve"> </w:t>
      </w:r>
      <w:r w:rsidRPr="0041131C">
        <w:rPr>
          <w:rFonts w:ascii="Times New Roman" w:hAnsi="Times New Roman" w:cs="Times New Roman"/>
          <w:sz w:val="28"/>
          <w:szCs w:val="28"/>
        </w:rPr>
        <w:t>Антикоррозионная защита кузова</w:t>
      </w:r>
      <w:proofErr w:type="gramStart"/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1131C" w:rsidRDefault="0041131C" w:rsidP="0041131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Студент выполняет контрольную работу по пройденным темам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варианта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Номером варианта является порядковый номер фамилии студента в классном  журнале.</w:t>
      </w:r>
    </w:p>
    <w:p w:rsidR="0041131C" w:rsidRDefault="0041131C" w:rsidP="0041131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Контрольную работу выполните самостоятельно в полном объеме, согласно варианту. Ответы на вопросы изложите точно и полном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своими словами, с графическим пояснением к тексту.</w:t>
      </w:r>
    </w:p>
    <w:p w:rsidR="0041131C" w:rsidRDefault="0041131C" w:rsidP="0041131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контрольной работе приводите примеры из практики, указывайте изменения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которые претерпели описываемые приборы, детали и механизмы в автомобилях новых марок, вносите свои предложения.</w:t>
      </w:r>
    </w:p>
    <w:p w:rsidR="0041131C" w:rsidRPr="00D65838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Талица распределения контрольных вопросов по вариантам.</w:t>
      </w:r>
    </w:p>
    <w:tbl>
      <w:tblPr>
        <w:tblStyle w:val="a3"/>
        <w:tblW w:w="0" w:type="auto"/>
        <w:tblLook w:val="04A0"/>
      </w:tblPr>
      <w:tblGrid>
        <w:gridCol w:w="810"/>
        <w:gridCol w:w="859"/>
        <w:gridCol w:w="859"/>
        <w:gridCol w:w="859"/>
        <w:gridCol w:w="859"/>
        <w:gridCol w:w="859"/>
        <w:gridCol w:w="859"/>
        <w:gridCol w:w="859"/>
        <w:gridCol w:w="916"/>
        <w:gridCol w:w="916"/>
        <w:gridCol w:w="916"/>
      </w:tblGrid>
      <w:tr w:rsidR="0041131C" w:rsidTr="00BE2ED8"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131C" w:rsidTr="00BE2ED8"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1131C" w:rsidRDefault="004D28EE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1,11.</w:t>
            </w:r>
          </w:p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1131C" w:rsidRDefault="004D28EE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2,12.</w:t>
            </w:r>
          </w:p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1131C" w:rsidRDefault="004D28EE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3,13.</w:t>
            </w:r>
          </w:p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1131C" w:rsidRDefault="004D28EE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4,14.</w:t>
            </w:r>
          </w:p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1131C" w:rsidRDefault="004D28EE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5,15.</w:t>
            </w:r>
          </w:p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131C" w:rsidTr="00BE2ED8"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  <w:r w:rsidR="004D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131C" w:rsidTr="00BE2ED8"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41131C" w:rsidRDefault="0041131C" w:rsidP="00BE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  <w:r w:rsidR="000E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контрольной работе: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1. </w:t>
      </w:r>
      <w:r w:rsidR="00AF61E2" w:rsidRPr="004D28EE">
        <w:rPr>
          <w:rFonts w:ascii="Times New Roman" w:hAnsi="Times New Roman" w:cs="Times New Roman"/>
          <w:sz w:val="28"/>
          <w:szCs w:val="28"/>
        </w:rPr>
        <w:t>Компоновочные схемы легковых автомобилей</w:t>
      </w:r>
      <w:r w:rsidRPr="004D28EE">
        <w:rPr>
          <w:rFonts w:ascii="Times New Roman" w:hAnsi="Times New Roman" w:cs="Times New Roman"/>
          <w:sz w:val="28"/>
          <w:szCs w:val="28"/>
        </w:rPr>
        <w:t>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2. </w:t>
      </w:r>
      <w:r w:rsidR="00AF61E2" w:rsidRPr="004D28EE">
        <w:rPr>
          <w:rFonts w:ascii="Times New Roman" w:hAnsi="Times New Roman" w:cs="Times New Roman"/>
          <w:sz w:val="28"/>
          <w:szCs w:val="28"/>
        </w:rPr>
        <w:t>Уход за ЛКП, стеклами, резиновыми, пластмассовыми деталями и ремнями безопасности.</w:t>
      </w:r>
    </w:p>
    <w:p w:rsidR="0041131C" w:rsidRPr="004D28EE" w:rsidRDefault="00AF61E2" w:rsidP="004D28EE">
      <w:pPr>
        <w:pStyle w:val="TableParagraph"/>
        <w:rPr>
          <w:sz w:val="28"/>
          <w:szCs w:val="28"/>
        </w:rPr>
      </w:pPr>
      <w:r w:rsidRPr="004D28EE">
        <w:rPr>
          <w:sz w:val="28"/>
          <w:szCs w:val="28"/>
        </w:rPr>
        <w:t>3. Оценка общего состояния кузова, диагностика геометрии кузова.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4. </w:t>
      </w:r>
      <w:r w:rsidR="00AF61E2" w:rsidRPr="004D28EE">
        <w:rPr>
          <w:rFonts w:ascii="Times New Roman" w:hAnsi="Times New Roman" w:cs="Times New Roman"/>
          <w:sz w:val="28"/>
          <w:szCs w:val="28"/>
        </w:rPr>
        <w:t>Повреждения кузова легкового автомобиля при аварии.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5. </w:t>
      </w:r>
      <w:r w:rsidR="00AF61E2" w:rsidRPr="004D28EE">
        <w:rPr>
          <w:rFonts w:ascii="Times New Roman" w:hAnsi="Times New Roman" w:cs="Times New Roman"/>
          <w:sz w:val="28"/>
          <w:szCs w:val="28"/>
        </w:rPr>
        <w:t>Оборудование для ремонта кузова.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6. </w:t>
      </w:r>
      <w:r w:rsidR="00AF61E2" w:rsidRPr="004D28EE">
        <w:rPr>
          <w:rFonts w:ascii="Times New Roman" w:hAnsi="Times New Roman" w:cs="Times New Roman"/>
          <w:sz w:val="28"/>
          <w:szCs w:val="28"/>
        </w:rPr>
        <w:t>. Стенды и установки для правки и контроля параметров кузова.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AF61E2" w:rsidRPr="004D28EE">
        <w:rPr>
          <w:rFonts w:ascii="Times New Roman" w:hAnsi="Times New Roman" w:cs="Times New Roman"/>
          <w:sz w:val="28"/>
          <w:szCs w:val="28"/>
        </w:rPr>
        <w:t>Рихтовка. Сварочные работы при восстановлении кузова.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>8.</w:t>
      </w:r>
      <w:r w:rsidRPr="004D28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61E2" w:rsidRPr="004D28EE">
        <w:rPr>
          <w:rFonts w:ascii="Times New Roman" w:hAnsi="Times New Roman" w:cs="Times New Roman"/>
          <w:sz w:val="28"/>
          <w:szCs w:val="28"/>
        </w:rPr>
        <w:t>Замена переднего крыла.</w:t>
      </w:r>
    </w:p>
    <w:p w:rsidR="0041131C" w:rsidRPr="004D28EE" w:rsidRDefault="004D28EE" w:rsidP="004D28EE">
      <w:pPr>
        <w:pStyle w:val="TableParagraph"/>
        <w:ind w:right="263"/>
        <w:rPr>
          <w:sz w:val="28"/>
          <w:szCs w:val="28"/>
        </w:rPr>
      </w:pPr>
      <w:r>
        <w:rPr>
          <w:sz w:val="28"/>
          <w:szCs w:val="28"/>
        </w:rPr>
        <w:t>9</w:t>
      </w:r>
      <w:r w:rsidR="00AF61E2" w:rsidRPr="004D28EE">
        <w:rPr>
          <w:sz w:val="28"/>
          <w:szCs w:val="28"/>
        </w:rPr>
        <w:t>. Ремонт дверей и их элементов.</w:t>
      </w:r>
    </w:p>
    <w:p w:rsidR="0041131C" w:rsidRPr="004D28EE" w:rsidRDefault="0041131C" w:rsidP="004D28EE">
      <w:pPr>
        <w:pStyle w:val="TableParagraph"/>
        <w:spacing w:line="264" w:lineRule="exact"/>
        <w:rPr>
          <w:sz w:val="28"/>
          <w:szCs w:val="28"/>
        </w:rPr>
      </w:pPr>
      <w:r w:rsidRPr="004D28EE">
        <w:rPr>
          <w:sz w:val="28"/>
          <w:szCs w:val="28"/>
        </w:rPr>
        <w:t xml:space="preserve">10. </w:t>
      </w:r>
      <w:r w:rsidR="00AF61E2" w:rsidRPr="004D28EE">
        <w:rPr>
          <w:sz w:val="28"/>
          <w:szCs w:val="28"/>
        </w:rPr>
        <w:t>Ремонт кузовных деталей из пластмассы.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11. </w:t>
      </w:r>
      <w:r w:rsidR="00AF61E2" w:rsidRPr="004D28EE">
        <w:rPr>
          <w:rFonts w:ascii="Times New Roman" w:hAnsi="Times New Roman" w:cs="Times New Roman"/>
          <w:sz w:val="28"/>
          <w:szCs w:val="28"/>
        </w:rPr>
        <w:t>Контроль качества ремонта кузова по базовым точкам его основания.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12. </w:t>
      </w:r>
      <w:r w:rsidR="00AF61E2" w:rsidRPr="004D28EE">
        <w:rPr>
          <w:rFonts w:ascii="Times New Roman" w:hAnsi="Times New Roman" w:cs="Times New Roman"/>
          <w:sz w:val="28"/>
          <w:szCs w:val="28"/>
        </w:rPr>
        <w:t>Контроль качества ремонта кузова по линейным размерам его проемов.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13. </w:t>
      </w:r>
      <w:r w:rsidR="00AF61E2" w:rsidRPr="004D28EE">
        <w:rPr>
          <w:rFonts w:ascii="Times New Roman" w:hAnsi="Times New Roman" w:cs="Times New Roman"/>
          <w:sz w:val="28"/>
          <w:szCs w:val="28"/>
        </w:rPr>
        <w:t>Контроль качества ремонта кузова по величине зазоров сопрягаемых деталей.</w:t>
      </w:r>
    </w:p>
    <w:p w:rsidR="0041131C" w:rsidRPr="004D28EE" w:rsidRDefault="0041131C" w:rsidP="004D28EE">
      <w:pPr>
        <w:pStyle w:val="TableParagraph"/>
        <w:ind w:right="674"/>
        <w:rPr>
          <w:sz w:val="28"/>
          <w:szCs w:val="28"/>
        </w:rPr>
      </w:pPr>
      <w:r w:rsidRPr="004D28EE">
        <w:rPr>
          <w:sz w:val="28"/>
          <w:szCs w:val="28"/>
        </w:rPr>
        <w:t>14.</w:t>
      </w:r>
      <w:r w:rsidR="00AF61E2" w:rsidRPr="004D28EE">
        <w:rPr>
          <w:sz w:val="28"/>
          <w:szCs w:val="28"/>
        </w:rPr>
        <w:t xml:space="preserve"> Мойка кузова. 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15. </w:t>
      </w:r>
      <w:r w:rsidR="00AF61E2" w:rsidRPr="004D28EE">
        <w:rPr>
          <w:rFonts w:ascii="Times New Roman" w:hAnsi="Times New Roman" w:cs="Times New Roman"/>
          <w:sz w:val="28"/>
          <w:szCs w:val="28"/>
        </w:rPr>
        <w:t>Удаление старого лакокрасочного покрытия и продуктов коррозии.</w:t>
      </w:r>
    </w:p>
    <w:p w:rsidR="0041131C" w:rsidRPr="004D28EE" w:rsidRDefault="0041131C" w:rsidP="004D28EE">
      <w:pPr>
        <w:pStyle w:val="TableParagraph"/>
        <w:ind w:right="674"/>
        <w:rPr>
          <w:sz w:val="28"/>
          <w:szCs w:val="28"/>
        </w:rPr>
      </w:pPr>
      <w:r w:rsidRPr="004D28EE">
        <w:rPr>
          <w:sz w:val="28"/>
          <w:szCs w:val="28"/>
        </w:rPr>
        <w:t xml:space="preserve">16. </w:t>
      </w:r>
      <w:r w:rsidR="00AF61E2" w:rsidRPr="004D28EE">
        <w:rPr>
          <w:sz w:val="28"/>
          <w:szCs w:val="28"/>
        </w:rPr>
        <w:t xml:space="preserve">Грунтование и </w:t>
      </w:r>
      <w:proofErr w:type="spellStart"/>
      <w:r w:rsidR="00AF61E2" w:rsidRPr="004D28EE">
        <w:rPr>
          <w:sz w:val="28"/>
          <w:szCs w:val="28"/>
        </w:rPr>
        <w:t>шпатлевание</w:t>
      </w:r>
      <w:proofErr w:type="spellEnd"/>
      <w:r w:rsidR="00AF61E2" w:rsidRPr="004D28EE">
        <w:rPr>
          <w:sz w:val="28"/>
          <w:szCs w:val="28"/>
        </w:rPr>
        <w:t>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17. </w:t>
      </w:r>
      <w:r w:rsidR="00AF61E2" w:rsidRPr="004D28EE">
        <w:rPr>
          <w:rFonts w:ascii="Times New Roman" w:hAnsi="Times New Roman" w:cs="Times New Roman"/>
          <w:sz w:val="28"/>
          <w:szCs w:val="28"/>
        </w:rPr>
        <w:t>Окраска и сушка кузова автомобиля.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18. </w:t>
      </w:r>
      <w:r w:rsidR="00AF61E2" w:rsidRPr="004D28EE">
        <w:rPr>
          <w:rFonts w:ascii="Times New Roman" w:hAnsi="Times New Roman" w:cs="Times New Roman"/>
          <w:sz w:val="28"/>
          <w:szCs w:val="28"/>
        </w:rPr>
        <w:t>Оборудование для покраски и сушки.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19. </w:t>
      </w:r>
      <w:r w:rsidR="004D28EE" w:rsidRPr="004D28EE">
        <w:rPr>
          <w:rFonts w:ascii="Times New Roman" w:hAnsi="Times New Roman" w:cs="Times New Roman"/>
          <w:sz w:val="28"/>
          <w:szCs w:val="28"/>
        </w:rPr>
        <w:t>Подготовка лакокрасочного материала.</w:t>
      </w:r>
    </w:p>
    <w:p w:rsidR="0041131C" w:rsidRPr="004D28EE" w:rsidRDefault="0041131C" w:rsidP="004D28EE">
      <w:pPr>
        <w:pStyle w:val="TableParagraph"/>
        <w:spacing w:line="270" w:lineRule="atLeast"/>
        <w:rPr>
          <w:sz w:val="28"/>
          <w:szCs w:val="28"/>
        </w:rPr>
      </w:pPr>
      <w:r w:rsidRPr="004D28EE">
        <w:rPr>
          <w:sz w:val="28"/>
          <w:szCs w:val="28"/>
        </w:rPr>
        <w:t xml:space="preserve">20. </w:t>
      </w:r>
      <w:proofErr w:type="gramStart"/>
      <w:r w:rsidR="004D28EE" w:rsidRPr="004D28EE">
        <w:rPr>
          <w:sz w:val="28"/>
          <w:szCs w:val="28"/>
        </w:rPr>
        <w:t>Дефекты</w:t>
      </w:r>
      <w:proofErr w:type="gramEnd"/>
      <w:r w:rsidR="004D28EE" w:rsidRPr="004D28EE">
        <w:rPr>
          <w:sz w:val="28"/>
          <w:szCs w:val="28"/>
        </w:rPr>
        <w:t xml:space="preserve"> возникающие при покраске и сушке и способы их устранения.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21. </w:t>
      </w:r>
      <w:r w:rsidR="004D28EE" w:rsidRPr="004D28EE">
        <w:rPr>
          <w:rFonts w:ascii="Times New Roman" w:hAnsi="Times New Roman" w:cs="Times New Roman"/>
          <w:sz w:val="28"/>
          <w:szCs w:val="28"/>
        </w:rPr>
        <w:t>Шлифование и полирование кузова автомобиля.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22. </w:t>
      </w:r>
      <w:r w:rsidR="004D28EE" w:rsidRPr="004D28EE">
        <w:rPr>
          <w:rFonts w:ascii="Times New Roman" w:hAnsi="Times New Roman" w:cs="Times New Roman"/>
          <w:sz w:val="28"/>
          <w:szCs w:val="28"/>
        </w:rPr>
        <w:t>Оборудование для шлифования и полирования.</w:t>
      </w:r>
    </w:p>
    <w:p w:rsidR="0041131C" w:rsidRPr="004D28EE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 xml:space="preserve">23. </w:t>
      </w:r>
      <w:r w:rsidR="004D28EE" w:rsidRPr="004D28EE">
        <w:rPr>
          <w:rFonts w:ascii="Times New Roman" w:hAnsi="Times New Roman" w:cs="Times New Roman"/>
          <w:sz w:val="28"/>
          <w:szCs w:val="28"/>
        </w:rPr>
        <w:t>Материалы для полирования кузова.</w:t>
      </w:r>
    </w:p>
    <w:p w:rsidR="0041131C" w:rsidRPr="004D28EE" w:rsidRDefault="004D28EE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>24. Антикоррозионная защита кузова.</w:t>
      </w:r>
    </w:p>
    <w:p w:rsidR="004D28EE" w:rsidRPr="004D28EE" w:rsidRDefault="0041131C" w:rsidP="004D28EE">
      <w:pPr>
        <w:pStyle w:val="TableParagraph"/>
        <w:rPr>
          <w:sz w:val="28"/>
          <w:szCs w:val="28"/>
        </w:rPr>
      </w:pPr>
      <w:r w:rsidRPr="004D28EE">
        <w:rPr>
          <w:sz w:val="28"/>
          <w:szCs w:val="28"/>
        </w:rPr>
        <w:t xml:space="preserve">25. </w:t>
      </w:r>
      <w:r w:rsidR="004D28EE" w:rsidRPr="004D28EE">
        <w:rPr>
          <w:sz w:val="28"/>
          <w:szCs w:val="28"/>
        </w:rPr>
        <w:t xml:space="preserve">Технологическая последовательность восстановления </w:t>
      </w:r>
      <w:proofErr w:type="gramStart"/>
      <w:r w:rsidR="004D28EE" w:rsidRPr="004D28EE">
        <w:rPr>
          <w:sz w:val="28"/>
          <w:szCs w:val="28"/>
        </w:rPr>
        <w:t>защитных</w:t>
      </w:r>
      <w:proofErr w:type="gramEnd"/>
    </w:p>
    <w:p w:rsidR="0041131C" w:rsidRPr="004D28EE" w:rsidRDefault="004D28EE" w:rsidP="004D2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8EE">
        <w:rPr>
          <w:rFonts w:ascii="Times New Roman" w:hAnsi="Times New Roman" w:cs="Times New Roman"/>
          <w:sz w:val="28"/>
          <w:szCs w:val="28"/>
        </w:rPr>
        <w:t>покрытий.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Петросов «Ремонт автомобилей и двигателей».</w:t>
      </w:r>
    </w:p>
    <w:p w:rsidR="0041131C" w:rsidRDefault="0041131C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«Ремонт автомобилей и двигателей».</w:t>
      </w:r>
    </w:p>
    <w:p w:rsidR="0041131C" w:rsidRDefault="004D28EE" w:rsidP="00411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="00411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  Власов</w:t>
      </w:r>
      <w:r w:rsidR="004113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</w:t>
      </w:r>
      <w:r w:rsidR="0041131C">
        <w:rPr>
          <w:rFonts w:ascii="Times New Roman" w:hAnsi="Times New Roman" w:cs="Times New Roman"/>
          <w:sz w:val="28"/>
          <w:szCs w:val="28"/>
        </w:rPr>
        <w:t>»</w:t>
      </w:r>
    </w:p>
    <w:p w:rsidR="002533AD" w:rsidRDefault="002533AD"/>
    <w:sectPr w:rsidR="0025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31C"/>
    <w:rsid w:val="000E7637"/>
    <w:rsid w:val="002533AD"/>
    <w:rsid w:val="0041131C"/>
    <w:rsid w:val="004D28EE"/>
    <w:rsid w:val="00A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1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2002-01-28T04:33:00Z</dcterms:created>
  <dcterms:modified xsi:type="dcterms:W3CDTF">2002-01-28T05:05:00Z</dcterms:modified>
</cp:coreProperties>
</file>