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2D" w:rsidRPr="00A15B49" w:rsidRDefault="00541897" w:rsidP="00A15B49">
      <w:pPr>
        <w:pStyle w:val="a7"/>
      </w:pPr>
      <w:r>
        <w:t xml:space="preserve">2 курс ИСТОРИЯ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933"/>
      </w:tblGrid>
      <w:tr w:rsidR="00A15B49" w:rsidRPr="00A15B49" w:rsidTr="00DA0E10">
        <w:trPr>
          <w:trHeight w:val="1650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1.1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 Перестройка в СССР и распад социалистического лагеря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F5452D" w:rsidRPr="00A15B49" w:rsidRDefault="00F5452D" w:rsidP="00A15B49">
            <w:pPr>
              <w:pStyle w:val="a7"/>
            </w:pPr>
            <w:r w:rsidRPr="00A15B49">
              <w:t>Какую роль в обществе того времени играли СМИ</w:t>
            </w:r>
            <w:proofErr w:type="gramStart"/>
            <w:r w:rsidRPr="00A15B49">
              <w:t xml:space="preserve">?. </w:t>
            </w:r>
            <w:proofErr w:type="gramEnd"/>
            <w:r w:rsidRPr="00A15B49">
              <w:t>Что происходит с обществом и СМИ после принятия закона о «гласности»?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Что такое рыночная экономика</w:t>
            </w:r>
            <w:proofErr w:type="gramStart"/>
            <w:r w:rsidRPr="00A15B49">
              <w:t xml:space="preserve">?. </w:t>
            </w:r>
            <w:proofErr w:type="gramEnd"/>
            <w:r w:rsidRPr="00A15B49">
              <w:t>Почему в СССР Горбачев решил сделать ставку на нее?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Можно ли было заменить перестройку другими реформами? Какими?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Подготовить краткий письменный ответ по данным вопросам. 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rStyle w:val="a3"/>
                <w:sz w:val="22"/>
                <w:szCs w:val="22"/>
                <w:shd w:val="clear" w:color="auto" w:fill="FEFEFE"/>
              </w:rPr>
              <w:t>Напишите сочинени</w:t>
            </w:r>
            <w:proofErr w:type="gramStart"/>
            <w:r w:rsidRPr="00A15B49">
              <w:rPr>
                <w:rStyle w:val="a3"/>
                <w:sz w:val="22"/>
                <w:szCs w:val="22"/>
                <w:shd w:val="clear" w:color="auto" w:fill="FEFEFE"/>
              </w:rPr>
              <w:t>е-</w:t>
            </w:r>
            <w:proofErr w:type="gramEnd"/>
            <w:r w:rsidRPr="00A15B49">
              <w:rPr>
                <w:rStyle w:val="a3"/>
                <w:sz w:val="22"/>
                <w:szCs w:val="22"/>
                <w:shd w:val="clear" w:color="auto" w:fill="FEFEFE"/>
              </w:rPr>
              <w:t xml:space="preserve"> эссе (размышление) на тему: «Вариант развития страны во время перестройки»</w:t>
            </w:r>
          </w:p>
          <w:p w:rsidR="00F5452D" w:rsidRPr="00A15B49" w:rsidRDefault="00F5452D" w:rsidP="00A15B49">
            <w:pPr>
              <w:pStyle w:val="a7"/>
            </w:pPr>
            <w:r w:rsidRPr="00A15B49">
              <w:rPr>
                <w:b/>
                <w:bCs/>
              </w:rPr>
              <w:t>Заполните таблицу «Перестройка»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660"/>
              <w:gridCol w:w="4271"/>
            </w:tblGrid>
            <w:tr w:rsidR="00A15B49" w:rsidRPr="00A15B49" w:rsidTr="00F545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Предпосылки реформ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Реформа и 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Последстви</w:t>
                  </w:r>
                  <w:proofErr w:type="gramStart"/>
                  <w:r w:rsidRPr="00A15B49">
                    <w:t>е(</w:t>
                  </w:r>
                  <w:proofErr w:type="gramEnd"/>
                  <w:r w:rsidRPr="00A15B49">
                    <w:t>проанализируйте реформу и запишите результат</w:t>
                  </w:r>
                </w:p>
              </w:tc>
            </w:tr>
            <w:tr w:rsidR="00A15B49" w:rsidRPr="00A15B49" w:rsidTr="00F545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 </w:t>
                  </w:r>
                </w:p>
              </w:tc>
            </w:tr>
            <w:tr w:rsidR="00A15B49" w:rsidRPr="00A15B49" w:rsidTr="00F545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</w:tcPr>
                <w:p w:rsidR="00F5452D" w:rsidRPr="00A15B49" w:rsidRDefault="00F5452D" w:rsidP="00A15B49">
                  <w:pPr>
                    <w:pStyle w:val="a7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</w:tcPr>
                <w:p w:rsidR="00F5452D" w:rsidRPr="00A15B49" w:rsidRDefault="00F5452D" w:rsidP="00A15B49">
                  <w:pPr>
                    <w:pStyle w:val="a7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vAlign w:val="center"/>
                </w:tcPr>
                <w:p w:rsidR="00F5452D" w:rsidRPr="00A15B49" w:rsidRDefault="00F5452D" w:rsidP="00A15B49">
                  <w:pPr>
                    <w:pStyle w:val="a7"/>
                  </w:pPr>
                </w:p>
              </w:tc>
            </w:tr>
          </w:tbl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986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1.2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Распад СССР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F5452D" w:rsidRPr="00A15B49" w:rsidRDefault="00F5452D" w:rsidP="00A15B49">
            <w:pPr>
              <w:pStyle w:val="a7"/>
            </w:pPr>
            <w:r w:rsidRPr="00A15B49">
              <w:rPr>
                <w:b/>
              </w:rPr>
              <w:t>Задание №1. </w:t>
            </w:r>
            <w:r w:rsidRPr="00A15B49">
              <w:t>Дайте определение следующим терминам: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Перестройка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Гласность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Плюрализм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«Парад суверенитетов»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Правовое государство</w:t>
            </w:r>
          </w:p>
          <w:p w:rsidR="00F5452D" w:rsidRPr="00A15B49" w:rsidRDefault="00F5452D" w:rsidP="00A15B49">
            <w:pPr>
              <w:pStyle w:val="a7"/>
            </w:pPr>
            <w:r w:rsidRPr="00A15B49">
              <w:rPr>
                <w:b/>
              </w:rPr>
              <w:t>Задание №2.</w:t>
            </w:r>
            <w:r w:rsidRPr="00A15B49">
              <w:t> Распределите предложенные варианты последствий распада СССР в таблицу: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7"/>
              <w:gridCol w:w="5313"/>
            </w:tblGrid>
            <w:tr w:rsidR="00A15B49" w:rsidRPr="00A15B49" w:rsidTr="00F5452D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Потеряли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F5452D" w:rsidRPr="00A15B49" w:rsidRDefault="00F5452D" w:rsidP="00A15B49">
                  <w:pPr>
                    <w:pStyle w:val="a7"/>
                  </w:pPr>
                  <w:r w:rsidRPr="00A15B49">
                    <w:t>Получили</w:t>
                  </w:r>
                </w:p>
              </w:tc>
            </w:tr>
            <w:tr w:rsidR="00A15B49" w:rsidRPr="00A15B49" w:rsidTr="00F5452D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F5452D" w:rsidRPr="00A15B49" w:rsidRDefault="00F5452D" w:rsidP="00A15B49">
                  <w:pPr>
                    <w:pStyle w:val="a7"/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F5452D" w:rsidRPr="00A15B49" w:rsidRDefault="00F5452D" w:rsidP="00A15B49">
                  <w:pPr>
                    <w:pStyle w:val="a7"/>
                  </w:pPr>
                </w:p>
              </w:tc>
            </w:tr>
          </w:tbl>
          <w:p w:rsidR="00F5452D" w:rsidRPr="00A15B49" w:rsidRDefault="00F5452D" w:rsidP="00A15B49">
            <w:pPr>
              <w:pStyle w:val="a7"/>
            </w:pPr>
            <w:r w:rsidRPr="00A15B49">
              <w:t>Реально действующие политические права и свободы</w:t>
            </w:r>
          </w:p>
          <w:p w:rsidR="00F5452D" w:rsidRPr="00A15B49" w:rsidRDefault="00F5452D" w:rsidP="00A15B49">
            <w:pPr>
              <w:pStyle w:val="a7"/>
            </w:pPr>
            <w:r w:rsidRPr="00A15B49">
              <w:t xml:space="preserve">Ликвидация гонки </w:t>
            </w:r>
            <w:proofErr w:type="gramStart"/>
            <w:r w:rsidRPr="00A15B49">
              <w:t>вооружении</w:t>
            </w:r>
            <w:proofErr w:type="gramEnd"/>
            <w:r w:rsidRPr="00A15B49">
              <w:t xml:space="preserve"> и военного противостояния держав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Доступ к валюте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Демократию по-русски, или что-то похожее на демократию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Рыночную экономику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Девальвацию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Инфляцию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Полу трезвого президента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Легальную многопартийность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Федерацию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Открытый грабеж население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Несметное количество авантюристов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Огромное количество преступных группировок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МЕГА Социальную мобильность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Свободный выезд за границу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Уверенность в завтрашнем дне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Ухудшение социально-экономического положения преобладающего большинства населения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Зарплату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Крепкий рубль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Стабильную экономику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СССР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Бывшие республики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ОВД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СЭВ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Бесплатное образование, медицину, жильё, а так же различного рода путевки.</w:t>
            </w:r>
          </w:p>
          <w:p w:rsidR="00F5452D" w:rsidRPr="00A15B49" w:rsidRDefault="00F5452D" w:rsidP="00A15B49">
            <w:pPr>
              <w:pStyle w:val="a7"/>
            </w:pPr>
            <w:r w:rsidRPr="00A15B49">
              <w:rPr>
                <w:b/>
              </w:rPr>
              <w:lastRenderedPageBreak/>
              <w:t>Задание № 3</w:t>
            </w:r>
            <w:r w:rsidRPr="00A15B49">
              <w:t>. Проведите работу с документом. Прочитайте и ответьте на предложенные вопросы: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Документ</w:t>
            </w:r>
          </w:p>
          <w:p w:rsidR="00F5452D" w:rsidRPr="00A15B49" w:rsidRDefault="00F5452D" w:rsidP="00A15B49">
            <w:pPr>
              <w:pStyle w:val="a7"/>
            </w:pPr>
            <w:r w:rsidRPr="00A15B49">
              <w:rPr>
                <w:i/>
                <w:iCs/>
              </w:rPr>
              <w:t>Постановление ГКЧП №1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«1. Всем органам власти и управления… обеспечить неукоснительное соблюдение режима чрезвычайного положения …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4. Приостановить деятельность политических партий, общественных организаций и массовых движений…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7. … Проведение митингов, уличных шествий, демонстраций, а также забастовок не допускается.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8. Установить контроль над средствами массовой информации…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11. Кабинету министров СССР в недельный срок осуществить инвентаризацию всех наличных ресурсов продовольствия и промышленных товаров первой необходимости, доложить народу, чем располагает страна, взять под строжайший контроль их сохранность и распределение.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В недельный срок внести предложения об упорядочении, замораживании и снижении цен на отдельные виды промышленных и продовольственных товаров, в первую очередь для детей, услуги населению и общественное питание, а также повышении заработной платы, пенсий, пособий и выплат компенсаций различным категориям граждан.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13. Кабинету министров СССР в недельный срок разработать постановление, предусматривающее обеспечение в 1991–1992 гг. всех желающих городских жителей земельными участками для садово-огородных работ в размере до 0,15 га…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15. В месячный срок подготовить и доложить народу реальные меры на 1992 год по коренному улучшению жилищного строительства и обеспечению населения жильем.</w:t>
            </w:r>
          </w:p>
          <w:p w:rsidR="00F5452D" w:rsidRPr="00A15B49" w:rsidRDefault="00F5452D" w:rsidP="00A15B49">
            <w:pPr>
              <w:pStyle w:val="a7"/>
            </w:pPr>
            <w:r w:rsidRPr="00A15B49">
              <w:rPr>
                <w:i/>
                <w:iCs/>
              </w:rPr>
              <w:t>Постановление ГКЧП №2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«1. Временно ограничить перечень выпускаемых центральных московских городских и областных общественно-политических изданий следующими газетами: «Труд», «Рабочая трибуна», «Известия», «Правда», «Красная звезда», «Советская Россия», «</w:t>
            </w:r>
            <w:proofErr w:type="gramStart"/>
            <w:r w:rsidRPr="00A15B49">
              <w:t>Московская</w:t>
            </w:r>
            <w:proofErr w:type="gramEnd"/>
            <w:r w:rsidRPr="00A15B49">
              <w:t xml:space="preserve"> правда», «Ленинское знамя», «Сельская жизнь».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Вопросы к документу: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Охарактеризуйте цели ГКЧП и предложенные им методы.</w:t>
            </w:r>
          </w:p>
          <w:p w:rsidR="00F5452D" w:rsidRPr="00A15B49" w:rsidRDefault="00F5452D" w:rsidP="00A15B49">
            <w:pPr>
              <w:pStyle w:val="a7"/>
            </w:pPr>
            <w:r w:rsidRPr="00A15B49">
              <w:t>Проанализируйте распоряжения ГКЧП, мероприятия с точки зрения их конкретности и выполнимости.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1952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lastRenderedPageBreak/>
              <w:t>Тема 1.3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Особенности развития стран Азии в конце XX – в начале XXI века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F5452D" w:rsidRPr="00A15B49" w:rsidRDefault="00DA0E10" w:rsidP="00A15B49">
            <w:pPr>
              <w:pStyle w:val="a7"/>
            </w:pPr>
            <w:r w:rsidRPr="00A15B49">
              <w:t>АСЕАН.</w:t>
            </w:r>
            <w:r w:rsidRPr="00A15B49">
              <w:br/>
              <w:t>Ассоциация государств Юго-Восточной Азии (АСЕАН) — политическая, экономическая и культурная региональная межправительственная организация стран, расположенных в Юго-Восточной Азии. АСЕАН была образована 8 августа 1967 г. в Бангкоке вместе с подписанием «Декларации АСЕАН», более известной как «</w:t>
            </w:r>
            <w:proofErr w:type="spellStart"/>
            <w:r w:rsidRPr="00A15B49">
              <w:t>Бангкокская</w:t>
            </w:r>
            <w:proofErr w:type="spellEnd"/>
            <w:r w:rsidRPr="00A15B49">
              <w:t xml:space="preserve"> декларация». Договорное оформление АСЕАН произошло лишь в 1976 году подписанием на острове Бали Договора о дружбе и сотрудничестве в Юго-Восточной Азии и Декларации согласия АСЕАН.</w:t>
            </w:r>
            <w:r w:rsidRPr="00A15B49">
              <w:br/>
            </w:r>
            <w:proofErr w:type="gramStart"/>
            <w:r w:rsidRPr="00A15B49">
              <w:t xml:space="preserve">В соответствии с </w:t>
            </w:r>
            <w:proofErr w:type="spellStart"/>
            <w:r w:rsidRPr="00A15B49">
              <w:t>Бангкокской</w:t>
            </w:r>
            <w:proofErr w:type="spellEnd"/>
            <w:r w:rsidRPr="00A15B49">
              <w:t xml:space="preserve"> декларацией, целями организации являются:</w:t>
            </w:r>
            <w:r w:rsidRPr="00A15B49">
              <w:br/>
              <w:t>установление мира и стабильности в регионе через приверженность принципам Устава ООН</w:t>
            </w:r>
            <w:r w:rsidRPr="00A15B49">
              <w:br/>
            </w:r>
            <w:r w:rsidRPr="00A15B49">
              <w:lastRenderedPageBreak/>
              <w:t>ускорение экономического, социального и культурного развития её государств-членов на основе сотрудничества и взаимопомощи</w:t>
            </w:r>
            <w:r w:rsidRPr="00A15B49">
              <w:br/>
              <w:t>поддержание взаимовыгодного сотрудничества с общими и региональными международными организациями, имеющими сходные цели</w:t>
            </w:r>
            <w:r w:rsidRPr="00A15B49">
              <w:br/>
              <w:t>Высшим органом АСЕАН является саммит лидеров (глав государств и правительств) стран-членов, который, начиная с 2001 г</w:t>
            </w:r>
            <w:proofErr w:type="gramEnd"/>
            <w:r w:rsidRPr="00A15B49">
              <w:t xml:space="preserve">., проходит ежегодно. Саммит обычно длится 3 дня и сопровождается встречами с партнёрами организации по региону. В качестве руководящего и координирующего органа выступают ежегодные совещания министров иностранных дел (СМИД), которые берут своё начало из периода, когда саммиты проходили раз в три года и СМИД проходили на год ранее, подготавливая будущую встречу. Также ежегодно проходят совещания министров финансов и периодически министров экономики и сельского хозяйства, однако важнейшие их решения подлежат утверждению министрами иностранных дел. Повседневное руководство осуществляется постоянным комитетом в составе министра иностранных дел председательствующей страны и послов остальных стран-членов. Постоянный Секретариат расположен в г. Джакарта и возглавляется Генеральным секретарём (на ноябрь 2008 г. — бывший министр иностранных дел Таиланда Сурин </w:t>
            </w:r>
            <w:proofErr w:type="spellStart"/>
            <w:r w:rsidRPr="00A15B49">
              <w:t>Питсуван</w:t>
            </w:r>
            <w:proofErr w:type="spellEnd"/>
            <w:r w:rsidRPr="00A15B49">
              <w:t xml:space="preserve">, 9 января 2013 года бывший заместитель министра иностранных дел Вьетнама </w:t>
            </w:r>
            <w:proofErr w:type="spellStart"/>
            <w:r w:rsidRPr="00A15B49">
              <w:t>Ле</w:t>
            </w:r>
            <w:proofErr w:type="spellEnd"/>
            <w:r w:rsidRPr="00A15B49">
              <w:t xml:space="preserve"> </w:t>
            </w:r>
            <w:proofErr w:type="spellStart"/>
            <w:r w:rsidRPr="00A15B49">
              <w:t>Лыонг</w:t>
            </w:r>
            <w:proofErr w:type="spellEnd"/>
            <w:r w:rsidRPr="00A15B49">
              <w:t xml:space="preserve"> </w:t>
            </w:r>
            <w:proofErr w:type="spellStart"/>
            <w:r w:rsidRPr="00A15B49">
              <w:t>Минь</w:t>
            </w:r>
            <w:proofErr w:type="spellEnd"/>
            <w:r w:rsidRPr="00A15B49">
              <w:t xml:space="preserve"> стал новым </w:t>
            </w:r>
            <w:proofErr w:type="spellStart"/>
            <w:r w:rsidRPr="00A15B49">
              <w:t>генсекретарём</w:t>
            </w:r>
            <w:proofErr w:type="spellEnd"/>
            <w:r w:rsidRPr="00A15B49">
              <w:t xml:space="preserve"> данной организации, сменив на этом посту Сурина </w:t>
            </w:r>
            <w:proofErr w:type="spellStart"/>
            <w:r w:rsidRPr="00A15B49">
              <w:t>Питсувана</w:t>
            </w:r>
            <w:proofErr w:type="gramStart"/>
            <w:r w:rsidRPr="00A15B49">
              <w:t>,с</w:t>
            </w:r>
            <w:proofErr w:type="gramEnd"/>
            <w:r w:rsidRPr="00A15B49">
              <w:t>рок</w:t>
            </w:r>
            <w:proofErr w:type="spellEnd"/>
            <w:r w:rsidRPr="00A15B49">
              <w:t xml:space="preserve"> полномочий составляет 5 лет.). Также работа ведётся в 29 комитетах, 122 рабочих группах, что позволяет проводить ежегодно более 300 мероприятий в рамках АСЕАН.</w:t>
            </w:r>
            <w:r w:rsidRPr="00A15B49">
              <w:br/>
              <w:t>Непосредственно образующими государствами являлись Индонезия, Малайзия, Сингапур, Таиланд и Филиппины. Позже присоединились Бруней-</w:t>
            </w:r>
            <w:proofErr w:type="spellStart"/>
            <w:r w:rsidRPr="00A15B49">
              <w:t>Даруссалам</w:t>
            </w:r>
            <w:proofErr w:type="spellEnd"/>
            <w:r w:rsidRPr="00A15B49">
              <w:t> (7 января 1984 г., через 6 дней после обретения независимости), Вьетнам (28 июля 1995 г.)</w:t>
            </w:r>
            <w:proofErr w:type="gramStart"/>
            <w:r w:rsidRPr="00A15B49">
              <w:t>,Л</w:t>
            </w:r>
            <w:proofErr w:type="gramEnd"/>
            <w:r w:rsidRPr="00A15B49">
              <w:t>аос и Мьянма (23 июля 1997 г.), Камбоджа (30 апреля 1999 г.). На данный момент статус наблюдателя имеет Папуа — Новая Гвинея. В 2002 году заявку на получение статуса наблюдателя подал Восточный Тимор.</w:t>
            </w:r>
            <w:r w:rsidRPr="00A15B49">
              <w:br/>
              <w:t>Население стран-членов АСЕАН составляет около 500 </w:t>
            </w:r>
            <w:proofErr w:type="gramStart"/>
            <w:r w:rsidRPr="00A15B49">
              <w:t>млн</w:t>
            </w:r>
            <w:proofErr w:type="gramEnd"/>
            <w:r w:rsidRPr="00A15B49">
              <w:t xml:space="preserve"> человек, общая площадь 4,5 млн км2, их совокупный ВВП достигает около 737 млрд долларов США.</w:t>
            </w:r>
            <w:r w:rsidRPr="00A15B49">
              <w:br/>
            </w:r>
            <w:r w:rsidRPr="00A15B49">
              <w:rPr>
                <w:b/>
              </w:rPr>
              <w:t>Вопросы:</w:t>
            </w:r>
            <w:r w:rsidRPr="00A15B49">
              <w:br/>
              <w:t>Когда была образована организация АСЕАН?</w:t>
            </w:r>
            <w:r w:rsidRPr="00A15B49">
              <w:br/>
              <w:t>Какой документ обозначил создание АСЕАН?</w:t>
            </w:r>
            <w:r w:rsidRPr="00A15B49">
              <w:br/>
              <w:t>Назовите высший орган АСЕАН</w:t>
            </w:r>
            <w:proofErr w:type="gramStart"/>
            <w:r w:rsidRPr="00A15B49">
              <w:br/>
              <w:t>Н</w:t>
            </w:r>
            <w:proofErr w:type="gramEnd"/>
            <w:r w:rsidRPr="00A15B49">
              <w:t>азовите руководящий орган АСЕАН</w:t>
            </w:r>
            <w:r w:rsidRPr="00A15B49">
              <w:br/>
              <w:t>Где расположен постоянный Секретариат?</w:t>
            </w:r>
            <w:r w:rsidRPr="00A15B49">
              <w:br/>
              <w:t>Кто является генеральным секретарем АСЕАН в настоящий момент?</w:t>
            </w:r>
            <w:r w:rsidRPr="00A15B49">
              <w:br/>
              <w:t>Какие государства являются членами АСЕАН?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2.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Проанализируйте документ:</w:t>
            </w:r>
          </w:p>
          <w:p w:rsidR="00DA0E10" w:rsidRPr="00A15B49" w:rsidRDefault="00DA0E10" w:rsidP="00A15B49">
            <w:pPr>
              <w:pStyle w:val="a7"/>
            </w:pPr>
            <w:r w:rsidRPr="00A15B49">
              <w:t xml:space="preserve">1. Из речи Дэн Сяопина Мы ставим себе цель создать к началу </w:t>
            </w:r>
            <w:proofErr w:type="spellStart"/>
            <w:r w:rsidRPr="00A15B49">
              <w:t>XXIв</w:t>
            </w:r>
            <w:proofErr w:type="spellEnd"/>
            <w:r w:rsidRPr="00A15B49">
              <w:t xml:space="preserve">. общество со </w:t>
            </w:r>
            <w:proofErr w:type="spellStart"/>
            <w:r w:rsidRPr="00A15B49">
              <w:t>среднезажиточным</w:t>
            </w:r>
            <w:proofErr w:type="spellEnd"/>
            <w:r w:rsidRPr="00A15B49">
              <w:t xml:space="preserve"> уровнем жизни… Достижение этого уровня означает, что валовой национальный продукт на душу населения должен составить у нас 800 американских долларов… Население Китая возрастет до 1млрд. 200 млн. человек, а ВНП до 1трлн.долларов</w:t>
            </w:r>
            <w:proofErr w:type="gramStart"/>
            <w:r w:rsidRPr="00A15B49">
              <w:t>… П</w:t>
            </w:r>
            <w:proofErr w:type="gramEnd"/>
            <w:r w:rsidRPr="00A15B49">
              <w:t xml:space="preserve">ри социалистическом способе распределения жизненный уровень населения </w:t>
            </w:r>
            <w:r w:rsidRPr="00A15B49">
              <w:lastRenderedPageBreak/>
              <w:t xml:space="preserve">увеличиться. Вот почему мы придерживаемся социализма. Без него в Китае невозможно создать общество со </w:t>
            </w:r>
            <w:proofErr w:type="spellStart"/>
            <w:r w:rsidRPr="00A15B49">
              <w:t>среднезажиточным</w:t>
            </w:r>
            <w:proofErr w:type="spellEnd"/>
            <w:r w:rsidRPr="00A15B49">
              <w:t xml:space="preserve"> уровнем жизни</w:t>
            </w:r>
            <w:proofErr w:type="gramStart"/>
            <w:r w:rsidRPr="00A15B49">
              <w:t>… К</w:t>
            </w:r>
            <w:proofErr w:type="gramEnd"/>
            <w:r w:rsidRPr="00A15B49">
              <w:t xml:space="preserve">акую цель ставит Дэн Сяопин перед страной? Что он понимает под </w:t>
            </w:r>
            <w:proofErr w:type="spellStart"/>
            <w:r w:rsidRPr="00A15B49">
              <w:t>среднезажиточным</w:t>
            </w:r>
            <w:proofErr w:type="spellEnd"/>
            <w:r w:rsidRPr="00A15B49">
              <w:t xml:space="preserve"> уровнем жизни? Почему связывает его достижение с социализмом?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</w:t>
            </w:r>
            <w:r w:rsidRPr="00A15B49">
              <w:rPr>
                <w:rStyle w:val="a3"/>
                <w:sz w:val="22"/>
                <w:szCs w:val="22"/>
              </w:rPr>
              <w:t>ие 3</w:t>
            </w:r>
            <w:r w:rsidRPr="00A15B49">
              <w:rPr>
                <w:rStyle w:val="a3"/>
                <w:sz w:val="22"/>
                <w:szCs w:val="22"/>
              </w:rPr>
              <w:t>.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Ответьте на вопросы, ответ аргументируйте:</w:t>
            </w:r>
          </w:p>
          <w:p w:rsidR="00DA0E10" w:rsidRPr="00A15B49" w:rsidRDefault="00DA0E10" w:rsidP="00A15B49">
            <w:pPr>
              <w:pStyle w:val="a7"/>
            </w:pPr>
            <w:r w:rsidRPr="00A15B49">
              <w:t xml:space="preserve">1. Почему страны Азии называют «развивающимися»? 2. Почему страны Азиатского региона развиваются быстрыми темпами? 3. Что такое «японское чудо»? 4. Сохранился ли в КНР коммунистический режим? Какую роль Китай играет в мире и в азиатском регионе? Почему? 5. Какие факторы дают основание </w:t>
            </w:r>
            <w:proofErr w:type="gramStart"/>
            <w:r w:rsidRPr="00A15B49">
              <w:t>считать</w:t>
            </w:r>
            <w:proofErr w:type="gramEnd"/>
            <w:r w:rsidRPr="00A15B49">
              <w:t xml:space="preserve"> что Индия имеет большие перспективы развития в XXI в.? 6. Что означает понятие «исламский мир»? 7. Почему в странах Азии происходит большое количество конфликтов? 8. Как вы думаете, почему ближневосточный конфликт носит затяжной характер? Почему израильтяне и палестинцы не могут прийти к мирному его разрешению?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 </w:t>
            </w:r>
          </w:p>
          <w:p w:rsidR="00DA0E10" w:rsidRPr="00A15B49" w:rsidRDefault="00DA0E10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1952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lastRenderedPageBreak/>
              <w:t>Тема  1.4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Африка в конце XX – в начале XXI века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1.</w:t>
            </w:r>
            <w:r w:rsidRPr="00A15B49">
              <w:t> Заполните таблицу «Особенности развития стран Африки в конце ХХ начале XXI вв.»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Экономическое и социальное развитие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Особенности политического устройства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Интеграционные процессы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Проблемы и трудности развития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Место региона в мировом пространстве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2</w:t>
            </w:r>
            <w:r w:rsidRPr="00A15B49">
              <w:t>. Ответьте на вопросы, ответ аргументируйте: 1. Почему большая часть стран Африки была колониальной? 2. Какие проблемы встали перед странами Африки после провозглашения их независимости? 3. Что общего и отличного между африканскими и азиатскими странами? 4. Как вы думаете, каково отношение стран мирового сообщества к государствам африканского региона? 5. В чем заключается особенность трансформации стран Африки на сегодняшний день?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1932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1.5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Страны Латинской Америки в конце XX – в начале XXI века 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Выявить  особенности  населения  и  хозяйства  стран  Латинской  Америки  на  примере </w:t>
            </w:r>
          </w:p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ведущих стран, относящихся к </w:t>
            </w:r>
            <w:proofErr w:type="gramStart"/>
            <w:r w:rsidRPr="00A15B49">
              <w:rPr>
                <w:b/>
              </w:rPr>
              <w:t>различным</w:t>
            </w:r>
            <w:proofErr w:type="gramEnd"/>
            <w:r w:rsidRPr="00A15B49">
              <w:rPr>
                <w:b/>
              </w:rPr>
              <w:t xml:space="preserve"> региона.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1 вариант: Составить экономико-географическую характеристику Бразилии.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2 вариант: Составить экономико-географическую характеристику Чили.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3 вариант: Составить экономико-географическую характеристику Кубы.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4 вариант: Составить экономико-географическую характеристику Аргентины.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ПЛАН ХАРАКТЕРИСТИКИ.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1.Территория, границы, положение, государственный строй.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2. Природные ресурсы и условия: богатство и разнообразие.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3.  Население:  численность,  воспроизводство,  этнический  состав,  размещение,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особенности урбанизации.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4. Хозяйство: ведущие отрасли, противоречия в развитии.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>5. Внешнеэкономические связи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654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F5452D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lastRenderedPageBreak/>
              <w:t>Тема 1.6 США на рубеже тысячелетий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DA0E10" w:rsidRPr="00A15B49" w:rsidRDefault="00DA0E10" w:rsidP="00A15B49">
            <w:pPr>
              <w:pStyle w:val="a7"/>
            </w:pPr>
            <w:r w:rsidRPr="00A15B49">
              <w:rPr>
                <w:b/>
                <w:bCs/>
              </w:rPr>
              <w:t>Задание 1.</w:t>
            </w:r>
            <w:r w:rsidRPr="00A15B49">
              <w:t> Заполните таблиц: «Президенты США конца XX в. – начала XXI в.»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868"/>
              <w:gridCol w:w="2703"/>
              <w:gridCol w:w="2588"/>
            </w:tblGrid>
            <w:tr w:rsidR="00A15B49" w:rsidRPr="00A15B49" w:rsidTr="00DA0E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Имя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Годы президентства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Основные черты внутренней политики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Основные черты внешней политики  </w:t>
                  </w:r>
                </w:p>
              </w:tc>
            </w:tr>
            <w:tr w:rsidR="00A15B49" w:rsidRPr="00A15B49" w:rsidTr="00DA0E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</w:tr>
            <w:tr w:rsidR="00A15B49" w:rsidRPr="00A15B49" w:rsidTr="00DA0E1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E10" w:rsidRPr="00A15B49" w:rsidRDefault="00DA0E10" w:rsidP="00A15B49">
                  <w:pPr>
                    <w:pStyle w:val="a7"/>
                  </w:pPr>
                  <w:r w:rsidRPr="00A15B49">
                    <w:t> </w:t>
                  </w:r>
                </w:p>
              </w:tc>
            </w:tr>
          </w:tbl>
          <w:p w:rsidR="00DA0E10" w:rsidRPr="00A15B49" w:rsidRDefault="00DA0E10" w:rsidP="00A15B49">
            <w:pPr>
              <w:pStyle w:val="a7"/>
            </w:pPr>
            <w:r w:rsidRPr="00A15B49">
              <w:t> 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b/>
                <w:bCs/>
              </w:rPr>
              <w:t>Задание 2.</w:t>
            </w:r>
            <w:r w:rsidRPr="00A15B49">
              <w:t> Ответьте на вопросы, ответ аргументируйте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1. Объясните</w:t>
            </w:r>
            <w:proofErr w:type="gramStart"/>
            <w:r w:rsidRPr="00A15B49">
              <w:t xml:space="preserve"> ,</w:t>
            </w:r>
            <w:proofErr w:type="gramEnd"/>
            <w:r w:rsidRPr="00A15B49">
              <w:t xml:space="preserve"> что способствовало превращению США после Второй мировой войны в лидера западного мира. 2. Чем вы объясните то обстоятельство, что в ряде случаев демократы проводили агрессивные внешнеполитические акции, а республиканцы занимались урегулированием международных отношений? 3. Почему в конце ХХ века в США активизировались социальные выступления? За что выступали народные массы и социальные группы?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1318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1.7</w:t>
            </w:r>
            <w:r w:rsidR="00F5452D" w:rsidRPr="00A15B49">
              <w:rPr>
                <w:b/>
              </w:rPr>
              <w:t>Интеграционные процессы конца XX – начала XXI вв.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1.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Ответьте на вопросы: 1. Возможно ли вступление России в Европейский союз? Какое место Россия занимает в объединениях Европы и других регионов мира? 2. Возможно ли вступление России в НАТО? 3. Как вы думаете, почему после второй мировой войны расширились экономические связи между странами Западной Европы и Северной Америки? 4. Охарактеризуйте основные направления развития европейской интеграции и итоги сближения стран Западной Европы. К каким последствиям привело создание рынка без границ в развитых странах с различными моделями социальной политики? 5. Обрисуйте перспективы дальнейшего развития интеграции между странами Запада. 6. Что дает членство страны в составе ВТО</w:t>
            </w:r>
            <w:proofErr w:type="gramStart"/>
            <w:r w:rsidRPr="00A15B49">
              <w:t xml:space="preserve"> ?</w:t>
            </w:r>
            <w:proofErr w:type="gramEnd"/>
            <w:r w:rsidRPr="00A15B49">
              <w:t xml:space="preserve"> Почему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2.</w:t>
            </w:r>
            <w:r w:rsidRPr="00A15B49">
              <w:t xml:space="preserve"> Прочитайте документ, сделайте вывод по нему. Исходя из </w:t>
            </w:r>
            <w:proofErr w:type="gramStart"/>
            <w:r w:rsidRPr="00A15B49">
              <w:t>принципов, предложенных в нем определите</w:t>
            </w:r>
            <w:proofErr w:type="gramEnd"/>
            <w:r w:rsidRPr="00A15B49">
              <w:t>, основные задачи ООН. О чем говорят организации в структуре ООН.</w:t>
            </w:r>
          </w:p>
          <w:p w:rsidR="00DA0E10" w:rsidRPr="00A15B49" w:rsidRDefault="00DA0E10" w:rsidP="00A15B49">
            <w:pPr>
              <w:pStyle w:val="a7"/>
            </w:pPr>
            <w:r w:rsidRPr="00A15B49">
              <w:t>Декларация тысячелетия Организации Объединенных Наций (утверждена резолюцией 55/2 Генеральной Ассамбл</w:t>
            </w:r>
            <w:proofErr w:type="gramStart"/>
            <w:r w:rsidRPr="00A15B49">
              <w:t>еи ОО</w:t>
            </w:r>
            <w:proofErr w:type="gramEnd"/>
            <w:r w:rsidRPr="00A15B49">
              <w:t xml:space="preserve">Н 8 сентября 2000 г.) Генеральная Ассамблея принимает нижеследующую Декларацию: I. Ценности и принципы 1. Мы, главы государств и правительств, собрались в Центральных учреждениях Организации Объединенных Наций в Нью-Йорке с 6 по8 сентября 2000 года, на заре нового тысячелетия, чтобы вновь подтвердить нашу веру в Организацию и ее Устав как нерушимые основы более мирного, процветающего и справедливого мира. 2. Мы признаем, что... мы несем... коллективную ответственность за утверждение принципов человеческого достоинства, справедливости и равенства на глобальном уровне. Поэтому мы как руководители ответственны перед всеми жителями Земли, особенно перед наиболее уязвимыми из них, и в частности перед детьми мира, которым принадлежит будущее. ...6. Мы считаем, что существенно </w:t>
            </w:r>
            <w:proofErr w:type="gramStart"/>
            <w:r w:rsidRPr="00A15B49">
              <w:t>важное значение</w:t>
            </w:r>
            <w:proofErr w:type="gramEnd"/>
            <w:r w:rsidRPr="00A15B49">
              <w:t xml:space="preserve"> для международных отношений в XXI веке будет иметь ряд фундаментальных ценностей. К ним относятся: Свобода... Равенство... Солидарность... Терпимость... Уважение к природе... Общая обязанность. Обязанность по управлению глобальным экономическим и социальным развитием... II. Мир, безопасность и разоружение 8. Мы приложим все усилия к тому, чтобы освободить наши народы от бедствий войн, будь то </w:t>
            </w:r>
            <w:r w:rsidRPr="00A15B49">
              <w:lastRenderedPageBreak/>
              <w:t xml:space="preserve">внутри государств или между государствами, войн, которые за последнее десятилетие унесли более 5 миллионов жизней. 9. ...Мы преисполнены решимости: предпринять согласованные действия по борьбе против международного терроризма; удвоить наши усилия по осуществлению принятого нами обязательства поставить заслон всемирной проблеме наркотиков; активизировать наши усилия по борьбе с транснациональной преступностью во всех ее аспектах, включая торговлю людьми и их контрабандный провоз и «отмывание» денег... III. Развитие и искоренение нищеты 11. Мы приложим все усилия к тому, чтобы избавить наших соплеменников, мужчин, женщин и детей, от унижающей человеческое достоинство крайней нищеты, в условиях которой в настоящее время вынуждены жить более миллиарда из них... 19. </w:t>
            </w:r>
            <w:proofErr w:type="gramStart"/>
            <w:r w:rsidRPr="00A15B49">
              <w:t>Мы также преисполнены решимости: сократить вдвое к 2015 году долю населения земного шара, имеющего доход менее одного доллара в день, и долю населения, страдающего от голода, а также сократить вдвое к тому же сроку долю населения земного шара, не имеющего доступа к безопасной питьевой воде, в том числе из за не хватки средств;</w:t>
            </w:r>
            <w:proofErr w:type="gramEnd"/>
            <w:r w:rsidRPr="00A15B49">
              <w:t xml:space="preserve"> обеспечить, чтобы к тому же сроку у детей во всем мире, как у мальчиков, так и у девочек, была возможность получать в полном объеме начальное школьное образование и чтобы девочки и мальчики имели равный доступ ко всем уровням образования... IV. Охрана нашей общей окружающей среды 23. ...Мы заявляем о своей решимости: ...приступить к сокращению выбросов «парниковых газов»; активизировать наши коллективные усилия по лесоустройству, сохранению всех типов лесов и устойчивому развитию лесного хозяйства; активизировать сотрудничество в целях сокращения числа и последствий стихийных бедствий и антропогенных катастроф... V. Права человека, демократия и благое управление 24. Мы не пожалеем усилий для поощрения демократии и укрепления правопорядка, а также для обеспечения уважения всех международно признанных прав человека и основных свобод, включая право на развитие... VIII. Укрепление Организации Объединенных Наций 29. </w:t>
            </w:r>
            <w:proofErr w:type="gramStart"/>
            <w:r w:rsidRPr="00A15B49">
              <w:t>Мы приложим все усилия к тому, чтобы превратить Организацию Объединенных Наций в более эффективный инструмент для решения всех этих первоочередных задач: борьбы за развитие для всех народов мира, борьбы с нищетой, невежеством и болезнями; борьбы с несправедливостью; борьбы с насилием, террором и преступностью; борьбы с деградацией и разрушением нашего общего дома... 32.</w:t>
            </w:r>
            <w:proofErr w:type="gramEnd"/>
            <w:r w:rsidRPr="00A15B49">
              <w:t xml:space="preserve"> ...Мы вновь торжественно заявляем о том, что Организация Объединенных Наций является незаменимым общим домом для всего человечества...</w:t>
            </w:r>
          </w:p>
          <w:p w:rsidR="00DA0E10" w:rsidRPr="00A15B49" w:rsidRDefault="00DA0E10" w:rsidP="00A15B49">
            <w:pPr>
              <w:pStyle w:val="a7"/>
            </w:pPr>
            <w:r w:rsidRPr="00A15B49">
              <w:rPr>
                <w:rStyle w:val="a3"/>
                <w:sz w:val="22"/>
                <w:szCs w:val="22"/>
              </w:rPr>
              <w:t>Задание 3</w:t>
            </w:r>
            <w:r w:rsidRPr="00A15B49">
              <w:t xml:space="preserve">. Проанализируйте выдержку из Договора о создании ЕЭС, выявите главные цели создания ЕЭС, основные средства их достижения, определенные в Договоре. Какие конкретные меры были запланированы для достижения поставленных целей? Какие сферы развития участвующих стран они затрагивали? Почему названные в документе меры могли быть выгодны всем объединяющимся в общий рынок странам? Из Договора шести европейских государств о создании Европейского экономического сообщества. Подписан в Риме 25 марта 1957 г. «Сообщество имеет целью путем установления общего рынка и последовательного сближения экономической политики государств-членов содействовать гармоничному развитию экономической деятельности в рамках всего Сообщества, непрерывному и равномерному росту, большей стабильности, ускоренному повышению уровня жизни и более тесным отношениям </w:t>
            </w:r>
            <w:r w:rsidRPr="00A15B49">
              <w:lastRenderedPageBreak/>
              <w:t>между государствами, которые оно объединяет &lt;...&gt;</w:t>
            </w:r>
          </w:p>
          <w:p w:rsidR="00DA0E10" w:rsidRPr="00A15B49" w:rsidRDefault="00DA0E10" w:rsidP="00A15B49">
            <w:pPr>
              <w:pStyle w:val="a7"/>
            </w:pPr>
            <w:proofErr w:type="gramStart"/>
            <w:r w:rsidRPr="00A15B49">
              <w:t>Для достижения целей, провозглашенных в предшествующей статье, Сообщество действует сообразно условиям и темпам, предусмотренным настоящим Договором, в: а) отмене между государствами-членами таможенного права и количественных ограничений ввоза и вывоза товаров, равно как всех других мер, вызывающих аналогичные последствия; б) установлении общего таможенного тарифа и общей торговой политики в отношении третьих государств;</w:t>
            </w:r>
            <w:proofErr w:type="gramEnd"/>
            <w:r w:rsidRPr="00A15B49">
              <w:t xml:space="preserve"> </w:t>
            </w:r>
            <w:proofErr w:type="gramStart"/>
            <w:r w:rsidRPr="00A15B49">
              <w:t>в) устранении между государствами-членами препятствий для свободного перемещения лиц, услуг и капиталов; г) введении общей политики в области сельского хозяйства; д) введении общей политики в области транспорта; е) установлении режима, обеспечивающего недопустимость извращенной конкуренции в общем рынке; ж) применении процедур, позволяющих координировать экономическую политику государств-членов и предотвращать нарушение равновесия платежных балансов;</w:t>
            </w:r>
            <w:proofErr w:type="gramEnd"/>
            <w:r w:rsidRPr="00A15B49">
              <w:t xml:space="preserve"> з) сближения национальных законодательств в той мере, какая необходима для функционирования общего рынка; и) учреждении европейского социального фонда, имея в виду улучшение возможностей найма трудящихся и повышения их жизненного уровня; к) учреждении европейского инвестиционного банка, призванного обеспечить экономический рост Сообщества посредством формирования новых ресурсов; л) ассоциации заморских стран и территорий, имея в виду расширить обмены и прилагать совместные усилия к экономическому и социальному развитию»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1483"/>
        </w:trPr>
        <w:tc>
          <w:tcPr>
            <w:tcW w:w="1909" w:type="dxa"/>
            <w:tcBorders>
              <w:bottom w:val="single" w:sz="4" w:space="0" w:color="auto"/>
            </w:tcBorders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lastRenderedPageBreak/>
              <w:t xml:space="preserve">Тема 1.8 </w:t>
            </w:r>
            <w:r w:rsidR="00F5452D" w:rsidRPr="00A15B49">
              <w:rPr>
                <w:b/>
              </w:rPr>
              <w:t>Россия в 1991- 1999гг.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A15B49" w:rsidRPr="00A15B49" w:rsidRDefault="00A15B49" w:rsidP="00A15B49">
            <w:pPr>
              <w:pStyle w:val="a7"/>
              <w:rPr>
                <w:rFonts w:eastAsiaTheme="minorHAnsi"/>
                <w:b/>
                <w:lang w:eastAsia="en-US"/>
              </w:rPr>
            </w:pPr>
            <w:r w:rsidRPr="00A15B49">
              <w:rPr>
                <w:rFonts w:eastAsiaTheme="minorHAnsi"/>
                <w:b/>
                <w:lang w:eastAsia="en-US"/>
              </w:rPr>
              <w:t>Задание 1.</w:t>
            </w:r>
            <w:r w:rsidRPr="00A15B49">
              <w:rPr>
                <w:rFonts w:eastAsiaTheme="minorHAnsi"/>
                <w:lang w:eastAsia="en-US"/>
              </w:rPr>
              <w:t xml:space="preserve"> </w:t>
            </w:r>
            <w:r w:rsidRPr="00A15B49">
              <w:rPr>
                <w:rFonts w:eastAsiaTheme="minorHAnsi"/>
                <w:b/>
                <w:lang w:eastAsia="en-US"/>
              </w:rPr>
              <w:t>Установите соответствие между термином и его определением. (1 балл)</w:t>
            </w:r>
          </w:p>
          <w:p w:rsidR="00A15B49" w:rsidRPr="00A15B49" w:rsidRDefault="00A15B49" w:rsidP="00A15B49">
            <w:pPr>
              <w:pStyle w:val="a7"/>
              <w:rPr>
                <w:rFonts w:eastAsiaTheme="minorHAnsi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5240"/>
            </w:tblGrid>
            <w:tr w:rsidR="00A15B49" w:rsidRPr="00A15B49" w:rsidTr="0073716C">
              <w:tc>
                <w:tcPr>
                  <w:tcW w:w="2943" w:type="dxa"/>
                  <w:shd w:val="clear" w:color="auto" w:fill="BFBFBF" w:themeFill="background1" w:themeFillShade="BF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>Термин</w:t>
                  </w: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>Определение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Шоковая терапия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элемент экономической политики российского правительства в начале 1990-х годов, заключавшийся в ослаблении государственного регулирования в области ценообразования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Либерализация цен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shd w:val="clear" w:color="auto" w:fill="FFFFFF"/>
                      <w:lang w:eastAsia="en-US"/>
                    </w:rPr>
                    <w:t>элемент экономической политики российского правительства в начале 1990-х годов, заключавшийся в оздоровлении экономики за счёт ее ускоренного перевода на рельсы рыночного хозяйства, с целью вывода страны из кризиса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Приватизация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обесценивание валюты по отношению к другим валютам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Ваучер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доходы от акций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Приватизация жилья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превышение доходов над расходами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Эмиссия денег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невозможность выполнять обязательства по возврату долгов или выплате процентов по ценным бумагам, а также любые другие нарушения договор займа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Дивиденды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приватизационный чек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Дефолт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выпуск в обращение наличных или безналичных денег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Девальвация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форма преобразования собственности, представляющая собой процесс передачи-</w:t>
                  </w:r>
                  <w:r w:rsidRPr="00A15B49">
                    <w:rPr>
                      <w:rFonts w:eastAsiaTheme="minorHAnsi"/>
                      <w:lang w:eastAsia="en-US"/>
                    </w:rPr>
                    <w:lastRenderedPageBreak/>
                    <w:t>продажи (полной или частичной) государственной (муниципальной) собственности в частные руки</w:t>
                  </w:r>
                </w:p>
              </w:tc>
            </w:tr>
            <w:tr w:rsidR="00A15B49" w:rsidRPr="00A15B49" w:rsidTr="0073716C">
              <w:tc>
                <w:tcPr>
                  <w:tcW w:w="2943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lastRenderedPageBreak/>
                    <w:t>Профицит</w:t>
                  </w:r>
                </w:p>
              </w:tc>
              <w:tc>
                <w:tcPr>
                  <w:tcW w:w="7371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бесплатная передача квартир, которыми владеет государство или власти города, в собственность людям, живущим в этих квартирах на законных основаниях</w:t>
                  </w:r>
                </w:p>
              </w:tc>
            </w:tr>
          </w:tbl>
          <w:p w:rsidR="00A15B49" w:rsidRPr="00A15B49" w:rsidRDefault="00A15B49" w:rsidP="00A15B49">
            <w:pPr>
              <w:pStyle w:val="a7"/>
              <w:rPr>
                <w:rFonts w:eastAsiaTheme="minorHAnsi"/>
                <w:lang w:eastAsia="en-US"/>
              </w:rPr>
            </w:pPr>
          </w:p>
          <w:p w:rsidR="00A15B49" w:rsidRPr="00A15B49" w:rsidRDefault="00A15B49" w:rsidP="00A15B49">
            <w:pPr>
              <w:pStyle w:val="a7"/>
              <w:rPr>
                <w:lang w:eastAsia="en-US"/>
              </w:rPr>
            </w:pPr>
            <w:r w:rsidRPr="00A15B49">
              <w:rPr>
                <w:lang w:eastAsia="en-US"/>
              </w:rPr>
              <w:t xml:space="preserve">Запишите выбранные </w:t>
            </w:r>
            <w:r w:rsidRPr="00A15B49">
              <w:rPr>
                <w:b/>
                <w:lang w:eastAsia="en-US"/>
              </w:rPr>
              <w:t>буквы</w:t>
            </w:r>
            <w:r w:rsidRPr="00A15B49">
              <w:rPr>
                <w:lang w:eastAsia="en-US"/>
              </w:rPr>
              <w:t xml:space="preserve"> под соответствующими цифрами.</w:t>
            </w:r>
          </w:p>
          <w:p w:rsidR="00A15B49" w:rsidRPr="00A15B49" w:rsidRDefault="00A15B49" w:rsidP="00A15B49">
            <w:pPr>
              <w:pStyle w:val="a7"/>
              <w:rPr>
                <w:rFonts w:eastAsiaTheme="minorHAnsi"/>
                <w:b/>
                <w:lang w:eastAsia="en-US"/>
              </w:rPr>
            </w:pPr>
          </w:p>
          <w:tbl>
            <w:tblPr>
              <w:tblStyle w:val="a5"/>
              <w:tblW w:w="10546" w:type="dxa"/>
              <w:tblLook w:val="04A0" w:firstRow="1" w:lastRow="0" w:firstColumn="1" w:lastColumn="0" w:noHBand="0" w:noVBand="1"/>
            </w:tblPr>
            <w:tblGrid>
              <w:gridCol w:w="1261"/>
              <w:gridCol w:w="909"/>
              <w:gridCol w:w="909"/>
              <w:gridCol w:w="908"/>
              <w:gridCol w:w="908"/>
              <w:gridCol w:w="908"/>
              <w:gridCol w:w="1109"/>
              <w:gridCol w:w="908"/>
              <w:gridCol w:w="908"/>
              <w:gridCol w:w="909"/>
              <w:gridCol w:w="909"/>
            </w:tblGrid>
            <w:tr w:rsidR="00A15B49" w:rsidRPr="00A15B49" w:rsidTr="0073716C">
              <w:trPr>
                <w:trHeight w:val="311"/>
              </w:trPr>
              <w:tc>
                <w:tcPr>
                  <w:tcW w:w="1261" w:type="dxa"/>
                  <w:shd w:val="clear" w:color="auto" w:fill="BFBFBF" w:themeFill="background1" w:themeFillShade="BF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 xml:space="preserve">Цифра: </w:t>
                  </w: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1109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A15B49" w:rsidRPr="00A15B49" w:rsidTr="0073716C">
              <w:trPr>
                <w:trHeight w:val="311"/>
              </w:trPr>
              <w:tc>
                <w:tcPr>
                  <w:tcW w:w="1261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 xml:space="preserve">Буква: </w:t>
                  </w:r>
                </w:p>
              </w:tc>
              <w:tc>
                <w:tcPr>
                  <w:tcW w:w="909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909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:rsidR="00A15B49" w:rsidRPr="00A15B49" w:rsidRDefault="00A15B49" w:rsidP="00A15B49">
            <w:pPr>
              <w:pStyle w:val="a7"/>
              <w:rPr>
                <w:rFonts w:eastAsiaTheme="minorHAnsi"/>
                <w:lang w:eastAsia="en-US"/>
              </w:rPr>
            </w:pPr>
          </w:p>
          <w:p w:rsidR="00A15B49" w:rsidRPr="00A15B49" w:rsidRDefault="00A15B49" w:rsidP="00A15B49">
            <w:pPr>
              <w:pStyle w:val="a7"/>
              <w:rPr>
                <w:rFonts w:eastAsiaTheme="minorHAnsi"/>
                <w:b/>
                <w:lang w:eastAsia="en-US"/>
              </w:rPr>
            </w:pPr>
            <w:r w:rsidRPr="00A15B49">
              <w:rPr>
                <w:rFonts w:eastAsiaTheme="minorHAnsi"/>
                <w:b/>
                <w:lang w:eastAsia="en-US"/>
              </w:rPr>
              <w:t>Задание 2.</w:t>
            </w:r>
            <w:r w:rsidRPr="00A15B49">
              <w:rPr>
                <w:rFonts w:eastAsiaTheme="minorHAnsi"/>
                <w:lang w:eastAsia="en-US"/>
              </w:rPr>
              <w:t xml:space="preserve"> </w:t>
            </w:r>
            <w:r w:rsidRPr="00A15B49">
              <w:rPr>
                <w:rFonts w:eastAsiaTheme="minorHAnsi"/>
                <w:b/>
                <w:lang w:eastAsia="en-US"/>
              </w:rPr>
              <w:t>По содержанию п. «Опыт «шоковой терапии»» заполните таблицу «Перевод экономики страны на рельсы рыночного хозяйства». (2 балла)</w:t>
            </w:r>
          </w:p>
          <w:p w:rsidR="00A15B49" w:rsidRPr="00A15B49" w:rsidRDefault="00A15B49" w:rsidP="00A15B49">
            <w:pPr>
              <w:pStyle w:val="a7"/>
              <w:rPr>
                <w:rFonts w:eastAsiaTheme="minorHAnsi"/>
                <w:b/>
                <w:lang w:eastAsia="en-US"/>
              </w:rPr>
            </w:pPr>
          </w:p>
          <w:tbl>
            <w:tblPr>
              <w:tblStyle w:val="a5"/>
              <w:tblW w:w="10314" w:type="dxa"/>
              <w:tblLook w:val="04A0" w:firstRow="1" w:lastRow="0" w:firstColumn="1" w:lastColumn="0" w:noHBand="0" w:noVBand="1"/>
            </w:tblPr>
            <w:tblGrid>
              <w:gridCol w:w="3652"/>
              <w:gridCol w:w="3402"/>
              <w:gridCol w:w="3260"/>
            </w:tblGrid>
            <w:tr w:rsidR="00A15B49" w:rsidRPr="00A15B49" w:rsidTr="0073716C">
              <w:tc>
                <w:tcPr>
                  <w:tcW w:w="3652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>Принятые меры</w:t>
                  </w: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>Положительные последствия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  <w:r w:rsidRPr="00A15B49">
                    <w:rPr>
                      <w:rFonts w:eastAsiaTheme="minorHAnsi"/>
                      <w:b/>
                      <w:lang w:eastAsia="en-US"/>
                    </w:rPr>
                    <w:t>Отрицательные последствия</w:t>
                  </w:r>
                </w:p>
              </w:tc>
            </w:tr>
            <w:tr w:rsidR="00A15B49" w:rsidRPr="00A15B49" w:rsidTr="0073716C">
              <w:tc>
                <w:tcPr>
                  <w:tcW w:w="3652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Либерализация цен</w:t>
                  </w:r>
                </w:p>
              </w:tc>
              <w:tc>
                <w:tcPr>
                  <w:tcW w:w="3402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A15B49" w:rsidRPr="00A15B49" w:rsidTr="0073716C">
              <w:tc>
                <w:tcPr>
                  <w:tcW w:w="3652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Снятие ограничений на частнопредпринимательскую деятельность</w:t>
                  </w:r>
                </w:p>
              </w:tc>
              <w:tc>
                <w:tcPr>
                  <w:tcW w:w="3402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A15B49" w:rsidRPr="00A15B49" w:rsidTr="0073716C">
              <w:tc>
                <w:tcPr>
                  <w:tcW w:w="3652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Приватизация государственных предприятий</w:t>
                  </w:r>
                </w:p>
              </w:tc>
              <w:tc>
                <w:tcPr>
                  <w:tcW w:w="3402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A15B49" w:rsidRPr="00A15B49" w:rsidTr="0073716C">
              <w:tc>
                <w:tcPr>
                  <w:tcW w:w="3652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A15B49">
                    <w:rPr>
                      <w:rFonts w:eastAsiaTheme="minorHAnsi"/>
                      <w:lang w:eastAsia="en-US"/>
                    </w:rPr>
                    <w:t>Ваучерная</w:t>
                  </w:r>
                  <w:proofErr w:type="spellEnd"/>
                  <w:r w:rsidRPr="00A15B49">
                    <w:rPr>
                      <w:rFonts w:eastAsiaTheme="minorHAnsi"/>
                      <w:lang w:eastAsia="en-US"/>
                    </w:rPr>
                    <w:t xml:space="preserve"> приватизация</w:t>
                  </w:r>
                </w:p>
              </w:tc>
              <w:tc>
                <w:tcPr>
                  <w:tcW w:w="3402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A15B49" w:rsidRPr="00A15B49" w:rsidTr="0073716C">
              <w:tc>
                <w:tcPr>
                  <w:tcW w:w="3652" w:type="dxa"/>
                  <w:vAlign w:val="center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lang w:eastAsia="en-US"/>
                    </w:rPr>
                  </w:pPr>
                  <w:r w:rsidRPr="00A15B49">
                    <w:rPr>
                      <w:rFonts w:eastAsiaTheme="minorHAnsi"/>
                      <w:lang w:eastAsia="en-US"/>
                    </w:rPr>
                    <w:t>Приватизация жилья</w:t>
                  </w:r>
                </w:p>
              </w:tc>
              <w:tc>
                <w:tcPr>
                  <w:tcW w:w="3402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A15B49" w:rsidRPr="00A15B49" w:rsidRDefault="00A15B49" w:rsidP="00A15B49">
                  <w:pPr>
                    <w:pStyle w:val="a7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 w:val="restart"/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lastRenderedPageBreak/>
              <w:t xml:space="preserve">Тема 1.9 </w:t>
            </w:r>
            <w:r w:rsidR="00F5452D" w:rsidRPr="00A15B49">
              <w:rPr>
                <w:b/>
              </w:rPr>
              <w:t>Российская Федерация в 2000-е годы</w:t>
            </w:r>
          </w:p>
        </w:tc>
        <w:tc>
          <w:tcPr>
            <w:tcW w:w="7662" w:type="dxa"/>
            <w:tcBorders>
              <w:bottom w:val="nil"/>
            </w:tcBorders>
            <w:shd w:val="clear" w:color="auto" w:fill="auto"/>
          </w:tcPr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  <w:rPr>
                <w:b/>
                <w:bCs/>
              </w:rPr>
            </w:pPr>
            <w:r w:rsidRPr="00A15B49">
              <w:rPr>
                <w:b/>
                <w:bCs/>
              </w:rPr>
              <w:t>Задание 1. Проанализируйте данную информацию, сформулируйте вывод</w:t>
            </w:r>
          </w:p>
          <w:p w:rsidR="00A15B49" w:rsidRPr="00A15B49" w:rsidRDefault="00A15B49" w:rsidP="00A15B49">
            <w:pPr>
              <w:pStyle w:val="a7"/>
              <w:rPr>
                <w:b/>
                <w:bCs/>
              </w:rPr>
            </w:pPr>
            <w:r w:rsidRPr="00A15B49">
              <w:rPr>
                <w:b/>
                <w:bCs/>
              </w:rPr>
              <w:t xml:space="preserve">Из выступления В. Путина в 2002г. Перед депутатами Федерального Собрания. </w:t>
            </w:r>
          </w:p>
          <w:p w:rsidR="00A15B49" w:rsidRPr="00A15B49" w:rsidRDefault="00A15B49" w:rsidP="00A15B49">
            <w:pPr>
              <w:pStyle w:val="a7"/>
              <w:rPr>
                <w:b/>
                <w:bCs/>
              </w:rPr>
            </w:pPr>
          </w:p>
          <w:p w:rsidR="00A15B49" w:rsidRPr="00A15B49" w:rsidRDefault="00A15B49" w:rsidP="00A15B49">
            <w:pPr>
              <w:pStyle w:val="a7"/>
              <w:rPr>
                <w:b/>
                <w:bCs/>
                <w:lang w:val="en-US"/>
              </w:rPr>
            </w:pPr>
            <w:r w:rsidRPr="00A15B49">
              <w:t xml:space="preserve">«Нас, граждан России, из года в год становится все меньше и меньше. Уже несколько лет численность населения страны в среднем ежегодно уменьшается на 750 тысяч человек. И если верить прогнозам, а прогнозы основаны на реальной работе, реальной работе людей, которые в этом разбираются, этому посвятили всю свою жизнь, уже через 15 лет россиян может стать меньше на 22 миллиона человек. Я прошу вдуматься в эту цифру: седьмая часть населения страны. Если нынешняя тенденция сохранится, выживаемость нации окажется под угрозой. Нам реально грозит стать дряхлеющей нацией. </w:t>
            </w:r>
            <w:proofErr w:type="spellStart"/>
            <w:r w:rsidRPr="00A15B49">
              <w:rPr>
                <w:lang w:val="en-US"/>
              </w:rPr>
              <w:t>Сегодня</w:t>
            </w:r>
            <w:proofErr w:type="spellEnd"/>
            <w:r w:rsidRPr="00A15B49">
              <w:rPr>
                <w:lang w:val="en-US"/>
              </w:rPr>
              <w:t xml:space="preserve"> </w:t>
            </w:r>
            <w:proofErr w:type="spellStart"/>
            <w:r w:rsidRPr="00A15B49">
              <w:rPr>
                <w:lang w:val="en-US"/>
              </w:rPr>
              <w:t>демографическая</w:t>
            </w:r>
            <w:proofErr w:type="spellEnd"/>
            <w:r w:rsidRPr="00A15B49">
              <w:rPr>
                <w:lang w:val="en-US"/>
              </w:rPr>
              <w:t xml:space="preserve"> </w:t>
            </w:r>
            <w:proofErr w:type="spellStart"/>
            <w:r w:rsidRPr="00A15B49">
              <w:rPr>
                <w:lang w:val="en-US"/>
              </w:rPr>
              <w:t>ситуация</w:t>
            </w:r>
            <w:proofErr w:type="spellEnd"/>
            <w:r w:rsidRPr="00A15B49">
              <w:rPr>
                <w:lang w:val="en-US"/>
              </w:rPr>
              <w:t xml:space="preserve"> — </w:t>
            </w:r>
            <w:proofErr w:type="spellStart"/>
            <w:r w:rsidRPr="00A15B49">
              <w:rPr>
                <w:lang w:val="en-US"/>
              </w:rPr>
              <w:t>одна</w:t>
            </w:r>
            <w:proofErr w:type="spellEnd"/>
            <w:r w:rsidRPr="00A15B49">
              <w:rPr>
                <w:lang w:val="en-US"/>
              </w:rPr>
              <w:t xml:space="preserve"> </w:t>
            </w:r>
            <w:proofErr w:type="spellStart"/>
            <w:r w:rsidRPr="00A15B49">
              <w:rPr>
                <w:lang w:val="en-US"/>
              </w:rPr>
              <w:t>из</w:t>
            </w:r>
            <w:proofErr w:type="spellEnd"/>
            <w:r w:rsidRPr="00A15B49">
              <w:rPr>
                <w:lang w:val="en-US"/>
              </w:rPr>
              <w:t xml:space="preserve"> </w:t>
            </w:r>
            <w:proofErr w:type="spellStart"/>
            <w:r w:rsidRPr="00A15B49">
              <w:rPr>
                <w:lang w:val="en-US"/>
              </w:rPr>
              <w:t>тревожных</w:t>
            </w:r>
            <w:proofErr w:type="spellEnd"/>
            <w:r w:rsidRPr="00A15B49">
              <w:rPr>
                <w:lang w:val="en-US"/>
              </w:rPr>
              <w:t xml:space="preserve">». </w:t>
            </w:r>
          </w:p>
          <w:p w:rsidR="00A15B49" w:rsidRPr="00A15B49" w:rsidRDefault="00A15B49" w:rsidP="00A15B49">
            <w:pPr>
              <w:pStyle w:val="a7"/>
              <w:rPr>
                <w:b/>
                <w:bCs/>
                <w:lang w:val="en-US"/>
              </w:rPr>
            </w:pPr>
          </w:p>
          <w:p w:rsidR="00A15B49" w:rsidRPr="00A15B49" w:rsidRDefault="00A15B49" w:rsidP="00A15B49">
            <w:pPr>
              <w:pStyle w:val="a7"/>
            </w:pPr>
            <w:r w:rsidRPr="00A15B49">
              <w:rPr>
                <w:b/>
                <w:bCs/>
              </w:rPr>
              <w:t xml:space="preserve">Из статьи В. Третьякова «Русская Азия» («Московские новости», 3.3. 2006 г.)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Возродив за годы </w:t>
            </w:r>
            <w:proofErr w:type="gramStart"/>
            <w:r w:rsidRPr="00A15B49">
              <w:t>правления</w:t>
            </w:r>
            <w:proofErr w:type="gramEnd"/>
            <w:r w:rsidRPr="00A15B49">
              <w:t xml:space="preserve"> Путина значительную часть своей былой внешней и внутренней </w:t>
            </w:r>
            <w:proofErr w:type="spellStart"/>
            <w:r w:rsidRPr="00A15B49">
              <w:t>субъектности</w:t>
            </w:r>
            <w:proofErr w:type="spellEnd"/>
            <w:r w:rsidRPr="00A15B49">
              <w:t xml:space="preserve">, Россия отныне является не просто самым большим осколком бывшей мировой сверхдержавы СССР, не всего лишь одной из региональных сверхдержав Евразии, а (по совокупности характеристик) мировой державой второго ранга, имеющей перспективы </w:t>
            </w:r>
            <w:r w:rsidRPr="00A15B49">
              <w:lastRenderedPageBreak/>
              <w:t xml:space="preserve">возвращения себе и статуса глобальной </w:t>
            </w:r>
            <w:proofErr w:type="spellStart"/>
            <w:r w:rsidRPr="00A15B49">
              <w:t>сверхдержавности</w:t>
            </w:r>
            <w:proofErr w:type="spellEnd"/>
            <w:r w:rsidRPr="00A15B49">
              <w:t xml:space="preserve"> в ряду пятерки, к остальным членам которой относятся США, Китай, ЕС и Индия. Без России вновь нельзя или, по крайней мере, крайне трудно решить большинство проблем если и не в мире вообще, то в </w:t>
            </w:r>
            <w:proofErr w:type="spellStart"/>
            <w:r w:rsidRPr="00A15B49">
              <w:t>субрегионе</w:t>
            </w:r>
            <w:proofErr w:type="spellEnd"/>
            <w:r w:rsidRPr="00A15B49">
              <w:t xml:space="preserve"> Европа — Азия — Африка определенно. Судя по всему, России уготована, если она с ней справится, особая роль в бурно развивающемся конфликте христианской и исламской цивилизаций. Принятая Кремлем доктрина «суверенной демократии» исключает вхождение России в качестве подчиненного </w:t>
            </w:r>
            <w:proofErr w:type="gramStart"/>
            <w:r w:rsidRPr="00A15B49">
              <w:t>члена</w:t>
            </w:r>
            <w:proofErr w:type="gramEnd"/>
            <w:r w:rsidRPr="00A15B49">
              <w:t xml:space="preserve"> в какие- либо международные коалиции, а, напротив, предполагает создание собственной коалиции на канонических пространствах своего исторического присутствия и влияния, в том числе и в Центральной Азии. А нынешние границы Российской Федерации являются неестественными или, во всяком случае, ощущаются таковыми и большинством политического класса страны — прежде всего с точки зрения того, что они не обеспечивают достаточный уровень безопасности для России. И эта недостаточность должна быть компенсирована. По крайней мере — прочнейшим военно-политическим союзом с рядом близлежащих стран. 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bookmarkStart w:id="1" w:name="page369"/>
            <w:bookmarkEnd w:id="1"/>
            <w:r w:rsidRPr="00A15B49">
              <w:tab/>
              <w:t xml:space="preserve">                 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ab/>
            </w:r>
          </w:p>
          <w:p w:rsidR="00A15B49" w:rsidRPr="00A15B49" w:rsidRDefault="00A15B49" w:rsidP="00A15B49">
            <w:pPr>
              <w:pStyle w:val="a7"/>
            </w:pPr>
            <w:r w:rsidRPr="00A15B49">
              <w:rPr>
                <w:b/>
                <w:bCs/>
              </w:rPr>
              <w:t>Задание 2. Работа с документами 1. На основании документа напишите сочинение размышление на тему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rPr>
                <w:b/>
                <w:bCs/>
              </w:rPr>
              <w:t>«Российская интеллигенция в эпоху перемен». Отметьте в нем, какие вопросы волновали интеллигенцию и почему. Что не удовлетворяло ее в новом положении дел в стране? Что именно отвергалось и почему? Какой видели они страну в конце 80х гг. и в середине 90х гг.? Что оказалось в этих реалиях идущим вразрез с идеалами и чаяниями интеллигенции периода перестройки?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rPr>
                <w:b/>
                <w:bCs/>
              </w:rPr>
              <w:t>Из статьи писателя В.Е. Максимова «Поминки по России»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>Нынешняя российская периодика, радио, телевидение, кино и театр только и заняты тем, что объясняют своей несмышленой аудитории, что ее армия — застенок, школа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 xml:space="preserve">— рассадник обскурантизма, семья — клоака, церковь — прибежище стукачей и </w:t>
            </w:r>
            <w:proofErr w:type="gramStart"/>
            <w:r w:rsidRPr="00A15B49">
              <w:t>мздоимцев</w:t>
            </w:r>
            <w:proofErr w:type="gramEnd"/>
            <w:r w:rsidRPr="00A15B49">
              <w:t>, а вся страна — один большой Чернобыль, который если и исчезнет с лица земли, то лишь окажет этим неоценимую услугу человечеству. Здесь я слышу голоса своих прогрессивных оппонентов: «И совершенно правильно сделает!» Поэтому сразу же им и отвечу: «</w:t>
            </w:r>
            <w:proofErr w:type="gramStart"/>
            <w:r w:rsidRPr="00A15B49">
              <w:t>Согласен</w:t>
            </w:r>
            <w:proofErr w:type="gramEnd"/>
            <w:r w:rsidRPr="00A15B49">
              <w:t xml:space="preserve">, но только если вместе с вами!». Героем нашего времени становится человек, умеющий делать деньги, и преимущественно в твердой конвертируемой валюте. Каким образом, это не имеет значения. Продается и покупается все. Чем интересуетесь? Тайнами ФСБ? Четыреста зелененьких на бочку — и пресс-центр этой героической организации набьет вам этими тайнами полный кейс. Подробности закрытого следствия над путчистами? Российская прокуратура поделится с вами этим добром еще дешевле — за триста. Вы насчет «клубнички»? </w:t>
            </w:r>
            <w:r w:rsidRPr="00A15B49">
              <w:lastRenderedPageBreak/>
              <w:t>Милости просим! Откройте соответствующую газету: жены и мужья, дочери и сыновья сдаются напрокат по объявлению. Адрес, телефон, имя — все честь по чести. Убийство опостылевшего супруга (супруги!) или надоевшего компаньона? В любое время дня и ночи. Оплата по договоренности.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 xml:space="preserve">Дети для трансплантации? И за этим не постоим, называйте цену. Разумеется, в твердой валюте. Оружие? Боевая техника? Флот? Авиация? Об этих </w:t>
            </w:r>
            <w:proofErr w:type="gramStart"/>
            <w:r w:rsidRPr="00A15B49">
              <w:t>железяках</w:t>
            </w:r>
            <w:proofErr w:type="gramEnd"/>
            <w:r w:rsidRPr="00A15B49">
              <w:t xml:space="preserve"> и торговаться совестно. Берите на вес, сколько осилите. Оплата принимается и в </w:t>
            </w:r>
            <w:proofErr w:type="spellStart"/>
            <w:proofErr w:type="gramStart"/>
            <w:r w:rsidRPr="00A15B49">
              <w:t>руб</w:t>
            </w:r>
            <w:proofErr w:type="spellEnd"/>
            <w:r w:rsidRPr="00A15B49">
              <w:t>-лях</w:t>
            </w:r>
            <w:proofErr w:type="gramEnd"/>
            <w:r w:rsidRPr="00A15B49">
              <w:t xml:space="preserve">. Тоже на вес. Как говорится, </w:t>
            </w:r>
            <w:proofErr w:type="gramStart"/>
            <w:r w:rsidRPr="00A15B49">
              <w:t>баш</w:t>
            </w:r>
            <w:proofErr w:type="gramEnd"/>
            <w:r w:rsidRPr="00A15B49">
              <w:t xml:space="preserve"> на баш. Территории? Это и в кредит можно, нам их девать некуда. Причем представление об эквивалентах у наших рыночников находится на уровне капитана Кука: за мятый самовар, которому место на городской свалке, с иноземного туриста на Арбате могут запросить цену золотого сервиза на 12 персон, а за подпись на контракте о продаже миллио173нов тонн нефти по сниженной цене — </w:t>
            </w:r>
            <w:proofErr w:type="spellStart"/>
            <w:r w:rsidRPr="00A15B49">
              <w:t>двухкассетный</w:t>
            </w:r>
            <w:proofErr w:type="spellEnd"/>
            <w:r w:rsidRPr="00A15B49">
              <w:t xml:space="preserve"> магнитофон...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>Стремительная криминализация России — это нынче национальная беда, а криминализация, поощряемая государством, — это, на мой взгляд, уже катастрофа и преступление одновременно. Именно этот поистине неандертальский уровень определяет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bookmarkStart w:id="2" w:name="page371"/>
            <w:bookmarkEnd w:id="2"/>
            <w:r w:rsidRPr="00A15B49">
              <w:t xml:space="preserve">их отношение к школе, науке, культуре: все должно окупаться! Они не знают или делают вид, будто не знают, что во всем мире, в том числе и в обожаемой ими Америке, все это находится на содержании государства или благотворительных фондов. Окупает себя только </w:t>
            </w:r>
            <w:proofErr w:type="spellStart"/>
            <w:r w:rsidRPr="00A15B49">
              <w:t>поппкультура</w:t>
            </w:r>
            <w:proofErr w:type="spellEnd"/>
            <w:r w:rsidRPr="00A15B49">
              <w:t>, прибыльна только прикладная наука, и оплачивается лишь элитарное образование, но во Франции, к примеру, даже частные школы получают дотации от правительства, а когда однажды последнее попыталось освободиться от этого бремени, вся страна в знак протеста вышла на улицы... ...Нетрудно представить себе, какое будущее, какой рынок и какая демократия ожидают вскоре Россию! Впрочем, концепцию ее будущего ее президент недавно определил сам. Когда в крохотной Калмыкии некий молодой нувориш с капиталом криминального происхождения выиграл выборы, пообещав каждому избирателю сто долларов, а затем, разогнав почти все структуры власти, ввел в ней прямое президентское правление, растроганный Борис Николаевич со свойственным ему, мягко выражаясь, простодушием откровенно проговорился: «Дерзайте! Калмыкия станет для России полигоном...» Вы хотите жить в такой России? Я — нет.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rPr>
                <w:b/>
                <w:bCs/>
              </w:rPr>
              <w:t>3. Какие внешнеполитические ориентиры отражены в послании Президента России?</w:t>
            </w:r>
          </w:p>
          <w:p w:rsidR="00A15B49" w:rsidRPr="00A15B49" w:rsidRDefault="00A15B49" w:rsidP="00A15B49">
            <w:pPr>
              <w:pStyle w:val="a7"/>
            </w:pPr>
            <w:bookmarkStart w:id="3" w:name="page375"/>
            <w:bookmarkEnd w:id="3"/>
            <w:r w:rsidRPr="00A15B49">
              <w:rPr>
                <w:b/>
                <w:bCs/>
              </w:rPr>
              <w:t>Из послания Президента РФ В.В. Путина Федеральному Собранию РФ «России надо стать сильной и конкурентоспособной» 2002г.</w:t>
            </w:r>
          </w:p>
          <w:p w:rsidR="00A15B49" w:rsidRPr="00A15B49" w:rsidRDefault="00A15B49" w:rsidP="00A15B49">
            <w:pPr>
              <w:pStyle w:val="a7"/>
            </w:pPr>
          </w:p>
          <w:p w:rsidR="00A15B49" w:rsidRPr="00A15B49" w:rsidRDefault="00A15B49" w:rsidP="00A15B49">
            <w:pPr>
              <w:pStyle w:val="a7"/>
            </w:pPr>
            <w:r w:rsidRPr="00A15B49">
              <w:t xml:space="preserve">Мы строим со всеми государствами мира — хочу это подчеркнуть — со всеми государствами мира — конструктивные нормальные отношения. </w:t>
            </w:r>
            <w:proofErr w:type="gramStart"/>
            <w:r w:rsidRPr="00A15B49">
              <w:t>Однако хочу обратить внимание и на другое: нормой в международном сообществе, современном мире является и жесткая конкуренция — за рынки, за инвестиции, за политическое и экономическое влияние.</w:t>
            </w:r>
            <w:proofErr w:type="gramEnd"/>
            <w:r w:rsidRPr="00A15B49">
              <w:t xml:space="preserve"> И в </w:t>
            </w:r>
            <w:r w:rsidRPr="00A15B49">
              <w:lastRenderedPageBreak/>
              <w:t>борьбе, этой борьбе, России надо быть сильной и конкурентоспособной. Подчеркну, что российская внешняя политика и в дальнейшем будет строиться сугубо прагматично, исходя из наших возможностей и национальных интересов — военно-стратегических, экономических, политических. А также с учетом интересов наших партнеров, прежде всего по СНГ.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gridAfter w:val="1"/>
          <w:wAfter w:w="7662" w:type="dxa"/>
          <w:trHeight w:val="322"/>
        </w:trPr>
        <w:tc>
          <w:tcPr>
            <w:tcW w:w="1909" w:type="dxa"/>
            <w:vMerge w:val="restart"/>
          </w:tcPr>
          <w:p w:rsidR="00DA0E10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1.10</w:t>
            </w:r>
            <w:r w:rsidR="00DA0E10" w:rsidRPr="00A15B49">
              <w:rPr>
                <w:b/>
              </w:rPr>
              <w:t>Локальные и региональные конфликты современности</w:t>
            </w:r>
          </w:p>
        </w:tc>
      </w:tr>
      <w:tr w:rsidR="00A15B49" w:rsidRPr="00A15B49" w:rsidTr="00DA0E10">
        <w:trPr>
          <w:gridAfter w:val="1"/>
          <w:wAfter w:w="7662" w:type="dxa"/>
          <w:trHeight w:val="322"/>
        </w:trPr>
        <w:tc>
          <w:tcPr>
            <w:tcW w:w="1909" w:type="dxa"/>
            <w:vMerge/>
          </w:tcPr>
          <w:p w:rsidR="00DA0E10" w:rsidRPr="00A15B49" w:rsidRDefault="00DA0E10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A15B49" w:rsidP="00A15B49">
            <w:pPr>
              <w:pStyle w:val="a7"/>
              <w:rPr>
                <w:b/>
              </w:rPr>
            </w:pPr>
            <w:r w:rsidRPr="00A15B49">
              <w:t xml:space="preserve">Ответьте на вопросы: 1. Почему международный терроризм </w:t>
            </w:r>
            <w:proofErr w:type="gramStart"/>
            <w:r w:rsidRPr="00A15B49">
              <w:t>представляет из себя</w:t>
            </w:r>
            <w:proofErr w:type="gramEnd"/>
            <w:r w:rsidRPr="00A15B49">
              <w:t xml:space="preserve"> главную угрозу? 2. Почему в последние десятилетия, несмотря на смягчение международной обстановки, возникла ситуация «нового международного беспорядка»? В каких формах он проявляется? 3. Как изменились способы разрешения внутренних и локальных конфликтов? 4. В чем вы видите причины обострения межэтнических конфликтов в различных странах мира? Назовите очаги наибольшей напряженности в межнациональных отношениях. 5. Какие возможности существуют у человечества для того чтобы решить проблему локальных войн? 6. Какие внешние проблемы </w:t>
            </w:r>
            <w:proofErr w:type="gramStart"/>
            <w:r w:rsidRPr="00A15B49">
              <w:t>представляют из себя</w:t>
            </w:r>
            <w:proofErr w:type="gramEnd"/>
            <w:r w:rsidRPr="00A15B49">
              <w:t xml:space="preserve"> угрозу РФ на международной арене?</w:t>
            </w: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 w:val="restart"/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1.11</w:t>
            </w:r>
            <w:r w:rsidR="00F5452D" w:rsidRPr="00A15B49">
              <w:rPr>
                <w:b/>
              </w:rPr>
              <w:t>Научно-технический прогресс</w:t>
            </w:r>
          </w:p>
        </w:tc>
        <w:tc>
          <w:tcPr>
            <w:tcW w:w="7662" w:type="dxa"/>
            <w:shd w:val="clear" w:color="auto" w:fill="auto"/>
          </w:tcPr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 xml:space="preserve">Краткое изложение вопросов </w:t>
            </w:r>
          </w:p>
          <w:p w:rsidR="00A15B49" w:rsidRPr="00A15B49" w:rsidRDefault="00A15B49" w:rsidP="00A15B49">
            <w:pPr>
              <w:pStyle w:val="a7"/>
            </w:pPr>
            <w:r w:rsidRPr="00A15B49">
              <w:t>Научно-технический прогресс.</w:t>
            </w:r>
          </w:p>
          <w:p w:rsidR="00A15B49" w:rsidRPr="00A15B49" w:rsidRDefault="00A15B49" w:rsidP="00A15B49">
            <w:pPr>
              <w:pStyle w:val="a7"/>
            </w:pPr>
            <w:r w:rsidRPr="00A15B49">
              <w:t>Научно-техническая революция (НТР).</w:t>
            </w:r>
          </w:p>
          <w:p w:rsidR="00A15B49" w:rsidRPr="00A15B49" w:rsidRDefault="00A15B49" w:rsidP="00A15B49">
            <w:pPr>
              <w:pStyle w:val="a7"/>
            </w:pPr>
            <w:r w:rsidRPr="00A15B49">
              <w:t>Основные признаки и направления НТР.</w:t>
            </w:r>
          </w:p>
          <w:p w:rsidR="00A15B49" w:rsidRPr="00A15B49" w:rsidRDefault="00A15B49" w:rsidP="00A15B49">
            <w:pPr>
              <w:pStyle w:val="a7"/>
            </w:pPr>
            <w:r w:rsidRPr="00A15B49">
              <w:t>Роль НТР в развитии мировой экономики.</w:t>
            </w:r>
          </w:p>
          <w:p w:rsidR="00A15B49" w:rsidRPr="00A15B49" w:rsidRDefault="00A15B49" w:rsidP="00A15B49">
            <w:pPr>
              <w:pStyle w:val="a7"/>
            </w:pPr>
            <w:proofErr w:type="spellStart"/>
            <w:r w:rsidRPr="00A15B49">
              <w:t>Нанотехнологии</w:t>
            </w:r>
            <w:proofErr w:type="spellEnd"/>
            <w:r w:rsidRPr="00A15B49">
              <w:t>.</w:t>
            </w:r>
          </w:p>
          <w:p w:rsidR="00A15B49" w:rsidRPr="00A15B49" w:rsidRDefault="00A15B49" w:rsidP="00A15B49">
            <w:pPr>
              <w:pStyle w:val="a7"/>
            </w:pPr>
            <w:r w:rsidRPr="00A15B49">
              <w:t xml:space="preserve">Основные направления </w:t>
            </w:r>
            <w:proofErr w:type="spellStart"/>
            <w:r w:rsidRPr="00A15B49">
              <w:t>наноиндустрии</w:t>
            </w:r>
            <w:proofErr w:type="spellEnd"/>
            <w:r w:rsidRPr="00A15B49">
              <w:t>.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 w:val="restart"/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1.12</w:t>
            </w:r>
            <w:r w:rsidR="00F5452D" w:rsidRPr="00A15B49">
              <w:rPr>
                <w:b/>
              </w:rPr>
              <w:t xml:space="preserve"> Мир в XXI веке. Международные отношения в современном мире</w:t>
            </w: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960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  <w:bCs/>
                <w:i/>
                <w:iCs/>
              </w:rPr>
              <w:t>Реферат</w:t>
            </w:r>
          </w:p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на тему:</w:t>
            </w:r>
          </w:p>
          <w:p w:rsidR="00A15B49" w:rsidRPr="00A15B49" w:rsidRDefault="00A15B49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«Мир в ХХ</w:t>
            </w:r>
            <w:proofErr w:type="gramStart"/>
            <w:r w:rsidRPr="00A15B49">
              <w:rPr>
                <w:b/>
              </w:rPr>
              <w:t>I</w:t>
            </w:r>
            <w:proofErr w:type="gramEnd"/>
            <w:r w:rsidRPr="00A15B49">
              <w:rPr>
                <w:b/>
              </w:rPr>
              <w:t xml:space="preserve"> веке. Международные отношения в современном мире»</w:t>
            </w:r>
          </w:p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975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 w:val="restart"/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Тема 1.13</w:t>
            </w:r>
            <w:r w:rsidR="00F5452D" w:rsidRPr="00A15B49">
              <w:rPr>
                <w:b/>
              </w:rPr>
              <w:t>Место Российской Федерации в современном мире.</w:t>
            </w:r>
          </w:p>
        </w:tc>
        <w:tc>
          <w:tcPr>
            <w:tcW w:w="7662" w:type="dxa"/>
            <w:shd w:val="clear" w:color="auto" w:fill="auto"/>
          </w:tcPr>
          <w:p w:rsidR="00F5452D" w:rsidRPr="00A15B49" w:rsidRDefault="00781F0B" w:rsidP="00A15B49">
            <w:pPr>
              <w:pStyle w:val="a7"/>
              <w:rPr>
                <w:b/>
              </w:rPr>
            </w:pPr>
            <w:r w:rsidRPr="00A15B49">
              <w:rPr>
                <w:b/>
              </w:rPr>
              <w:t>Письменно: основные черты развития России на современном этап</w:t>
            </w:r>
            <w:proofErr w:type="gramStart"/>
            <w:r w:rsidRPr="00A15B49">
              <w:rPr>
                <w:b/>
              </w:rPr>
              <w:t>е(</w:t>
            </w:r>
            <w:proofErr w:type="gramEnd"/>
            <w:r w:rsidRPr="00A15B49">
              <w:rPr>
                <w:b/>
              </w:rPr>
              <w:t xml:space="preserve">внутренняя и внешняя политика: направления </w:t>
            </w:r>
          </w:p>
        </w:tc>
      </w:tr>
      <w:tr w:rsidR="00A15B49" w:rsidRPr="00A15B49" w:rsidTr="00DA0E10">
        <w:trPr>
          <w:trHeight w:val="322"/>
        </w:trPr>
        <w:tc>
          <w:tcPr>
            <w:tcW w:w="1909" w:type="dxa"/>
            <w:vMerge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  <w:tc>
          <w:tcPr>
            <w:tcW w:w="7662" w:type="dxa"/>
            <w:shd w:val="clear" w:color="auto" w:fill="auto"/>
          </w:tcPr>
          <w:p w:rsidR="00F5452D" w:rsidRPr="00A15B49" w:rsidRDefault="00F5452D" w:rsidP="00A15B49">
            <w:pPr>
              <w:pStyle w:val="a7"/>
              <w:rPr>
                <w:b/>
              </w:rPr>
            </w:pPr>
          </w:p>
        </w:tc>
      </w:tr>
    </w:tbl>
    <w:p w:rsidR="00C13665" w:rsidRDefault="00C13665"/>
    <w:sectPr w:rsidR="00C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28"/>
    <w:multiLevelType w:val="hybridMultilevel"/>
    <w:tmpl w:val="000075C1"/>
    <w:lvl w:ilvl="0" w:tplc="00004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00B1"/>
    <w:multiLevelType w:val="hybridMultilevel"/>
    <w:tmpl w:val="E740049A"/>
    <w:lvl w:ilvl="0" w:tplc="C07272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D90"/>
    <w:multiLevelType w:val="hybridMultilevel"/>
    <w:tmpl w:val="1F9A9686"/>
    <w:lvl w:ilvl="0" w:tplc="0298C520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51DE"/>
    <w:multiLevelType w:val="hybridMultilevel"/>
    <w:tmpl w:val="311C8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1009"/>
    <w:multiLevelType w:val="hybridMultilevel"/>
    <w:tmpl w:val="7784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704F"/>
    <w:multiLevelType w:val="multilevel"/>
    <w:tmpl w:val="A97C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D2262"/>
    <w:multiLevelType w:val="multilevel"/>
    <w:tmpl w:val="7D6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65289"/>
    <w:multiLevelType w:val="hybridMultilevel"/>
    <w:tmpl w:val="F15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D"/>
    <w:rsid w:val="00541897"/>
    <w:rsid w:val="00781F0B"/>
    <w:rsid w:val="00A15B49"/>
    <w:rsid w:val="00C13665"/>
    <w:rsid w:val="00DA0E10"/>
    <w:rsid w:val="00F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52D"/>
    <w:rPr>
      <w:b/>
      <w:bCs/>
    </w:rPr>
  </w:style>
  <w:style w:type="paragraph" w:styleId="a4">
    <w:name w:val="Normal (Web)"/>
    <w:basedOn w:val="a"/>
    <w:uiPriority w:val="99"/>
    <w:semiHidden/>
    <w:unhideWhenUsed/>
    <w:rsid w:val="00DA0E1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1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5B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1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52D"/>
    <w:rPr>
      <w:b/>
      <w:bCs/>
    </w:rPr>
  </w:style>
  <w:style w:type="paragraph" w:styleId="a4">
    <w:name w:val="Normal (Web)"/>
    <w:basedOn w:val="a"/>
    <w:uiPriority w:val="99"/>
    <w:semiHidden/>
    <w:unhideWhenUsed/>
    <w:rsid w:val="00DA0E1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1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5B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1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колледж</dc:creator>
  <cp:lastModifiedBy>аграрный колледж</cp:lastModifiedBy>
  <cp:revision>1</cp:revision>
  <dcterms:created xsi:type="dcterms:W3CDTF">2020-11-12T18:08:00Z</dcterms:created>
  <dcterms:modified xsi:type="dcterms:W3CDTF">2020-11-12T18:57:00Z</dcterms:modified>
</cp:coreProperties>
</file>