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C0" w:rsidRPr="002223C0" w:rsidRDefault="002223C0" w:rsidP="002223C0">
      <w:pPr>
        <w:ind w:firstLine="540"/>
        <w:jc w:val="center"/>
        <w:rPr>
          <w:sz w:val="28"/>
          <w:szCs w:val="28"/>
        </w:rPr>
      </w:pPr>
      <w:r w:rsidRPr="002223C0">
        <w:rPr>
          <w:sz w:val="28"/>
          <w:szCs w:val="28"/>
        </w:rPr>
        <w:t>ГБ</w:t>
      </w:r>
      <w:r w:rsidR="005F1393">
        <w:rPr>
          <w:sz w:val="28"/>
          <w:szCs w:val="28"/>
        </w:rPr>
        <w:t>П</w:t>
      </w:r>
      <w:r w:rsidRPr="002223C0">
        <w:rPr>
          <w:sz w:val="28"/>
          <w:szCs w:val="28"/>
        </w:rPr>
        <w:t>ОУ РМ «КЕМЛЯНСКИЙ АГРАРНЫЙ КОЛЛЕДЖ»</w:t>
      </w:r>
    </w:p>
    <w:p w:rsidR="002223C0" w:rsidRDefault="005975B7" w:rsidP="005975B7">
      <w:pPr>
        <w:jc w:val="center"/>
        <w:rPr>
          <w:b/>
        </w:rPr>
      </w:pPr>
      <w:r>
        <w:rPr>
          <w:b/>
        </w:rPr>
        <w:t xml:space="preserve">       </w:t>
      </w:r>
    </w:p>
    <w:p w:rsidR="002223C0" w:rsidRDefault="002223C0" w:rsidP="005975B7">
      <w:pPr>
        <w:jc w:val="center"/>
        <w:rPr>
          <w:b/>
        </w:rPr>
      </w:pPr>
    </w:p>
    <w:p w:rsidR="002223C0" w:rsidRDefault="002223C0" w:rsidP="005975B7">
      <w:pPr>
        <w:jc w:val="center"/>
        <w:rPr>
          <w:b/>
        </w:rPr>
      </w:pPr>
    </w:p>
    <w:p w:rsidR="002223C0" w:rsidRDefault="002223C0" w:rsidP="005975B7">
      <w:pPr>
        <w:jc w:val="center"/>
        <w:rPr>
          <w:b/>
        </w:rPr>
      </w:pPr>
    </w:p>
    <w:p w:rsidR="002223C0" w:rsidRDefault="002223C0" w:rsidP="005975B7">
      <w:pPr>
        <w:jc w:val="center"/>
        <w:rPr>
          <w:b/>
        </w:rPr>
      </w:pPr>
    </w:p>
    <w:p w:rsidR="002223C0" w:rsidRDefault="002223C0" w:rsidP="005975B7">
      <w:pPr>
        <w:jc w:val="center"/>
        <w:rPr>
          <w:b/>
        </w:rPr>
      </w:pPr>
    </w:p>
    <w:p w:rsidR="002223C0" w:rsidRDefault="002223C0" w:rsidP="005975B7">
      <w:pPr>
        <w:jc w:val="center"/>
        <w:rPr>
          <w:b/>
        </w:rPr>
      </w:pPr>
    </w:p>
    <w:p w:rsidR="0046061C" w:rsidRDefault="005975B7" w:rsidP="005975B7">
      <w:pPr>
        <w:jc w:val="center"/>
        <w:rPr>
          <w:b/>
          <w:sz w:val="36"/>
          <w:szCs w:val="36"/>
        </w:rPr>
      </w:pPr>
      <w:r w:rsidRPr="002223C0">
        <w:rPr>
          <w:b/>
          <w:sz w:val="36"/>
          <w:szCs w:val="36"/>
        </w:rPr>
        <w:t xml:space="preserve"> </w:t>
      </w:r>
      <w:r w:rsidR="0046061C">
        <w:rPr>
          <w:b/>
          <w:sz w:val="36"/>
          <w:szCs w:val="36"/>
        </w:rPr>
        <w:t>Методическая разработка</w:t>
      </w:r>
      <w:r w:rsidRPr="002223C0">
        <w:rPr>
          <w:b/>
          <w:sz w:val="36"/>
          <w:szCs w:val="36"/>
        </w:rPr>
        <w:t xml:space="preserve"> </w:t>
      </w:r>
    </w:p>
    <w:p w:rsidR="005975B7" w:rsidRPr="002223C0" w:rsidRDefault="0046061C" w:rsidP="005975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</w:t>
      </w:r>
      <w:r w:rsidR="004E7456" w:rsidRPr="002223C0">
        <w:rPr>
          <w:b/>
          <w:sz w:val="36"/>
          <w:szCs w:val="36"/>
        </w:rPr>
        <w:t>ткрыт</w:t>
      </w:r>
      <w:r w:rsidR="005975B7" w:rsidRPr="002223C0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>го</w:t>
      </w:r>
      <w:r w:rsidR="005975B7" w:rsidRPr="002223C0">
        <w:rPr>
          <w:b/>
          <w:sz w:val="36"/>
          <w:szCs w:val="36"/>
        </w:rPr>
        <w:t xml:space="preserve"> заняти</w:t>
      </w:r>
      <w:r>
        <w:rPr>
          <w:b/>
          <w:sz w:val="36"/>
          <w:szCs w:val="36"/>
        </w:rPr>
        <w:t>я</w:t>
      </w:r>
      <w:r w:rsidR="005975B7" w:rsidRPr="002223C0">
        <w:rPr>
          <w:b/>
          <w:sz w:val="36"/>
          <w:szCs w:val="36"/>
        </w:rPr>
        <w:t xml:space="preserve"> </w:t>
      </w:r>
    </w:p>
    <w:p w:rsidR="002223C0" w:rsidRDefault="002223C0" w:rsidP="005975B7">
      <w:pPr>
        <w:ind w:firstLine="708"/>
        <w:jc w:val="center"/>
        <w:rPr>
          <w:b/>
          <w:sz w:val="36"/>
          <w:szCs w:val="36"/>
        </w:rPr>
      </w:pPr>
    </w:p>
    <w:p w:rsidR="005975B7" w:rsidRPr="002223C0" w:rsidRDefault="00AA0290" w:rsidP="005975B7">
      <w:pPr>
        <w:ind w:firstLine="708"/>
        <w:jc w:val="center"/>
        <w:rPr>
          <w:b/>
          <w:sz w:val="36"/>
          <w:szCs w:val="36"/>
        </w:rPr>
      </w:pPr>
      <w:r w:rsidRPr="002223C0">
        <w:rPr>
          <w:b/>
          <w:sz w:val="36"/>
          <w:szCs w:val="36"/>
        </w:rPr>
        <w:t>по дисциплине «</w:t>
      </w:r>
      <w:r w:rsidR="004E7456" w:rsidRPr="002223C0">
        <w:rPr>
          <w:b/>
          <w:sz w:val="36"/>
          <w:szCs w:val="36"/>
        </w:rPr>
        <w:t>Основы</w:t>
      </w:r>
      <w:r w:rsidRPr="002223C0">
        <w:rPr>
          <w:b/>
          <w:sz w:val="36"/>
          <w:szCs w:val="36"/>
        </w:rPr>
        <w:t xml:space="preserve"> бухгалтерского учета»</w:t>
      </w:r>
    </w:p>
    <w:p w:rsidR="004E7456" w:rsidRPr="002223C0" w:rsidRDefault="004E7456" w:rsidP="005975B7">
      <w:pPr>
        <w:ind w:firstLine="708"/>
        <w:jc w:val="center"/>
        <w:rPr>
          <w:b/>
          <w:sz w:val="36"/>
          <w:szCs w:val="36"/>
        </w:rPr>
      </w:pPr>
    </w:p>
    <w:p w:rsidR="005975B7" w:rsidRPr="002223C0" w:rsidRDefault="004E7456" w:rsidP="004E7456">
      <w:pPr>
        <w:widowControl w:val="0"/>
        <w:jc w:val="center"/>
        <w:rPr>
          <w:sz w:val="36"/>
          <w:szCs w:val="36"/>
        </w:rPr>
      </w:pPr>
      <w:r w:rsidRPr="00D61B52">
        <w:rPr>
          <w:sz w:val="36"/>
          <w:szCs w:val="36"/>
        </w:rPr>
        <w:t>тема:</w:t>
      </w:r>
      <w:r w:rsidRPr="002223C0">
        <w:rPr>
          <w:b/>
          <w:sz w:val="36"/>
          <w:szCs w:val="36"/>
        </w:rPr>
        <w:t xml:space="preserve"> «</w:t>
      </w:r>
      <w:r w:rsidRPr="002223C0">
        <w:rPr>
          <w:b/>
          <w:bCs/>
          <w:sz w:val="36"/>
          <w:szCs w:val="36"/>
        </w:rPr>
        <w:t>Инвентаризация как</w:t>
      </w:r>
      <w:r w:rsidRPr="002223C0">
        <w:rPr>
          <w:b/>
          <w:iCs/>
          <w:sz w:val="36"/>
          <w:szCs w:val="36"/>
        </w:rPr>
        <w:t xml:space="preserve"> метод бухгалтерского учета</w:t>
      </w:r>
      <w:r w:rsidRPr="002223C0">
        <w:rPr>
          <w:b/>
          <w:sz w:val="36"/>
          <w:szCs w:val="36"/>
        </w:rPr>
        <w:t>»</w:t>
      </w:r>
    </w:p>
    <w:p w:rsidR="002223C0" w:rsidRDefault="005975B7" w:rsidP="00AA0290">
      <w:pPr>
        <w:ind w:left="1985" w:hanging="1985"/>
      </w:pPr>
      <w:r>
        <w:t xml:space="preserve">  </w:t>
      </w:r>
    </w:p>
    <w:p w:rsidR="002223C0" w:rsidRDefault="002223C0" w:rsidP="00AA0290">
      <w:pPr>
        <w:ind w:left="1985" w:hanging="1985"/>
      </w:pPr>
    </w:p>
    <w:p w:rsidR="00D61B52" w:rsidRDefault="00D61B52" w:rsidP="002223C0">
      <w:pPr>
        <w:ind w:left="1985" w:hanging="1985"/>
        <w:jc w:val="right"/>
      </w:pPr>
    </w:p>
    <w:p w:rsidR="00D61B52" w:rsidRDefault="00D61B52" w:rsidP="002223C0">
      <w:pPr>
        <w:ind w:left="1985" w:hanging="1985"/>
        <w:jc w:val="right"/>
      </w:pPr>
    </w:p>
    <w:p w:rsidR="00D61B52" w:rsidRDefault="00D61B52" w:rsidP="002223C0">
      <w:pPr>
        <w:ind w:left="1985" w:hanging="1985"/>
        <w:jc w:val="right"/>
      </w:pPr>
    </w:p>
    <w:p w:rsidR="00D61B52" w:rsidRDefault="00D61B52" w:rsidP="002223C0">
      <w:pPr>
        <w:ind w:left="1985" w:hanging="1985"/>
        <w:jc w:val="right"/>
      </w:pPr>
    </w:p>
    <w:p w:rsidR="00D61B52" w:rsidRDefault="00D61B52" w:rsidP="002223C0">
      <w:pPr>
        <w:ind w:left="1985" w:hanging="1985"/>
        <w:jc w:val="right"/>
      </w:pPr>
    </w:p>
    <w:p w:rsidR="005F1393" w:rsidRDefault="005F1393" w:rsidP="002223C0">
      <w:pPr>
        <w:ind w:left="1985" w:hanging="1985"/>
        <w:jc w:val="right"/>
      </w:pPr>
    </w:p>
    <w:p w:rsidR="005F1393" w:rsidRDefault="005F1393" w:rsidP="002223C0">
      <w:pPr>
        <w:ind w:left="1985" w:hanging="1985"/>
        <w:jc w:val="right"/>
      </w:pPr>
    </w:p>
    <w:p w:rsidR="005F1393" w:rsidRDefault="005F1393" w:rsidP="002223C0">
      <w:pPr>
        <w:ind w:left="1985" w:hanging="1985"/>
        <w:jc w:val="right"/>
      </w:pPr>
    </w:p>
    <w:p w:rsidR="005F1393" w:rsidRDefault="005F1393" w:rsidP="002223C0">
      <w:pPr>
        <w:ind w:left="1985" w:hanging="1985"/>
        <w:jc w:val="right"/>
      </w:pPr>
    </w:p>
    <w:p w:rsidR="009F78B3" w:rsidRDefault="009F78B3" w:rsidP="009F78B3">
      <w:pPr>
        <w:spacing w:line="276" w:lineRule="auto"/>
        <w:ind w:left="1985" w:hanging="1985"/>
        <w:jc w:val="center"/>
      </w:pPr>
      <w:r>
        <w:t xml:space="preserve">                </w:t>
      </w:r>
      <w:r w:rsidR="00371D3F">
        <w:t xml:space="preserve">    </w:t>
      </w:r>
      <w:r w:rsidR="002223C0">
        <w:t xml:space="preserve">разработала: </w:t>
      </w:r>
      <w:proofErr w:type="spellStart"/>
      <w:r w:rsidR="005975B7">
        <w:t>Федулкина</w:t>
      </w:r>
      <w:proofErr w:type="spellEnd"/>
      <w:r w:rsidR="005975B7">
        <w:t xml:space="preserve"> И.И.– преподаватель </w:t>
      </w:r>
    </w:p>
    <w:p w:rsidR="009F78B3" w:rsidRDefault="009F78B3" w:rsidP="00371D3F">
      <w:pPr>
        <w:spacing w:line="276" w:lineRule="auto"/>
        <w:ind w:left="1985" w:hanging="1985"/>
        <w:jc w:val="center"/>
      </w:pPr>
      <w:r>
        <w:t xml:space="preserve">                                     </w:t>
      </w:r>
      <w:r w:rsidR="005F1393">
        <w:t>общепрофессион</w:t>
      </w:r>
      <w:r w:rsidR="00AA0290">
        <w:t xml:space="preserve">альных </w:t>
      </w:r>
      <w:r w:rsidR="004E7456">
        <w:t xml:space="preserve">дисциплин </w:t>
      </w:r>
      <w:r w:rsidR="005F1393">
        <w:t xml:space="preserve">и </w:t>
      </w:r>
      <w:r>
        <w:t xml:space="preserve">профессиональных </w:t>
      </w:r>
    </w:p>
    <w:p w:rsidR="005975B7" w:rsidRDefault="009F78B3" w:rsidP="00371D3F">
      <w:pPr>
        <w:spacing w:line="276" w:lineRule="auto"/>
        <w:ind w:left="1985" w:hanging="1985"/>
        <w:jc w:val="center"/>
      </w:pPr>
      <w:r>
        <w:t xml:space="preserve">                                    </w:t>
      </w:r>
      <w:r w:rsidR="005F1393">
        <w:t>модулей</w:t>
      </w:r>
      <w:r>
        <w:t xml:space="preserve"> </w:t>
      </w:r>
      <w:r w:rsidR="005F1393">
        <w:t xml:space="preserve"> </w:t>
      </w:r>
      <w:r w:rsidR="005975B7">
        <w:t>Г</w:t>
      </w:r>
      <w:r w:rsidR="004E7456">
        <w:t>Б</w:t>
      </w:r>
      <w:r w:rsidR="005F1393">
        <w:t>П</w:t>
      </w:r>
      <w:r w:rsidR="005975B7">
        <w:t>ОУ</w:t>
      </w:r>
      <w:r w:rsidR="004E7456">
        <w:t xml:space="preserve"> РМ</w:t>
      </w:r>
      <w:r w:rsidR="005975B7">
        <w:t xml:space="preserve">  </w:t>
      </w:r>
      <w:r w:rsidR="004E7456">
        <w:t>«</w:t>
      </w:r>
      <w:proofErr w:type="spellStart"/>
      <w:r w:rsidR="005975B7">
        <w:t>Кемлянск</w:t>
      </w:r>
      <w:r w:rsidR="004E7456">
        <w:t>ий</w:t>
      </w:r>
      <w:proofErr w:type="spellEnd"/>
      <w:r w:rsidR="005975B7">
        <w:t xml:space="preserve"> </w:t>
      </w:r>
      <w:r w:rsidR="00AA0290">
        <w:t xml:space="preserve"> </w:t>
      </w:r>
      <w:r w:rsidR="005975B7">
        <w:t>аграрн</w:t>
      </w:r>
      <w:r w:rsidR="004E7456">
        <w:t>ый</w:t>
      </w:r>
      <w:r w:rsidR="005975B7">
        <w:t xml:space="preserve"> колледж</w:t>
      </w:r>
      <w:r w:rsidR="004E7456">
        <w:t>»</w:t>
      </w:r>
    </w:p>
    <w:p w:rsidR="00D1402C" w:rsidRDefault="009F78B3" w:rsidP="002223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1402C" w:rsidRDefault="00D1402C" w:rsidP="00E718D7">
      <w:pPr>
        <w:jc w:val="center"/>
        <w:rPr>
          <w:b/>
          <w:sz w:val="28"/>
          <w:szCs w:val="28"/>
        </w:rPr>
      </w:pPr>
    </w:p>
    <w:p w:rsidR="002223C0" w:rsidRDefault="002223C0" w:rsidP="00E718D7">
      <w:pPr>
        <w:jc w:val="center"/>
        <w:rPr>
          <w:b/>
          <w:sz w:val="28"/>
          <w:szCs w:val="28"/>
        </w:rPr>
      </w:pPr>
    </w:p>
    <w:p w:rsidR="002223C0" w:rsidRDefault="002223C0" w:rsidP="00E718D7">
      <w:pPr>
        <w:jc w:val="center"/>
        <w:rPr>
          <w:b/>
          <w:sz w:val="28"/>
          <w:szCs w:val="28"/>
        </w:rPr>
      </w:pPr>
    </w:p>
    <w:p w:rsidR="002223C0" w:rsidRDefault="002223C0" w:rsidP="00E718D7">
      <w:pPr>
        <w:jc w:val="center"/>
        <w:rPr>
          <w:b/>
          <w:sz w:val="28"/>
          <w:szCs w:val="28"/>
        </w:rPr>
      </w:pPr>
    </w:p>
    <w:p w:rsidR="002223C0" w:rsidRDefault="002223C0" w:rsidP="00E718D7">
      <w:pPr>
        <w:jc w:val="center"/>
        <w:rPr>
          <w:b/>
          <w:sz w:val="28"/>
          <w:szCs w:val="28"/>
        </w:rPr>
      </w:pPr>
    </w:p>
    <w:p w:rsidR="002223C0" w:rsidRDefault="002223C0" w:rsidP="00E718D7">
      <w:pPr>
        <w:jc w:val="center"/>
        <w:rPr>
          <w:b/>
          <w:sz w:val="28"/>
          <w:szCs w:val="28"/>
        </w:rPr>
      </w:pPr>
    </w:p>
    <w:p w:rsidR="002223C0" w:rsidRDefault="002223C0" w:rsidP="00E718D7">
      <w:pPr>
        <w:jc w:val="center"/>
        <w:rPr>
          <w:b/>
          <w:sz w:val="28"/>
          <w:szCs w:val="28"/>
        </w:rPr>
      </w:pPr>
    </w:p>
    <w:p w:rsidR="002223C0" w:rsidRDefault="002223C0" w:rsidP="00E718D7">
      <w:pPr>
        <w:jc w:val="center"/>
        <w:rPr>
          <w:b/>
          <w:sz w:val="28"/>
          <w:szCs w:val="28"/>
        </w:rPr>
      </w:pPr>
    </w:p>
    <w:p w:rsidR="002223C0" w:rsidRDefault="002223C0" w:rsidP="00E718D7">
      <w:pPr>
        <w:jc w:val="center"/>
        <w:rPr>
          <w:b/>
          <w:sz w:val="28"/>
          <w:szCs w:val="28"/>
        </w:rPr>
      </w:pPr>
    </w:p>
    <w:p w:rsidR="002223C0" w:rsidRDefault="002223C0" w:rsidP="00E718D7">
      <w:pPr>
        <w:jc w:val="center"/>
        <w:rPr>
          <w:b/>
          <w:sz w:val="28"/>
          <w:szCs w:val="28"/>
        </w:rPr>
      </w:pPr>
    </w:p>
    <w:p w:rsidR="002223C0" w:rsidRDefault="002223C0" w:rsidP="00E718D7">
      <w:pPr>
        <w:jc w:val="center"/>
        <w:rPr>
          <w:b/>
          <w:sz w:val="28"/>
          <w:szCs w:val="28"/>
        </w:rPr>
      </w:pPr>
    </w:p>
    <w:p w:rsidR="002223C0" w:rsidRDefault="002223C0" w:rsidP="00E718D7">
      <w:pPr>
        <w:jc w:val="center"/>
        <w:rPr>
          <w:b/>
          <w:sz w:val="28"/>
          <w:szCs w:val="28"/>
        </w:rPr>
      </w:pPr>
    </w:p>
    <w:p w:rsidR="002223C0" w:rsidRDefault="002223C0" w:rsidP="00E718D7">
      <w:pPr>
        <w:jc w:val="center"/>
        <w:rPr>
          <w:b/>
          <w:sz w:val="28"/>
          <w:szCs w:val="28"/>
        </w:rPr>
      </w:pPr>
    </w:p>
    <w:p w:rsidR="002223C0" w:rsidRDefault="002223C0" w:rsidP="00E718D7">
      <w:pPr>
        <w:jc w:val="center"/>
        <w:rPr>
          <w:b/>
          <w:sz w:val="28"/>
          <w:szCs w:val="28"/>
        </w:rPr>
      </w:pPr>
    </w:p>
    <w:p w:rsidR="005F1393" w:rsidRDefault="005F1393" w:rsidP="00E718D7">
      <w:pPr>
        <w:jc w:val="center"/>
        <w:rPr>
          <w:sz w:val="28"/>
          <w:szCs w:val="28"/>
        </w:rPr>
      </w:pPr>
      <w:bookmarkStart w:id="0" w:name="_GoBack"/>
      <w:bookmarkEnd w:id="0"/>
    </w:p>
    <w:p w:rsidR="005F1393" w:rsidRDefault="005F1393" w:rsidP="00E718D7">
      <w:pPr>
        <w:jc w:val="center"/>
        <w:rPr>
          <w:sz w:val="28"/>
          <w:szCs w:val="28"/>
        </w:rPr>
      </w:pPr>
    </w:p>
    <w:p w:rsidR="002223C0" w:rsidRPr="00D61B52" w:rsidRDefault="00D61B52" w:rsidP="00E718D7">
      <w:pPr>
        <w:jc w:val="center"/>
        <w:rPr>
          <w:sz w:val="28"/>
          <w:szCs w:val="28"/>
        </w:rPr>
      </w:pPr>
      <w:r w:rsidRPr="00D61B52">
        <w:rPr>
          <w:sz w:val="28"/>
          <w:szCs w:val="28"/>
        </w:rPr>
        <w:t xml:space="preserve">с. </w:t>
      </w:r>
      <w:proofErr w:type="spellStart"/>
      <w:r w:rsidRPr="00D61B52">
        <w:rPr>
          <w:sz w:val="28"/>
          <w:szCs w:val="28"/>
        </w:rPr>
        <w:t>Кемля</w:t>
      </w:r>
      <w:proofErr w:type="spellEnd"/>
    </w:p>
    <w:p w:rsidR="00E1432A" w:rsidRDefault="00487C27" w:rsidP="002223C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487C27" w:rsidRDefault="00487C27" w:rsidP="002223C0">
      <w:pPr>
        <w:spacing w:line="276" w:lineRule="auto"/>
        <w:jc w:val="center"/>
        <w:rPr>
          <w:sz w:val="28"/>
          <w:szCs w:val="28"/>
        </w:rPr>
      </w:pPr>
    </w:p>
    <w:p w:rsidR="00A037C4" w:rsidRDefault="00A037C4" w:rsidP="004B21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ОП.</w:t>
      </w:r>
      <w:r w:rsidRPr="00F97477">
        <w:rPr>
          <w:sz w:val="28"/>
          <w:szCs w:val="28"/>
        </w:rPr>
        <w:t>08</w:t>
      </w:r>
      <w:r>
        <w:rPr>
          <w:sz w:val="28"/>
          <w:szCs w:val="28"/>
        </w:rPr>
        <w:t xml:space="preserve"> Основы бухгалтерского учёта входит в профессиональный цикл ОП.00 Общепрофессиональные дисциплины обязательной части циклов ОПОП и </w:t>
      </w:r>
      <w:r w:rsidR="004B2111">
        <w:rPr>
          <w:sz w:val="28"/>
          <w:szCs w:val="28"/>
        </w:rPr>
        <w:t xml:space="preserve">предназначена </w:t>
      </w:r>
      <w:r w:rsidR="00E1432A">
        <w:rPr>
          <w:sz w:val="28"/>
          <w:szCs w:val="28"/>
        </w:rPr>
        <w:t xml:space="preserve">для </w:t>
      </w:r>
      <w:r w:rsidR="004B2111">
        <w:rPr>
          <w:sz w:val="28"/>
          <w:szCs w:val="28"/>
        </w:rPr>
        <w:t xml:space="preserve">освоения </w:t>
      </w:r>
      <w:proofErr w:type="gramStart"/>
      <w:r w:rsidR="002223C0">
        <w:rPr>
          <w:sz w:val="28"/>
          <w:szCs w:val="28"/>
        </w:rPr>
        <w:t>обучающи</w:t>
      </w:r>
      <w:r w:rsidR="004B2111">
        <w:rPr>
          <w:sz w:val="28"/>
          <w:szCs w:val="28"/>
        </w:rPr>
        <w:t>ми</w:t>
      </w:r>
      <w:r w:rsidR="002223C0">
        <w:rPr>
          <w:sz w:val="28"/>
          <w:szCs w:val="28"/>
        </w:rPr>
        <w:t>ся</w:t>
      </w:r>
      <w:proofErr w:type="gramEnd"/>
      <w:r w:rsidR="00222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специальности среднего профессионального образования </w:t>
      </w:r>
      <w:r w:rsidR="0046061C">
        <w:rPr>
          <w:sz w:val="28"/>
          <w:szCs w:val="28"/>
        </w:rPr>
        <w:t>38.02.01</w:t>
      </w:r>
      <w:r>
        <w:rPr>
          <w:sz w:val="28"/>
          <w:szCs w:val="28"/>
        </w:rPr>
        <w:t xml:space="preserve"> </w:t>
      </w:r>
      <w:r w:rsidR="0046061C">
        <w:rPr>
          <w:sz w:val="28"/>
          <w:szCs w:val="28"/>
        </w:rPr>
        <w:t>«</w:t>
      </w:r>
      <w:r>
        <w:rPr>
          <w:sz w:val="28"/>
          <w:szCs w:val="28"/>
        </w:rPr>
        <w:t xml:space="preserve">Экономика и бухгалтерский учет (по отраслям) </w:t>
      </w:r>
      <w:r w:rsidR="0046061C">
        <w:rPr>
          <w:sz w:val="28"/>
          <w:szCs w:val="28"/>
        </w:rPr>
        <w:t>углубленн</w:t>
      </w:r>
      <w:r>
        <w:rPr>
          <w:sz w:val="28"/>
          <w:szCs w:val="28"/>
        </w:rPr>
        <w:t>ой подготовки</w:t>
      </w:r>
      <w:r w:rsidR="0046061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1432A" w:rsidRDefault="004B2111" w:rsidP="004B21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ОП.</w:t>
      </w:r>
      <w:r w:rsidRPr="00F97477">
        <w:rPr>
          <w:sz w:val="28"/>
          <w:szCs w:val="28"/>
        </w:rPr>
        <w:t>08</w:t>
      </w:r>
      <w:r>
        <w:rPr>
          <w:sz w:val="28"/>
          <w:szCs w:val="28"/>
        </w:rPr>
        <w:t xml:space="preserve"> Основы бухгалтерского учёта </w:t>
      </w:r>
      <w:r w:rsidR="00E1432A">
        <w:rPr>
          <w:sz w:val="28"/>
          <w:szCs w:val="28"/>
        </w:rPr>
        <w:t>направлена на формирование умений состав</w:t>
      </w:r>
      <w:r w:rsidR="00E718D7">
        <w:rPr>
          <w:sz w:val="28"/>
          <w:szCs w:val="28"/>
        </w:rPr>
        <w:t>лять и оформлять документы по хозяйственным операциям различного типа</w:t>
      </w:r>
      <w:r w:rsidR="00E1432A">
        <w:rPr>
          <w:sz w:val="28"/>
          <w:szCs w:val="28"/>
        </w:rPr>
        <w:t xml:space="preserve">. Исходя из этого, и определялись интегрированные и частные дидактические цели. Работа над построением </w:t>
      </w:r>
      <w:r>
        <w:rPr>
          <w:sz w:val="28"/>
          <w:szCs w:val="28"/>
        </w:rPr>
        <w:t>открытого занятия</w:t>
      </w:r>
      <w:r w:rsidR="00E1432A">
        <w:rPr>
          <w:sz w:val="28"/>
          <w:szCs w:val="28"/>
        </w:rPr>
        <w:t xml:space="preserve"> включала в себя следующие этапы:</w:t>
      </w:r>
    </w:p>
    <w:p w:rsidR="00E1432A" w:rsidRDefault="00E1432A" w:rsidP="004B21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Формулировка интегрирующих целей, которые обозначаются как учебный элемент – 0.</w:t>
      </w:r>
    </w:p>
    <w:p w:rsidR="00E1432A" w:rsidRDefault="00E1432A" w:rsidP="004B21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Определение заданий для входного контроля, цель которого – установить готовность </w:t>
      </w:r>
      <w:r w:rsidR="004B2111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к работе.</w:t>
      </w:r>
    </w:p>
    <w:p w:rsidR="00E1432A" w:rsidRDefault="00E1432A" w:rsidP="004B21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Определение всех частных дидактических целей и разработка учебных элементов, включающих в себя целевую установку, алгоритмы действий </w:t>
      </w:r>
      <w:r w:rsidR="00E718D7">
        <w:rPr>
          <w:sz w:val="28"/>
          <w:szCs w:val="28"/>
        </w:rPr>
        <w:t>студента</w:t>
      </w:r>
      <w:r>
        <w:rPr>
          <w:sz w:val="28"/>
          <w:szCs w:val="28"/>
        </w:rPr>
        <w:t xml:space="preserve"> и проверочные задания для контроля и коррекции усвоения знаний и умений (тесты, практические и самостоятельные работы).</w:t>
      </w:r>
    </w:p>
    <w:p w:rsidR="00E1432A" w:rsidRDefault="00E1432A" w:rsidP="004B21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Наполнение содержанием предпоследнего элемента </w:t>
      </w:r>
      <w:r w:rsidR="004B2111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– резюме, обобщающего ход выполнения заданий.</w:t>
      </w:r>
    </w:p>
    <w:p w:rsidR="00E1432A" w:rsidRDefault="00E1432A" w:rsidP="004B21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Составление заданий выходного контроля, направленных на выявление степени овладения содержанием </w:t>
      </w:r>
      <w:r w:rsidR="004B2111">
        <w:rPr>
          <w:sz w:val="28"/>
          <w:szCs w:val="28"/>
        </w:rPr>
        <w:t>изученной темы</w:t>
      </w:r>
      <w:r>
        <w:rPr>
          <w:sz w:val="28"/>
          <w:szCs w:val="28"/>
        </w:rPr>
        <w:t>.</w:t>
      </w:r>
    </w:p>
    <w:p w:rsidR="00E1432A" w:rsidRDefault="004B2111" w:rsidP="004B21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Занятие построено </w:t>
      </w:r>
      <w:r w:rsidR="00E1432A">
        <w:rPr>
          <w:sz w:val="28"/>
          <w:szCs w:val="28"/>
        </w:rPr>
        <w:t xml:space="preserve">на основе рейтинговой системы оценки знаний обучающихся.   </w:t>
      </w:r>
      <w:r w:rsidR="00E1432A" w:rsidRPr="004B2111">
        <w:rPr>
          <w:sz w:val="28"/>
          <w:szCs w:val="28"/>
        </w:rPr>
        <w:t>Рейтинг</w:t>
      </w:r>
      <w:r>
        <w:rPr>
          <w:b/>
          <w:sz w:val="28"/>
          <w:szCs w:val="28"/>
        </w:rPr>
        <w:t xml:space="preserve"> </w:t>
      </w:r>
      <w:r w:rsidR="00E1432A" w:rsidRPr="00E1432A">
        <w:rPr>
          <w:b/>
          <w:sz w:val="28"/>
          <w:szCs w:val="28"/>
        </w:rPr>
        <w:t xml:space="preserve">- </w:t>
      </w:r>
      <w:r w:rsidR="00E1432A">
        <w:rPr>
          <w:sz w:val="28"/>
          <w:szCs w:val="28"/>
        </w:rPr>
        <w:t xml:space="preserve"> это форма интегрального контроля качества учебно-познавательной деятельности студентов, который представляет собой кумулятивный (накопительный) принцип оценивания успеваемости студентов </w:t>
      </w:r>
      <w:r w:rsidR="00E1432A">
        <w:rPr>
          <w:sz w:val="28"/>
          <w:szCs w:val="28"/>
        </w:rPr>
        <w:lastRenderedPageBreak/>
        <w:t>по вынесенным на контроль «зачетным единицам». Данная система оценки знаний обучающихся более объективна, мотивирована и индивидуальна.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4"/>
        <w:gridCol w:w="4294"/>
        <w:gridCol w:w="2397"/>
        <w:gridCol w:w="1709"/>
      </w:tblGrid>
      <w:tr w:rsidR="007F305F" w:rsidTr="00470ED2">
        <w:tc>
          <w:tcPr>
            <w:tcW w:w="1454" w:type="dxa"/>
          </w:tcPr>
          <w:p w:rsidR="007F305F" w:rsidRPr="007F305F" w:rsidRDefault="007F305F" w:rsidP="00E143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94" w:type="dxa"/>
          </w:tcPr>
          <w:p w:rsidR="007F305F" w:rsidRPr="007F305F" w:rsidRDefault="007F305F" w:rsidP="00E1432A">
            <w:pPr>
              <w:jc w:val="both"/>
              <w:rPr>
                <w:sz w:val="28"/>
                <w:szCs w:val="28"/>
              </w:rPr>
            </w:pPr>
            <w:r w:rsidRPr="007F305F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397" w:type="dxa"/>
          </w:tcPr>
          <w:p w:rsidR="007F305F" w:rsidRPr="007F305F" w:rsidRDefault="00E718D7" w:rsidP="00E14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</w:t>
            </w:r>
            <w:r w:rsidR="007F305F" w:rsidRPr="007F305F">
              <w:rPr>
                <w:sz w:val="28"/>
                <w:szCs w:val="28"/>
              </w:rPr>
              <w:t>деятельность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1709" w:type="dxa"/>
          </w:tcPr>
          <w:p w:rsidR="007F305F" w:rsidRPr="007F305F" w:rsidRDefault="007F305F" w:rsidP="00E1432A">
            <w:pPr>
              <w:jc w:val="both"/>
              <w:rPr>
                <w:sz w:val="28"/>
                <w:szCs w:val="28"/>
              </w:rPr>
            </w:pPr>
            <w:r w:rsidRPr="007F305F">
              <w:rPr>
                <w:sz w:val="28"/>
                <w:szCs w:val="28"/>
              </w:rPr>
              <w:t>Рейтинговая оценка</w:t>
            </w:r>
          </w:p>
        </w:tc>
      </w:tr>
      <w:tr w:rsidR="007F305F" w:rsidTr="00470ED2">
        <w:tc>
          <w:tcPr>
            <w:tcW w:w="1454" w:type="dxa"/>
          </w:tcPr>
          <w:p w:rsidR="007F305F" w:rsidRPr="007F305F" w:rsidRDefault="007F305F" w:rsidP="00E14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УЭ-0</w:t>
            </w:r>
          </w:p>
        </w:tc>
        <w:tc>
          <w:tcPr>
            <w:tcW w:w="4294" w:type="dxa"/>
          </w:tcPr>
          <w:p w:rsidR="007F305F" w:rsidRPr="007F305F" w:rsidRDefault="007F305F" w:rsidP="00E1432A">
            <w:pPr>
              <w:jc w:val="both"/>
              <w:rPr>
                <w:sz w:val="28"/>
                <w:szCs w:val="28"/>
              </w:rPr>
            </w:pPr>
            <w:r w:rsidRPr="007F305F">
              <w:rPr>
                <w:sz w:val="28"/>
                <w:szCs w:val="28"/>
              </w:rPr>
              <w:t>Интег</w:t>
            </w:r>
            <w:r>
              <w:rPr>
                <w:sz w:val="28"/>
                <w:szCs w:val="28"/>
              </w:rPr>
              <w:t>р</w:t>
            </w:r>
            <w:r w:rsidRPr="007F305F">
              <w:rPr>
                <w:sz w:val="28"/>
                <w:szCs w:val="28"/>
              </w:rPr>
              <w:t>ирующая цель:</w:t>
            </w:r>
          </w:p>
          <w:p w:rsidR="007F305F" w:rsidRDefault="007F305F" w:rsidP="00E14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результате изучения модуля Вы будете знать:</w:t>
            </w:r>
          </w:p>
          <w:p w:rsidR="007F305F" w:rsidRDefault="00E718D7" w:rsidP="00E71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F305F">
              <w:rPr>
                <w:sz w:val="28"/>
                <w:szCs w:val="28"/>
              </w:rPr>
              <w:t>порядок проведения инвентаризации и отражение ее резерва в бухгалтерском учете</w:t>
            </w:r>
          </w:p>
          <w:p w:rsidR="007F305F" w:rsidRDefault="007F305F" w:rsidP="00E14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уметь:</w:t>
            </w:r>
          </w:p>
          <w:p w:rsidR="007F305F" w:rsidRDefault="007F305F" w:rsidP="00E718D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отражать результаты инвентаризации в учете </w:t>
            </w:r>
          </w:p>
        </w:tc>
        <w:tc>
          <w:tcPr>
            <w:tcW w:w="2397" w:type="dxa"/>
          </w:tcPr>
          <w:p w:rsidR="007F305F" w:rsidRDefault="007F305F" w:rsidP="00E1432A">
            <w:pPr>
              <w:jc w:val="both"/>
              <w:rPr>
                <w:sz w:val="28"/>
                <w:szCs w:val="28"/>
              </w:rPr>
            </w:pPr>
            <w:r w:rsidRPr="007F305F">
              <w:rPr>
                <w:sz w:val="28"/>
                <w:szCs w:val="28"/>
              </w:rPr>
              <w:t>Учебник</w:t>
            </w:r>
            <w:r>
              <w:rPr>
                <w:sz w:val="28"/>
                <w:szCs w:val="28"/>
              </w:rPr>
              <w:t>и:</w:t>
            </w:r>
          </w:p>
          <w:p w:rsidR="0046061C" w:rsidRDefault="007F305F" w:rsidP="00460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6061C" w:rsidRPr="007F305F">
              <w:rPr>
                <w:sz w:val="28"/>
                <w:szCs w:val="28"/>
              </w:rPr>
              <w:t xml:space="preserve"> Учебник</w:t>
            </w:r>
            <w:r w:rsidR="0046061C">
              <w:rPr>
                <w:sz w:val="28"/>
                <w:szCs w:val="28"/>
              </w:rPr>
              <w:t>и:</w:t>
            </w:r>
          </w:p>
          <w:p w:rsidR="0046061C" w:rsidRDefault="0046061C" w:rsidP="00460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А.И. </w:t>
            </w:r>
            <w:proofErr w:type="spellStart"/>
            <w:r>
              <w:rPr>
                <w:sz w:val="28"/>
                <w:szCs w:val="28"/>
              </w:rPr>
              <w:t>Гомола</w:t>
            </w:r>
            <w:proofErr w:type="spellEnd"/>
            <w:r>
              <w:rPr>
                <w:sz w:val="28"/>
                <w:szCs w:val="28"/>
              </w:rPr>
              <w:t>, В.Е. Кириллов Теория бухгалтерского учета», М., изд. центр «Академия», 2013г.</w:t>
            </w:r>
          </w:p>
          <w:p w:rsidR="007F305F" w:rsidRDefault="0046061C" w:rsidP="00460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7F305F">
              <w:rPr>
                <w:sz w:val="28"/>
                <w:szCs w:val="28"/>
              </w:rPr>
              <w:t>Щербакова В.И. «Теория бухгалтерского учета» М.: ФОРУМ</w:t>
            </w:r>
            <w:proofErr w:type="gramStart"/>
            <w:r w:rsidR="007F305F">
              <w:rPr>
                <w:sz w:val="28"/>
                <w:szCs w:val="28"/>
              </w:rPr>
              <w:t>:И</w:t>
            </w:r>
            <w:proofErr w:type="gramEnd"/>
            <w:r w:rsidR="007F305F">
              <w:rPr>
                <w:sz w:val="28"/>
                <w:szCs w:val="28"/>
              </w:rPr>
              <w:t>НФРА-М, 2006</w:t>
            </w:r>
          </w:p>
          <w:p w:rsidR="007F305F" w:rsidRPr="007F305F" w:rsidRDefault="007F305F" w:rsidP="007F305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7F305F" w:rsidRDefault="007F305F" w:rsidP="00E1432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F305F" w:rsidTr="00470ED2">
        <w:tc>
          <w:tcPr>
            <w:tcW w:w="1454" w:type="dxa"/>
          </w:tcPr>
          <w:p w:rsidR="007F305F" w:rsidRDefault="007F305F" w:rsidP="00E14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УЭ-1</w:t>
            </w:r>
          </w:p>
        </w:tc>
        <w:tc>
          <w:tcPr>
            <w:tcW w:w="4294" w:type="dxa"/>
          </w:tcPr>
          <w:p w:rsidR="007F305F" w:rsidRDefault="007F305F" w:rsidP="00E14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знакомство студентов с порядком проведения инвентаризации и отражением ее результатов в учете</w:t>
            </w:r>
          </w:p>
          <w:p w:rsidR="007F305F" w:rsidRDefault="007F305F" w:rsidP="00E14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процессе работы с нормативно-правовым и учебным материалом студенты должны овладеть следующими знаниями:</w:t>
            </w:r>
          </w:p>
          <w:p w:rsidR="007F305F" w:rsidRDefault="007F305F" w:rsidP="007F305F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Исследовать сущность, значения и виды инвентаризации.</w:t>
            </w:r>
          </w:p>
          <w:p w:rsidR="007F305F" w:rsidRDefault="007F305F" w:rsidP="007F305F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Уяснить порядок проведения инвентаризации.</w:t>
            </w:r>
          </w:p>
          <w:p w:rsidR="007F305F" w:rsidRPr="007F305F" w:rsidRDefault="007F305F" w:rsidP="007F305F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Осмыслить порядок отражения результатов инвентаризации в учете.</w:t>
            </w:r>
          </w:p>
        </w:tc>
        <w:tc>
          <w:tcPr>
            <w:tcW w:w="2397" w:type="dxa"/>
          </w:tcPr>
          <w:p w:rsidR="007F305F" w:rsidRDefault="007F305F" w:rsidP="007F3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 документы:</w:t>
            </w:r>
          </w:p>
          <w:p w:rsidR="007F305F" w:rsidRDefault="007F305F" w:rsidP="007F3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F305F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 xml:space="preserve"> « О бухгалтерском учете» № </w:t>
            </w:r>
            <w:r w:rsidR="00D61B52">
              <w:rPr>
                <w:sz w:val="28"/>
                <w:szCs w:val="28"/>
              </w:rPr>
              <w:t>402</w:t>
            </w:r>
            <w:r>
              <w:rPr>
                <w:sz w:val="28"/>
                <w:szCs w:val="28"/>
              </w:rPr>
              <w:t xml:space="preserve">-ФЗ от </w:t>
            </w:r>
            <w:r w:rsidR="00D61B52">
              <w:rPr>
                <w:sz w:val="28"/>
                <w:szCs w:val="28"/>
              </w:rPr>
              <w:t xml:space="preserve"> 06</w:t>
            </w:r>
            <w:r>
              <w:rPr>
                <w:sz w:val="28"/>
                <w:szCs w:val="28"/>
              </w:rPr>
              <w:t>.1</w:t>
            </w:r>
            <w:r w:rsidR="00D61B5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D61B52">
              <w:rPr>
                <w:sz w:val="28"/>
                <w:szCs w:val="28"/>
              </w:rPr>
              <w:t>2011</w:t>
            </w:r>
          </w:p>
          <w:p w:rsidR="00371D3F" w:rsidRPr="00371D3F" w:rsidRDefault="007F305F" w:rsidP="00371D3F">
            <w:pPr>
              <w:pStyle w:val="1"/>
              <w:shd w:val="clear" w:color="auto" w:fill="FFFFFF"/>
              <w:spacing w:before="0" w:beforeAutospacing="0" w:after="144" w:afterAutospacing="0" w:line="242" w:lineRule="atLeast"/>
              <w:rPr>
                <w:b w:val="0"/>
                <w:sz w:val="28"/>
                <w:szCs w:val="28"/>
              </w:rPr>
            </w:pPr>
            <w:r w:rsidRPr="00371D3F">
              <w:rPr>
                <w:b w:val="0"/>
                <w:sz w:val="28"/>
                <w:szCs w:val="28"/>
              </w:rPr>
              <w:t>2. Положение по ведению бухгалтерского учета и отчетности в РФ» № 34Н от 29.07.98</w:t>
            </w:r>
            <w:r w:rsidR="00371D3F" w:rsidRPr="00371D3F">
              <w:rPr>
                <w:b w:val="0"/>
                <w:sz w:val="28"/>
                <w:szCs w:val="28"/>
              </w:rPr>
              <w:t xml:space="preserve"> (ред. от 29.03.2017) </w:t>
            </w:r>
          </w:p>
          <w:p w:rsidR="00E718D7" w:rsidRDefault="007F305F" w:rsidP="00E718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Методические указания по инвентаризации имущества и финансовых обязательств</w:t>
            </w:r>
          </w:p>
          <w:p w:rsidR="00371D3F" w:rsidRPr="00371D3F" w:rsidRDefault="007F305F" w:rsidP="00371D3F">
            <w:pPr>
              <w:pStyle w:val="1"/>
              <w:shd w:val="clear" w:color="auto" w:fill="FFFFFF"/>
              <w:spacing w:before="0" w:beforeAutospacing="0" w:after="144" w:afterAutospacing="0" w:line="242" w:lineRule="atLeast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71D3F">
              <w:rPr>
                <w:b w:val="0"/>
                <w:sz w:val="28"/>
                <w:szCs w:val="28"/>
              </w:rPr>
              <w:t>№ 49 от 13.06.95</w:t>
            </w:r>
            <w:r w:rsidR="00371D3F" w:rsidRPr="00371D3F">
              <w:rPr>
                <w:b w:val="0"/>
                <w:sz w:val="28"/>
                <w:szCs w:val="28"/>
              </w:rPr>
              <w:t xml:space="preserve"> (ред. от 08.11.2010)</w:t>
            </w:r>
          </w:p>
          <w:p w:rsidR="007F305F" w:rsidRPr="007F305F" w:rsidRDefault="007F305F" w:rsidP="00E71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тетради запишите тему, цели и вопросы занятия</w:t>
            </w:r>
          </w:p>
        </w:tc>
        <w:tc>
          <w:tcPr>
            <w:tcW w:w="1709" w:type="dxa"/>
          </w:tcPr>
          <w:p w:rsidR="007F305F" w:rsidRDefault="007F305F" w:rsidP="00E1432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F305F" w:rsidTr="00470ED2">
        <w:tc>
          <w:tcPr>
            <w:tcW w:w="1454" w:type="dxa"/>
          </w:tcPr>
          <w:p w:rsidR="007F305F" w:rsidRDefault="00E718D7" w:rsidP="00E14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7F305F">
              <w:rPr>
                <w:sz w:val="28"/>
                <w:szCs w:val="28"/>
              </w:rPr>
              <w:t>ходной контроль</w:t>
            </w:r>
          </w:p>
        </w:tc>
        <w:tc>
          <w:tcPr>
            <w:tcW w:w="4294" w:type="dxa"/>
          </w:tcPr>
          <w:p w:rsidR="007F305F" w:rsidRPr="007F305F" w:rsidRDefault="007F305F" w:rsidP="007F3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F305F">
              <w:rPr>
                <w:sz w:val="28"/>
                <w:szCs w:val="28"/>
              </w:rPr>
              <w:t>Назвать элементы методы бухгалтерского учета</w:t>
            </w:r>
          </w:p>
          <w:p w:rsidR="007F305F" w:rsidRDefault="007F305F" w:rsidP="007F3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Дать понятие инвентаризации</w:t>
            </w:r>
          </w:p>
          <w:p w:rsidR="007F305F" w:rsidRDefault="007F305F" w:rsidP="007F3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Каким нормативно-правовым документом определяется порядок и сроки проведения инвентаризации?</w:t>
            </w:r>
          </w:p>
          <w:p w:rsidR="00487C27" w:rsidRPr="007F305F" w:rsidRDefault="00487C27" w:rsidP="007F305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7F305F" w:rsidRDefault="00C2690E" w:rsidP="00E718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Опорные зн</w:t>
            </w:r>
            <w:r w:rsidR="00E718D7">
              <w:rPr>
                <w:sz w:val="28"/>
                <w:szCs w:val="28"/>
              </w:rPr>
              <w:t xml:space="preserve">ания по </w:t>
            </w:r>
            <w:r>
              <w:rPr>
                <w:sz w:val="28"/>
                <w:szCs w:val="28"/>
              </w:rPr>
              <w:t>тем</w:t>
            </w:r>
            <w:r w:rsidR="00E718D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«Метод бухгалтерского учета»</w:t>
            </w:r>
          </w:p>
        </w:tc>
        <w:tc>
          <w:tcPr>
            <w:tcW w:w="1709" w:type="dxa"/>
          </w:tcPr>
          <w:p w:rsidR="007F305F" w:rsidRPr="00C2690E" w:rsidRDefault="00C2690E" w:rsidP="00E1432A">
            <w:pPr>
              <w:jc w:val="both"/>
              <w:rPr>
                <w:sz w:val="28"/>
                <w:szCs w:val="28"/>
              </w:rPr>
            </w:pPr>
            <w:r w:rsidRPr="00C2690E">
              <w:rPr>
                <w:sz w:val="28"/>
                <w:szCs w:val="28"/>
              </w:rPr>
              <w:t xml:space="preserve">Каждый </w:t>
            </w:r>
            <w:r>
              <w:rPr>
                <w:sz w:val="28"/>
                <w:szCs w:val="28"/>
              </w:rPr>
              <w:t>правильный ответ оценивается  в 2 балла</w:t>
            </w:r>
          </w:p>
        </w:tc>
      </w:tr>
      <w:tr w:rsidR="002D277E" w:rsidTr="00470ED2">
        <w:tc>
          <w:tcPr>
            <w:tcW w:w="1454" w:type="dxa"/>
          </w:tcPr>
          <w:p w:rsidR="002D277E" w:rsidRDefault="00D85B3D" w:rsidP="00E14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УЭ-2</w:t>
            </w:r>
          </w:p>
        </w:tc>
        <w:tc>
          <w:tcPr>
            <w:tcW w:w="4294" w:type="dxa"/>
          </w:tcPr>
          <w:p w:rsidR="002D277E" w:rsidRDefault="002D277E" w:rsidP="007F3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Исследовать сущность, значение и виды инвентаризации.</w:t>
            </w:r>
          </w:p>
          <w:p w:rsidR="002D277E" w:rsidRDefault="002D277E" w:rsidP="002D2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Работая с учебником</w:t>
            </w:r>
            <w:r w:rsidR="00371D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(Л.1 стр. 194-197) и нормативными документами ответьте на вопросы:</w:t>
            </w:r>
          </w:p>
          <w:p w:rsidR="002D277E" w:rsidRPr="002D277E" w:rsidRDefault="002D277E" w:rsidP="002D2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2D277E">
              <w:rPr>
                <w:sz w:val="28"/>
                <w:szCs w:val="28"/>
              </w:rPr>
              <w:t>Каковы задачи инвентаризации?</w:t>
            </w:r>
          </w:p>
          <w:p w:rsidR="002D277E" w:rsidRDefault="002D277E" w:rsidP="002D2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Какие объекты учета подвергаются инвентаризации?</w:t>
            </w:r>
          </w:p>
          <w:p w:rsidR="002D277E" w:rsidRDefault="002D277E" w:rsidP="002D2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Какие бывают виды инвентаризации</w:t>
            </w:r>
          </w:p>
          <w:p w:rsidR="002D277E" w:rsidRDefault="002D277E" w:rsidP="002D2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а) в зависимости от полноты охвата проверкой.</w:t>
            </w:r>
          </w:p>
          <w:p w:rsidR="002D277E" w:rsidRDefault="002D277E" w:rsidP="002D2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б) по основанию проведения.</w:t>
            </w:r>
          </w:p>
          <w:p w:rsidR="002D277E" w:rsidRPr="002D277E" w:rsidRDefault="002D277E" w:rsidP="002D2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 В каких случаях инвентаризация проводится в обязательном порядке?</w:t>
            </w:r>
          </w:p>
        </w:tc>
        <w:tc>
          <w:tcPr>
            <w:tcW w:w="2397" w:type="dxa"/>
          </w:tcPr>
          <w:p w:rsidR="002D277E" w:rsidRDefault="002D277E" w:rsidP="007F3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Работайте самостоятельно в тетради. Составьте </w:t>
            </w:r>
            <w:proofErr w:type="spellStart"/>
            <w:r>
              <w:rPr>
                <w:sz w:val="28"/>
                <w:szCs w:val="28"/>
              </w:rPr>
              <w:t>схемо</w:t>
            </w:r>
            <w:proofErr w:type="spellEnd"/>
            <w:r>
              <w:rPr>
                <w:sz w:val="28"/>
                <w:szCs w:val="28"/>
              </w:rPr>
              <w:t>-конспект</w:t>
            </w:r>
          </w:p>
        </w:tc>
        <w:tc>
          <w:tcPr>
            <w:tcW w:w="1709" w:type="dxa"/>
          </w:tcPr>
          <w:p w:rsidR="002D277E" w:rsidRDefault="002D277E" w:rsidP="00E14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оценивается в 4 балла.</w:t>
            </w:r>
          </w:p>
          <w:p w:rsidR="002D277E" w:rsidRPr="00C2690E" w:rsidRDefault="002D277E" w:rsidP="00E14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оценивается в 1 балл</w:t>
            </w:r>
          </w:p>
        </w:tc>
      </w:tr>
      <w:tr w:rsidR="002D277E" w:rsidTr="00470ED2">
        <w:tc>
          <w:tcPr>
            <w:tcW w:w="1454" w:type="dxa"/>
          </w:tcPr>
          <w:p w:rsidR="002D277E" w:rsidRDefault="00D85B3D" w:rsidP="00E14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УЭ-3</w:t>
            </w:r>
          </w:p>
        </w:tc>
        <w:tc>
          <w:tcPr>
            <w:tcW w:w="4294" w:type="dxa"/>
          </w:tcPr>
          <w:p w:rsidR="002D277E" w:rsidRDefault="002D277E" w:rsidP="002D2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Уяснить порядок проведения инвентаризации.</w:t>
            </w:r>
          </w:p>
          <w:p w:rsidR="002D277E" w:rsidRDefault="002D277E" w:rsidP="002D2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 xml:space="preserve">Работая с текстом учебника (У-1 стр. </w:t>
            </w:r>
            <w:r w:rsidR="00E718D7">
              <w:rPr>
                <w:sz w:val="28"/>
                <w:szCs w:val="28"/>
              </w:rPr>
              <w:t xml:space="preserve"> 194-197 </w:t>
            </w:r>
            <w:r>
              <w:rPr>
                <w:sz w:val="28"/>
                <w:szCs w:val="28"/>
              </w:rPr>
              <w:t xml:space="preserve">и </w:t>
            </w:r>
            <w:r w:rsidR="00E718D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етодическими указаниями по инвентаризации имущества и финансовых обязательств</w:t>
            </w:r>
            <w:r w:rsidR="002A33C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ответьте на вопросы:</w:t>
            </w:r>
            <w:proofErr w:type="gramEnd"/>
          </w:p>
          <w:p w:rsidR="002D277E" w:rsidRDefault="005F7541" w:rsidP="005F7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5F7541">
              <w:rPr>
                <w:sz w:val="28"/>
                <w:szCs w:val="28"/>
              </w:rPr>
              <w:t xml:space="preserve">Какие комиссии создаются  </w:t>
            </w:r>
            <w:r w:rsidR="002A33CA">
              <w:rPr>
                <w:sz w:val="28"/>
                <w:szCs w:val="28"/>
              </w:rPr>
              <w:t xml:space="preserve">в </w:t>
            </w:r>
            <w:r w:rsidRPr="005F7541">
              <w:rPr>
                <w:sz w:val="28"/>
                <w:szCs w:val="28"/>
              </w:rPr>
              <w:t>организации</w:t>
            </w:r>
            <w:r w:rsidR="002D277E" w:rsidRPr="005F75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проведения инвентаризаций.</w:t>
            </w:r>
          </w:p>
          <w:p w:rsidR="005F7541" w:rsidRDefault="005F7541" w:rsidP="005F7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Состав инвентаризационн</w:t>
            </w:r>
            <w:r w:rsidR="002A33CA">
              <w:rPr>
                <w:sz w:val="28"/>
                <w:szCs w:val="28"/>
              </w:rPr>
              <w:t>ых комиссий и их функции.</w:t>
            </w:r>
          </w:p>
          <w:p w:rsidR="005F7541" w:rsidRDefault="005F7541" w:rsidP="005F7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Каковы основания проведения инвентаризац</w:t>
            </w:r>
            <w:proofErr w:type="gramStart"/>
            <w:r>
              <w:rPr>
                <w:sz w:val="28"/>
                <w:szCs w:val="28"/>
              </w:rPr>
              <w:t xml:space="preserve">ии </w:t>
            </w:r>
            <w:r w:rsidR="00371D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lastRenderedPageBreak/>
              <w:t>и</w:t>
            </w:r>
            <w:proofErr w:type="gramEnd"/>
            <w:r>
              <w:rPr>
                <w:sz w:val="28"/>
                <w:szCs w:val="28"/>
              </w:rPr>
              <w:t>нвентаризационных комиссий.</w:t>
            </w:r>
          </w:p>
          <w:p w:rsidR="005F7541" w:rsidRDefault="005F7541" w:rsidP="005F7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Как осуществляют свою деятельность рабочие инвентаризационные комиссии?</w:t>
            </w:r>
          </w:p>
          <w:p w:rsidR="005F7541" w:rsidRDefault="005F7541" w:rsidP="005F7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Что включает в себя подготовительный этап инвентаризации.</w:t>
            </w:r>
          </w:p>
          <w:p w:rsidR="005F7541" w:rsidRPr="005F7541" w:rsidRDefault="005F7541" w:rsidP="005F7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Какой документ составляет инвентаризационная комиссия?</w:t>
            </w:r>
          </w:p>
        </w:tc>
        <w:tc>
          <w:tcPr>
            <w:tcW w:w="2397" w:type="dxa"/>
          </w:tcPr>
          <w:p w:rsidR="002D277E" w:rsidRDefault="005F7541" w:rsidP="007F3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Работайте самостоятельно в тетради</w:t>
            </w:r>
          </w:p>
        </w:tc>
        <w:tc>
          <w:tcPr>
            <w:tcW w:w="1709" w:type="dxa"/>
          </w:tcPr>
          <w:p w:rsidR="002D277E" w:rsidRDefault="005F7541" w:rsidP="00E14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вопрос оценивается 1 баллом</w:t>
            </w:r>
          </w:p>
        </w:tc>
      </w:tr>
      <w:tr w:rsidR="005F7541" w:rsidTr="00470ED2">
        <w:tc>
          <w:tcPr>
            <w:tcW w:w="1454" w:type="dxa"/>
          </w:tcPr>
          <w:p w:rsidR="005F7541" w:rsidRDefault="00D85B3D" w:rsidP="00D85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УЭ-4</w:t>
            </w:r>
          </w:p>
        </w:tc>
        <w:tc>
          <w:tcPr>
            <w:tcW w:w="4294" w:type="dxa"/>
          </w:tcPr>
          <w:p w:rsidR="005F7541" w:rsidRDefault="005F7541" w:rsidP="002D2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Осмыслить отражение результатов инвентаризации в учете.</w:t>
            </w:r>
          </w:p>
          <w:p w:rsidR="005F1393" w:rsidRDefault="005F7541" w:rsidP="005F7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 xml:space="preserve">Работая </w:t>
            </w:r>
            <w:r w:rsidR="002A33CA">
              <w:rPr>
                <w:sz w:val="28"/>
                <w:szCs w:val="28"/>
              </w:rPr>
              <w:t xml:space="preserve"> с текстом учебника (Л</w:t>
            </w:r>
            <w:r>
              <w:rPr>
                <w:sz w:val="28"/>
                <w:szCs w:val="28"/>
              </w:rPr>
              <w:t>-1 стр.</w:t>
            </w:r>
            <w:r w:rsidR="002A33CA">
              <w:rPr>
                <w:sz w:val="28"/>
                <w:szCs w:val="28"/>
              </w:rPr>
              <w:t xml:space="preserve"> 197 - 204 </w:t>
            </w:r>
            <w:r>
              <w:rPr>
                <w:sz w:val="28"/>
                <w:szCs w:val="28"/>
              </w:rPr>
              <w:t xml:space="preserve"> и Положением по ведению бухгалтерского учета и отчетности в РФ</w:t>
            </w:r>
            <w:proofErr w:type="gramEnd"/>
          </w:p>
          <w:p w:rsidR="005F7541" w:rsidRDefault="005F1393" w:rsidP="005F7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F7541">
              <w:rPr>
                <w:sz w:val="28"/>
                <w:szCs w:val="28"/>
              </w:rPr>
              <w:t>тветьте на вопросы:</w:t>
            </w:r>
            <w:r w:rsidR="005F7541">
              <w:rPr>
                <w:sz w:val="28"/>
                <w:szCs w:val="28"/>
              </w:rPr>
              <w:br/>
              <w:t xml:space="preserve"> 1. В каком документе работники бухгалтерской службы обобщают результаты инвентаризации и выявляют расхождения фактического наличия имущества с данными бухгалтерского учета.</w:t>
            </w:r>
          </w:p>
          <w:p w:rsidR="005F7541" w:rsidRDefault="005F7541" w:rsidP="005F7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70ED2">
              <w:rPr>
                <w:sz w:val="28"/>
                <w:szCs w:val="28"/>
              </w:rPr>
              <w:t>Каков порядок отражения на счетах бухгалтерского учета результатов инвентаризации?</w:t>
            </w:r>
          </w:p>
        </w:tc>
        <w:tc>
          <w:tcPr>
            <w:tcW w:w="2397" w:type="dxa"/>
          </w:tcPr>
          <w:p w:rsidR="005F7541" w:rsidRDefault="002A33CA" w:rsidP="007F3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Работайте самостоятельно в тетради</w:t>
            </w:r>
          </w:p>
        </w:tc>
        <w:tc>
          <w:tcPr>
            <w:tcW w:w="1709" w:type="dxa"/>
          </w:tcPr>
          <w:p w:rsidR="005F7541" w:rsidRDefault="005F7541" w:rsidP="00E1432A">
            <w:pPr>
              <w:jc w:val="both"/>
              <w:rPr>
                <w:sz w:val="28"/>
                <w:szCs w:val="28"/>
              </w:rPr>
            </w:pPr>
          </w:p>
        </w:tc>
      </w:tr>
      <w:tr w:rsidR="00470ED2" w:rsidTr="00470ED2">
        <w:tc>
          <w:tcPr>
            <w:tcW w:w="1454" w:type="dxa"/>
          </w:tcPr>
          <w:p w:rsidR="00470ED2" w:rsidRDefault="00470ED2" w:rsidP="00E14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контроль</w:t>
            </w:r>
          </w:p>
        </w:tc>
        <w:tc>
          <w:tcPr>
            <w:tcW w:w="4294" w:type="dxa"/>
          </w:tcPr>
          <w:p w:rsidR="00470ED2" w:rsidRDefault="00470ED2" w:rsidP="002D27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Pr="00470ED2">
              <w:rPr>
                <w:b/>
                <w:sz w:val="28"/>
                <w:szCs w:val="28"/>
              </w:rPr>
              <w:t xml:space="preserve"> Тест</w:t>
            </w:r>
          </w:p>
          <w:p w:rsidR="00470ED2" w:rsidRDefault="00470ED2" w:rsidP="00470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70ED2">
              <w:rPr>
                <w:sz w:val="28"/>
                <w:szCs w:val="28"/>
              </w:rPr>
              <w:t>Основными целями инвентаризации являются</w:t>
            </w:r>
            <w:r>
              <w:rPr>
                <w:sz w:val="28"/>
                <w:szCs w:val="28"/>
              </w:rPr>
              <w:t>:</w:t>
            </w:r>
          </w:p>
          <w:p w:rsidR="00470ED2" w:rsidRDefault="00470ED2" w:rsidP="00470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а) выявлени</w:t>
            </w:r>
            <w:r w:rsidR="002A33C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фактического наличия имущества</w:t>
            </w:r>
          </w:p>
          <w:p w:rsidR="00470ED2" w:rsidRDefault="00470ED2" w:rsidP="00470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б) выявление фактического наличия имущества, сопоставление его с данными бухгалтерского учета.</w:t>
            </w:r>
          </w:p>
          <w:p w:rsidR="00470ED2" w:rsidRDefault="00470ED2" w:rsidP="00470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в) сопоставление фактического наличия имущества с данными бухгалтерского учета.</w:t>
            </w:r>
          </w:p>
          <w:p w:rsidR="00470ED2" w:rsidRDefault="00470ED2" w:rsidP="00470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г) проверка полноты в учете обязательств</w:t>
            </w:r>
          </w:p>
          <w:p w:rsidR="00470ED2" w:rsidRDefault="00470ED2" w:rsidP="00470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Исходя из основания проведения инвентаризации подразделяются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470ED2" w:rsidRDefault="00470ED2" w:rsidP="00470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а) плановые</w:t>
            </w:r>
          </w:p>
          <w:p w:rsidR="00470ED2" w:rsidRDefault="00470ED2" w:rsidP="00470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б) частичные</w:t>
            </w:r>
          </w:p>
          <w:p w:rsidR="00470ED2" w:rsidRDefault="00470ED2" w:rsidP="00470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в) полные</w:t>
            </w:r>
          </w:p>
          <w:p w:rsidR="00470ED2" w:rsidRDefault="00470ED2" w:rsidP="00470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г) сплошные</w:t>
            </w:r>
          </w:p>
          <w:p w:rsidR="00470ED2" w:rsidRDefault="00470ED2" w:rsidP="00470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Проверка фактического наличия имущества производится при обязательном участии</w:t>
            </w:r>
          </w:p>
          <w:p w:rsidR="00470ED2" w:rsidRDefault="00470ED2" w:rsidP="00470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а) работников бухгалтерских служб</w:t>
            </w:r>
          </w:p>
          <w:p w:rsidR="00470ED2" w:rsidRDefault="00470ED2" w:rsidP="00470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б) материально-ответственных лиц</w:t>
            </w:r>
          </w:p>
          <w:p w:rsidR="00D61B52" w:rsidRDefault="00470ED2" w:rsidP="00D61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в) работников складского хозяйства</w:t>
            </w:r>
          </w:p>
          <w:p w:rsidR="00D61B52" w:rsidRPr="00470ED2" w:rsidRDefault="00D61B52" w:rsidP="00D61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0448FA">
              <w:rPr>
                <w:sz w:val="28"/>
                <w:szCs w:val="28"/>
              </w:rPr>
              <w:t>г) работников внутреннего аудита</w:t>
            </w:r>
          </w:p>
        </w:tc>
        <w:tc>
          <w:tcPr>
            <w:tcW w:w="2397" w:type="dxa"/>
          </w:tcPr>
          <w:p w:rsidR="00470ED2" w:rsidRDefault="00470ED2" w:rsidP="007F305F">
            <w:pPr>
              <w:jc w:val="both"/>
              <w:rPr>
                <w:sz w:val="28"/>
                <w:szCs w:val="28"/>
              </w:rPr>
            </w:pPr>
          </w:p>
          <w:p w:rsidR="00470ED2" w:rsidRDefault="00470ED2" w:rsidP="007F305F">
            <w:pPr>
              <w:jc w:val="both"/>
              <w:rPr>
                <w:sz w:val="28"/>
                <w:szCs w:val="28"/>
              </w:rPr>
            </w:pPr>
          </w:p>
          <w:p w:rsidR="00470ED2" w:rsidRDefault="00470ED2" w:rsidP="007F305F">
            <w:pPr>
              <w:jc w:val="both"/>
              <w:rPr>
                <w:sz w:val="28"/>
                <w:szCs w:val="28"/>
              </w:rPr>
            </w:pPr>
          </w:p>
          <w:p w:rsidR="00470ED2" w:rsidRDefault="00470ED2" w:rsidP="007F3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Обведите правильный ответ кружком</w:t>
            </w:r>
          </w:p>
        </w:tc>
        <w:tc>
          <w:tcPr>
            <w:tcW w:w="1709" w:type="dxa"/>
          </w:tcPr>
          <w:p w:rsidR="00470ED2" w:rsidRDefault="00470ED2" w:rsidP="00E1432A">
            <w:pPr>
              <w:jc w:val="both"/>
              <w:rPr>
                <w:sz w:val="28"/>
                <w:szCs w:val="28"/>
              </w:rPr>
            </w:pPr>
          </w:p>
          <w:p w:rsidR="00470ED2" w:rsidRDefault="00470ED2" w:rsidP="00E1432A">
            <w:pPr>
              <w:jc w:val="both"/>
              <w:rPr>
                <w:sz w:val="28"/>
                <w:szCs w:val="28"/>
              </w:rPr>
            </w:pPr>
          </w:p>
          <w:p w:rsidR="00470ED2" w:rsidRDefault="00470ED2" w:rsidP="00E1432A">
            <w:pPr>
              <w:jc w:val="both"/>
              <w:rPr>
                <w:sz w:val="28"/>
                <w:szCs w:val="28"/>
              </w:rPr>
            </w:pPr>
          </w:p>
          <w:p w:rsidR="00470ED2" w:rsidRDefault="00470ED2" w:rsidP="00E14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правильный ответ теста оценивается  1 балл</w:t>
            </w:r>
          </w:p>
          <w:p w:rsidR="00470ED2" w:rsidRDefault="00470ED2" w:rsidP="00E1432A">
            <w:pPr>
              <w:jc w:val="both"/>
              <w:rPr>
                <w:sz w:val="28"/>
                <w:szCs w:val="28"/>
              </w:rPr>
            </w:pPr>
          </w:p>
          <w:p w:rsidR="00470ED2" w:rsidRDefault="00470ED2" w:rsidP="00E14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Каждая правильно решенное задание оценивается в 3 балла</w:t>
            </w:r>
          </w:p>
        </w:tc>
      </w:tr>
    </w:tbl>
    <w:tbl>
      <w:tblPr>
        <w:tblStyle w:val="a3"/>
        <w:tblpPr w:leftFromText="180" w:rightFromText="180" w:vertAnchor="text" w:tblpY="1"/>
        <w:tblOverlap w:val="never"/>
        <w:tblW w:w="9889" w:type="dxa"/>
        <w:tblLayout w:type="fixed"/>
        <w:tblLook w:val="01E0" w:firstRow="1" w:lastRow="1" w:firstColumn="1" w:lastColumn="1" w:noHBand="0" w:noVBand="0"/>
      </w:tblPr>
      <w:tblGrid>
        <w:gridCol w:w="1384"/>
        <w:gridCol w:w="4253"/>
        <w:gridCol w:w="2551"/>
        <w:gridCol w:w="1701"/>
      </w:tblGrid>
      <w:tr w:rsidR="00DA355D" w:rsidTr="00D61B52">
        <w:tc>
          <w:tcPr>
            <w:tcW w:w="1384" w:type="dxa"/>
          </w:tcPr>
          <w:p w:rsidR="00DA355D" w:rsidRDefault="00DA355D" w:rsidP="00E50ECC"/>
        </w:tc>
        <w:tc>
          <w:tcPr>
            <w:tcW w:w="4253" w:type="dxa"/>
          </w:tcPr>
          <w:p w:rsidR="00DA355D" w:rsidRPr="000448FA" w:rsidRDefault="00DA355D" w:rsidP="00E50ECC">
            <w:pPr>
              <w:jc w:val="both"/>
              <w:rPr>
                <w:sz w:val="28"/>
                <w:szCs w:val="28"/>
              </w:rPr>
            </w:pPr>
          </w:p>
          <w:p w:rsidR="00DA355D" w:rsidRPr="000448FA" w:rsidRDefault="00DA355D" w:rsidP="00E50ECC">
            <w:pPr>
              <w:jc w:val="both"/>
              <w:rPr>
                <w:sz w:val="28"/>
                <w:szCs w:val="28"/>
              </w:rPr>
            </w:pPr>
            <w:r w:rsidRPr="000448FA">
              <w:rPr>
                <w:sz w:val="28"/>
                <w:szCs w:val="28"/>
              </w:rPr>
              <w:t>4. Излишки материалов, выявленные при инвентаризации, отражают бухгалтерской записью:</w:t>
            </w:r>
          </w:p>
          <w:p w:rsidR="00DA355D" w:rsidRPr="000448FA" w:rsidRDefault="00DA355D" w:rsidP="00E50ECC">
            <w:pPr>
              <w:jc w:val="both"/>
              <w:rPr>
                <w:sz w:val="28"/>
                <w:szCs w:val="28"/>
              </w:rPr>
            </w:pPr>
            <w:r w:rsidRPr="000448FA">
              <w:rPr>
                <w:sz w:val="28"/>
                <w:szCs w:val="28"/>
              </w:rPr>
              <w:t>а) Д</w:t>
            </w:r>
            <w:r w:rsidRPr="000448FA">
              <w:rPr>
                <w:sz w:val="28"/>
                <w:szCs w:val="28"/>
                <w:vertAlign w:val="superscript"/>
              </w:rPr>
              <w:t>т</w:t>
            </w:r>
            <w:r w:rsidRPr="000448FA">
              <w:rPr>
                <w:sz w:val="28"/>
                <w:szCs w:val="28"/>
              </w:rPr>
              <w:t xml:space="preserve"> 99      К</w:t>
            </w:r>
            <w:r w:rsidRPr="000448FA">
              <w:rPr>
                <w:sz w:val="28"/>
                <w:szCs w:val="28"/>
                <w:vertAlign w:val="superscript"/>
              </w:rPr>
              <w:t>т</w:t>
            </w:r>
            <w:r w:rsidRPr="000448FA">
              <w:rPr>
                <w:sz w:val="28"/>
                <w:szCs w:val="28"/>
              </w:rPr>
              <w:t>10</w:t>
            </w:r>
          </w:p>
          <w:p w:rsidR="00DA355D" w:rsidRPr="000448FA" w:rsidRDefault="00DA355D" w:rsidP="00E50ECC">
            <w:pPr>
              <w:jc w:val="both"/>
              <w:rPr>
                <w:sz w:val="28"/>
                <w:szCs w:val="28"/>
              </w:rPr>
            </w:pPr>
            <w:r w:rsidRPr="000448FA">
              <w:rPr>
                <w:sz w:val="28"/>
                <w:szCs w:val="28"/>
              </w:rPr>
              <w:t>б) Д</w:t>
            </w:r>
            <w:r w:rsidRPr="000448FA">
              <w:rPr>
                <w:sz w:val="28"/>
                <w:szCs w:val="28"/>
                <w:vertAlign w:val="superscript"/>
              </w:rPr>
              <w:t>т</w:t>
            </w:r>
            <w:r w:rsidRPr="000448FA">
              <w:rPr>
                <w:sz w:val="28"/>
                <w:szCs w:val="28"/>
              </w:rPr>
              <w:t xml:space="preserve"> 10      К</w:t>
            </w:r>
            <w:r w:rsidRPr="000448FA">
              <w:rPr>
                <w:sz w:val="28"/>
                <w:szCs w:val="28"/>
                <w:vertAlign w:val="superscript"/>
              </w:rPr>
              <w:t>т</w:t>
            </w:r>
            <w:r w:rsidRPr="000448FA">
              <w:rPr>
                <w:sz w:val="28"/>
                <w:szCs w:val="28"/>
              </w:rPr>
              <w:t>90</w:t>
            </w:r>
          </w:p>
          <w:p w:rsidR="00DA355D" w:rsidRPr="000448FA" w:rsidRDefault="00DA355D" w:rsidP="00E50ECC">
            <w:pPr>
              <w:jc w:val="both"/>
              <w:rPr>
                <w:sz w:val="28"/>
                <w:szCs w:val="28"/>
              </w:rPr>
            </w:pPr>
            <w:r w:rsidRPr="000448FA">
              <w:rPr>
                <w:sz w:val="28"/>
                <w:szCs w:val="28"/>
              </w:rPr>
              <w:t>в) Д</w:t>
            </w:r>
            <w:r w:rsidRPr="000448FA">
              <w:rPr>
                <w:sz w:val="28"/>
                <w:szCs w:val="28"/>
                <w:vertAlign w:val="superscript"/>
              </w:rPr>
              <w:t>т</w:t>
            </w:r>
            <w:r w:rsidRPr="000448FA">
              <w:rPr>
                <w:sz w:val="28"/>
                <w:szCs w:val="28"/>
              </w:rPr>
              <w:t xml:space="preserve"> 10      К</w:t>
            </w:r>
            <w:r w:rsidRPr="000448FA">
              <w:rPr>
                <w:sz w:val="28"/>
                <w:szCs w:val="28"/>
                <w:vertAlign w:val="superscript"/>
              </w:rPr>
              <w:t>т</w:t>
            </w:r>
            <w:r w:rsidRPr="000448FA">
              <w:rPr>
                <w:sz w:val="28"/>
                <w:szCs w:val="28"/>
              </w:rPr>
              <w:t>91</w:t>
            </w:r>
          </w:p>
          <w:p w:rsidR="00DA355D" w:rsidRPr="000448FA" w:rsidRDefault="00DA355D" w:rsidP="00E50ECC">
            <w:pPr>
              <w:jc w:val="both"/>
              <w:rPr>
                <w:sz w:val="28"/>
                <w:szCs w:val="28"/>
              </w:rPr>
            </w:pPr>
            <w:r w:rsidRPr="000448FA">
              <w:rPr>
                <w:sz w:val="28"/>
                <w:szCs w:val="28"/>
              </w:rPr>
              <w:t>г) Д</w:t>
            </w:r>
            <w:r w:rsidRPr="000448FA">
              <w:rPr>
                <w:sz w:val="28"/>
                <w:szCs w:val="28"/>
                <w:vertAlign w:val="superscript"/>
              </w:rPr>
              <w:t>т</w:t>
            </w:r>
            <w:r w:rsidRPr="000448FA">
              <w:rPr>
                <w:sz w:val="28"/>
                <w:szCs w:val="28"/>
              </w:rPr>
              <w:t xml:space="preserve"> 10      К</w:t>
            </w:r>
            <w:r w:rsidRPr="000448FA">
              <w:rPr>
                <w:sz w:val="28"/>
                <w:szCs w:val="28"/>
                <w:vertAlign w:val="superscript"/>
              </w:rPr>
              <w:t>т</w:t>
            </w:r>
            <w:r w:rsidRPr="000448FA">
              <w:rPr>
                <w:sz w:val="28"/>
                <w:szCs w:val="28"/>
              </w:rPr>
              <w:t>80</w:t>
            </w:r>
          </w:p>
          <w:p w:rsidR="00DA355D" w:rsidRPr="000448FA" w:rsidRDefault="00DA355D" w:rsidP="00E50ECC">
            <w:pPr>
              <w:jc w:val="both"/>
              <w:rPr>
                <w:sz w:val="28"/>
                <w:szCs w:val="28"/>
              </w:rPr>
            </w:pPr>
          </w:p>
          <w:p w:rsidR="00DA355D" w:rsidRPr="000448FA" w:rsidRDefault="00DA355D" w:rsidP="00E50ECC">
            <w:pPr>
              <w:jc w:val="both"/>
              <w:rPr>
                <w:sz w:val="28"/>
                <w:szCs w:val="28"/>
              </w:rPr>
            </w:pPr>
            <w:r w:rsidRPr="000448FA">
              <w:rPr>
                <w:sz w:val="28"/>
                <w:szCs w:val="28"/>
              </w:rPr>
              <w:t xml:space="preserve">5. Результаты инвентаризации отражают </w:t>
            </w:r>
            <w:proofErr w:type="gramStart"/>
            <w:r w:rsidRPr="000448FA">
              <w:rPr>
                <w:sz w:val="28"/>
                <w:szCs w:val="28"/>
              </w:rPr>
              <w:t>в</w:t>
            </w:r>
            <w:proofErr w:type="gramEnd"/>
            <w:r w:rsidRPr="000448FA">
              <w:rPr>
                <w:sz w:val="28"/>
                <w:szCs w:val="28"/>
              </w:rPr>
              <w:t>:</w:t>
            </w:r>
          </w:p>
          <w:p w:rsidR="00DA355D" w:rsidRPr="000448FA" w:rsidRDefault="00DA355D" w:rsidP="00E50ECC">
            <w:pPr>
              <w:jc w:val="both"/>
              <w:rPr>
                <w:sz w:val="28"/>
                <w:szCs w:val="28"/>
              </w:rPr>
            </w:pPr>
            <w:r w:rsidRPr="000448FA">
              <w:rPr>
                <w:sz w:val="28"/>
                <w:szCs w:val="28"/>
              </w:rPr>
              <w:t>а) инвентаризационной описи;</w:t>
            </w:r>
          </w:p>
          <w:p w:rsidR="00DA355D" w:rsidRPr="000448FA" w:rsidRDefault="00DA355D" w:rsidP="00E50ECC">
            <w:pPr>
              <w:jc w:val="both"/>
              <w:rPr>
                <w:sz w:val="28"/>
                <w:szCs w:val="28"/>
              </w:rPr>
            </w:pPr>
            <w:r w:rsidRPr="000448FA">
              <w:rPr>
                <w:sz w:val="28"/>
                <w:szCs w:val="28"/>
              </w:rPr>
              <w:t>б) сличительной ведомости;</w:t>
            </w:r>
          </w:p>
          <w:p w:rsidR="00DA355D" w:rsidRPr="000448FA" w:rsidRDefault="00DA355D" w:rsidP="00E50ECC">
            <w:pPr>
              <w:jc w:val="both"/>
              <w:rPr>
                <w:sz w:val="28"/>
                <w:szCs w:val="28"/>
              </w:rPr>
            </w:pPr>
            <w:r w:rsidRPr="000448FA">
              <w:rPr>
                <w:sz w:val="28"/>
                <w:szCs w:val="28"/>
              </w:rPr>
              <w:t xml:space="preserve">в) </w:t>
            </w:r>
            <w:proofErr w:type="gramStart"/>
            <w:r w:rsidRPr="000448FA">
              <w:rPr>
                <w:sz w:val="28"/>
                <w:szCs w:val="28"/>
              </w:rPr>
              <w:t>акте</w:t>
            </w:r>
            <w:proofErr w:type="gramEnd"/>
            <w:r w:rsidRPr="000448FA">
              <w:rPr>
                <w:sz w:val="28"/>
                <w:szCs w:val="28"/>
              </w:rPr>
              <w:t xml:space="preserve"> инвентаризации;</w:t>
            </w:r>
          </w:p>
          <w:p w:rsidR="00DA355D" w:rsidRPr="000448FA" w:rsidRDefault="00DA355D" w:rsidP="00E50ECC">
            <w:pPr>
              <w:jc w:val="both"/>
              <w:rPr>
                <w:sz w:val="28"/>
                <w:szCs w:val="28"/>
              </w:rPr>
            </w:pPr>
            <w:r w:rsidRPr="000448FA">
              <w:rPr>
                <w:sz w:val="28"/>
                <w:szCs w:val="28"/>
              </w:rPr>
              <w:t xml:space="preserve">г) </w:t>
            </w:r>
            <w:proofErr w:type="gramStart"/>
            <w:r w:rsidRPr="000448FA">
              <w:rPr>
                <w:sz w:val="28"/>
                <w:szCs w:val="28"/>
              </w:rPr>
              <w:t>приказе</w:t>
            </w:r>
            <w:proofErr w:type="gramEnd"/>
            <w:r w:rsidRPr="000448FA">
              <w:rPr>
                <w:sz w:val="28"/>
                <w:szCs w:val="28"/>
              </w:rPr>
              <w:t>.</w:t>
            </w:r>
          </w:p>
          <w:p w:rsidR="00371D3F" w:rsidRDefault="00371D3F" w:rsidP="00E50ECC">
            <w:pPr>
              <w:jc w:val="both"/>
              <w:rPr>
                <w:sz w:val="28"/>
                <w:szCs w:val="28"/>
              </w:rPr>
            </w:pPr>
          </w:p>
          <w:p w:rsidR="00DA355D" w:rsidRPr="000448FA" w:rsidRDefault="00DA355D" w:rsidP="00E50ECC">
            <w:pPr>
              <w:jc w:val="both"/>
              <w:rPr>
                <w:sz w:val="28"/>
                <w:szCs w:val="28"/>
              </w:rPr>
            </w:pPr>
            <w:r w:rsidRPr="000448FA">
              <w:rPr>
                <w:sz w:val="28"/>
                <w:szCs w:val="28"/>
              </w:rPr>
              <w:t xml:space="preserve">                          Задачи</w:t>
            </w:r>
          </w:p>
          <w:p w:rsidR="00DA355D" w:rsidRPr="000448FA" w:rsidRDefault="00DA355D" w:rsidP="00E50ECC">
            <w:pPr>
              <w:jc w:val="both"/>
              <w:rPr>
                <w:sz w:val="28"/>
                <w:szCs w:val="28"/>
              </w:rPr>
            </w:pPr>
            <w:r w:rsidRPr="000448FA">
              <w:rPr>
                <w:sz w:val="28"/>
                <w:szCs w:val="28"/>
              </w:rPr>
              <w:t>Задача 1. В СХПК «Мир» в результате инвентаризации кассы была выявлена недостача денежных сре</w:t>
            </w:r>
            <w:proofErr w:type="gramStart"/>
            <w:r w:rsidRPr="000448FA">
              <w:rPr>
                <w:sz w:val="28"/>
                <w:szCs w:val="28"/>
              </w:rPr>
              <w:t>дств в р</w:t>
            </w:r>
            <w:proofErr w:type="gramEnd"/>
            <w:r w:rsidRPr="000448FA">
              <w:rPr>
                <w:sz w:val="28"/>
                <w:szCs w:val="28"/>
              </w:rPr>
              <w:t xml:space="preserve">азмере </w:t>
            </w:r>
            <w:r w:rsidR="00371D3F">
              <w:rPr>
                <w:sz w:val="28"/>
                <w:szCs w:val="28"/>
              </w:rPr>
              <w:t xml:space="preserve"> 1</w:t>
            </w:r>
            <w:r w:rsidRPr="000448FA">
              <w:rPr>
                <w:sz w:val="28"/>
                <w:szCs w:val="28"/>
              </w:rPr>
              <w:t>4500 рублей. Отразить результаты инвентаризации на счетах бухгалтерского учета.</w:t>
            </w:r>
          </w:p>
          <w:p w:rsidR="00DA355D" w:rsidRDefault="00DA355D" w:rsidP="00E50ECC">
            <w:pPr>
              <w:jc w:val="both"/>
            </w:pPr>
            <w:r w:rsidRPr="000448FA">
              <w:rPr>
                <w:sz w:val="28"/>
                <w:szCs w:val="28"/>
              </w:rPr>
              <w:t xml:space="preserve">Задача 2. В СХПК «Мир» в результате инвентаризации зерносклада была выявлена недостача продовольственного зерна озимой пшеницы в количестве 0,4 т. Расчетная естественная убыль зерна 0,5 </w:t>
            </w:r>
            <w:r>
              <w:rPr>
                <w:sz w:val="28"/>
                <w:szCs w:val="28"/>
              </w:rPr>
              <w:t>т</w:t>
            </w:r>
            <w:r w:rsidRPr="000448FA">
              <w:rPr>
                <w:sz w:val="28"/>
                <w:szCs w:val="28"/>
              </w:rPr>
              <w:t xml:space="preserve">. </w:t>
            </w:r>
            <w:r w:rsidRPr="000448FA">
              <w:rPr>
                <w:sz w:val="28"/>
                <w:szCs w:val="28"/>
              </w:rPr>
              <w:lastRenderedPageBreak/>
              <w:t>Рыночная цена 1 т зерна 5000 рублей, себестоимость 1 т зерна 3200 рублей. Оценить сумму недостачи зерна и составить корреспонденцию счетов по выявленным результатам.</w:t>
            </w:r>
            <w:r>
              <w:t xml:space="preserve"> </w:t>
            </w:r>
          </w:p>
          <w:p w:rsidR="00DA355D" w:rsidRDefault="00DA355D" w:rsidP="00E50ECC">
            <w:pPr>
              <w:jc w:val="both"/>
            </w:pPr>
          </w:p>
          <w:p w:rsidR="00DA355D" w:rsidRDefault="00DA355D" w:rsidP="00E50ECC">
            <w:pPr>
              <w:jc w:val="both"/>
            </w:pPr>
          </w:p>
          <w:p w:rsidR="00DA355D" w:rsidRDefault="00DA355D" w:rsidP="00E50ECC">
            <w:pPr>
              <w:jc w:val="both"/>
            </w:pPr>
          </w:p>
          <w:p w:rsidR="00DA355D" w:rsidRDefault="00DA355D" w:rsidP="00E50ECC">
            <w:pPr>
              <w:jc w:val="both"/>
              <w:rPr>
                <w:sz w:val="28"/>
                <w:szCs w:val="28"/>
              </w:rPr>
            </w:pPr>
            <w:r w:rsidRPr="000448FA">
              <w:rPr>
                <w:sz w:val="28"/>
                <w:szCs w:val="28"/>
              </w:rPr>
              <w:t>Проверьте свою работу, пользуясь ключом (Приложение А)</w:t>
            </w:r>
            <w:r>
              <w:rPr>
                <w:sz w:val="28"/>
                <w:szCs w:val="28"/>
              </w:rPr>
              <w:t>.</w:t>
            </w:r>
          </w:p>
          <w:p w:rsidR="00DA355D" w:rsidRDefault="00DA355D" w:rsidP="00E50E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Критерии оценки</w:t>
            </w:r>
          </w:p>
          <w:p w:rsidR="00DA355D" w:rsidRDefault="00DA355D" w:rsidP="00E50ECC">
            <w:pPr>
              <w:jc w:val="both"/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944"/>
              <w:gridCol w:w="2945"/>
            </w:tblGrid>
            <w:tr w:rsidR="00DA355D" w:rsidTr="00DA355D">
              <w:tc>
                <w:tcPr>
                  <w:tcW w:w="2944" w:type="dxa"/>
                </w:tcPr>
                <w:p w:rsidR="00DA355D" w:rsidRDefault="00DA355D" w:rsidP="009F78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Количество набранных баллов</w:t>
                  </w:r>
                </w:p>
              </w:tc>
              <w:tc>
                <w:tcPr>
                  <w:tcW w:w="2945" w:type="dxa"/>
                </w:tcPr>
                <w:p w:rsidR="00DA355D" w:rsidRDefault="00DA355D" w:rsidP="009F78B3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Оценка</w:t>
                  </w:r>
                </w:p>
              </w:tc>
            </w:tr>
            <w:tr w:rsidR="00DA355D" w:rsidTr="00DA355D">
              <w:tc>
                <w:tcPr>
                  <w:tcW w:w="2944" w:type="dxa"/>
                </w:tcPr>
                <w:p w:rsidR="00DA355D" w:rsidRDefault="00DA355D" w:rsidP="009F78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25-31</w:t>
                  </w:r>
                </w:p>
              </w:tc>
              <w:tc>
                <w:tcPr>
                  <w:tcW w:w="2945" w:type="dxa"/>
                </w:tcPr>
                <w:p w:rsidR="00DA355D" w:rsidRDefault="00DA355D" w:rsidP="009F78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5</w:t>
                  </w:r>
                </w:p>
              </w:tc>
            </w:tr>
            <w:tr w:rsidR="00DA355D" w:rsidTr="00DA355D">
              <w:tc>
                <w:tcPr>
                  <w:tcW w:w="2944" w:type="dxa"/>
                </w:tcPr>
                <w:p w:rsidR="00DA355D" w:rsidRDefault="00DA355D" w:rsidP="009F78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18-24</w:t>
                  </w:r>
                </w:p>
              </w:tc>
              <w:tc>
                <w:tcPr>
                  <w:tcW w:w="2945" w:type="dxa"/>
                </w:tcPr>
                <w:p w:rsidR="00DA355D" w:rsidRDefault="00DA355D" w:rsidP="009F78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4</w:t>
                  </w:r>
                </w:p>
              </w:tc>
            </w:tr>
            <w:tr w:rsidR="00DA355D" w:rsidTr="00DA355D">
              <w:tc>
                <w:tcPr>
                  <w:tcW w:w="2944" w:type="dxa"/>
                </w:tcPr>
                <w:p w:rsidR="00DA355D" w:rsidRDefault="00DA355D" w:rsidP="009F78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12-17</w:t>
                  </w:r>
                </w:p>
              </w:tc>
              <w:tc>
                <w:tcPr>
                  <w:tcW w:w="2945" w:type="dxa"/>
                </w:tcPr>
                <w:p w:rsidR="00DA355D" w:rsidRDefault="00DA355D" w:rsidP="009F78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3</w:t>
                  </w:r>
                </w:p>
              </w:tc>
            </w:tr>
            <w:tr w:rsidR="00DA355D" w:rsidTr="00DA355D">
              <w:tc>
                <w:tcPr>
                  <w:tcW w:w="2944" w:type="dxa"/>
                </w:tcPr>
                <w:p w:rsidR="00DA355D" w:rsidRDefault="00DA355D" w:rsidP="009F78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менее 12</w:t>
                  </w:r>
                </w:p>
              </w:tc>
              <w:tc>
                <w:tcPr>
                  <w:tcW w:w="2945" w:type="dxa"/>
                </w:tcPr>
                <w:p w:rsidR="00DA355D" w:rsidRDefault="00DA355D" w:rsidP="009F78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2</w:t>
                  </w:r>
                </w:p>
              </w:tc>
            </w:tr>
          </w:tbl>
          <w:p w:rsidR="00DA355D" w:rsidRDefault="009F78B3" w:rsidP="00E50ECC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75.3pt;margin-top:14.7pt;width:481.6pt;height:.8pt;z-index:251658240;mso-position-horizontal-relative:text;mso-position-vertical-relative:text" o:connectortype="straight"/>
              </w:pict>
            </w:r>
          </w:p>
          <w:p w:rsidR="00DA355D" w:rsidRDefault="00DA355D" w:rsidP="00E50ECC">
            <w:pPr>
              <w:jc w:val="both"/>
              <w:rPr>
                <w:sz w:val="28"/>
                <w:szCs w:val="28"/>
              </w:rPr>
            </w:pPr>
          </w:p>
          <w:p w:rsidR="00DA355D" w:rsidRDefault="00DA355D" w:rsidP="00E50ECC">
            <w:pPr>
              <w:jc w:val="both"/>
              <w:rPr>
                <w:sz w:val="28"/>
                <w:szCs w:val="28"/>
              </w:rPr>
            </w:pPr>
          </w:p>
          <w:p w:rsidR="00DA355D" w:rsidRPr="000448FA" w:rsidRDefault="00DA355D" w:rsidP="00E50E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A355D" w:rsidRDefault="00DA355D" w:rsidP="00E50ECC"/>
          <w:p w:rsidR="00DA355D" w:rsidRPr="000448FA" w:rsidRDefault="00DA355D" w:rsidP="00E50ECC"/>
          <w:p w:rsidR="00DA355D" w:rsidRPr="000448FA" w:rsidRDefault="00DA355D" w:rsidP="00E50ECC"/>
          <w:p w:rsidR="00DA355D" w:rsidRPr="000448FA" w:rsidRDefault="00DA355D" w:rsidP="00E50ECC"/>
          <w:p w:rsidR="00DA355D" w:rsidRPr="000448FA" w:rsidRDefault="00DA355D" w:rsidP="00E50ECC"/>
          <w:p w:rsidR="00DA355D" w:rsidRPr="000448FA" w:rsidRDefault="00DA355D" w:rsidP="00E50ECC"/>
          <w:p w:rsidR="00DA355D" w:rsidRPr="000448FA" w:rsidRDefault="00DA355D" w:rsidP="00E50ECC"/>
          <w:p w:rsidR="00DA355D" w:rsidRPr="000448FA" w:rsidRDefault="00DA355D" w:rsidP="00E50ECC"/>
          <w:p w:rsidR="00DA355D" w:rsidRPr="000448FA" w:rsidRDefault="00DA355D" w:rsidP="00E50ECC"/>
          <w:p w:rsidR="00DA355D" w:rsidRPr="000448FA" w:rsidRDefault="00DA355D" w:rsidP="00E50ECC"/>
          <w:p w:rsidR="00DA355D" w:rsidRPr="000448FA" w:rsidRDefault="00DA355D" w:rsidP="00E50ECC"/>
          <w:p w:rsidR="00DA355D" w:rsidRPr="000448FA" w:rsidRDefault="00DA355D" w:rsidP="00E50ECC"/>
          <w:p w:rsidR="00DA355D" w:rsidRPr="000448FA" w:rsidRDefault="00DA355D" w:rsidP="00E50ECC"/>
          <w:p w:rsidR="00DA355D" w:rsidRDefault="00DA355D" w:rsidP="00E50ECC"/>
          <w:p w:rsidR="00DA355D" w:rsidRPr="000448FA" w:rsidRDefault="00DA355D" w:rsidP="00E50ECC"/>
          <w:p w:rsidR="00DA355D" w:rsidRDefault="00DA355D" w:rsidP="00E50ECC"/>
          <w:p w:rsidR="00DA355D" w:rsidRDefault="00DA355D" w:rsidP="00E50ECC">
            <w:pPr>
              <w:jc w:val="center"/>
            </w:pPr>
          </w:p>
          <w:p w:rsidR="00DA355D" w:rsidRDefault="00DA355D" w:rsidP="00E50ECC">
            <w:pPr>
              <w:jc w:val="center"/>
            </w:pPr>
          </w:p>
          <w:p w:rsidR="00DA355D" w:rsidRDefault="00DA355D" w:rsidP="00E50ECC">
            <w:pPr>
              <w:jc w:val="center"/>
            </w:pPr>
          </w:p>
          <w:p w:rsidR="00DA355D" w:rsidRDefault="00DA355D" w:rsidP="00E50ECC">
            <w:pPr>
              <w:jc w:val="center"/>
            </w:pPr>
          </w:p>
          <w:p w:rsidR="00DA355D" w:rsidRDefault="00DA355D" w:rsidP="00E50ECC">
            <w:pPr>
              <w:jc w:val="center"/>
            </w:pPr>
          </w:p>
          <w:p w:rsidR="00DA355D" w:rsidRDefault="00DA355D" w:rsidP="00E50ECC">
            <w:pPr>
              <w:jc w:val="center"/>
            </w:pPr>
          </w:p>
          <w:p w:rsidR="00DA355D" w:rsidRDefault="00DA355D" w:rsidP="00E50ECC">
            <w:pPr>
              <w:jc w:val="center"/>
            </w:pPr>
          </w:p>
          <w:p w:rsidR="00DA355D" w:rsidRDefault="00DA355D" w:rsidP="00E50ECC">
            <w:pPr>
              <w:jc w:val="center"/>
            </w:pPr>
          </w:p>
          <w:p w:rsidR="00DA355D" w:rsidRDefault="00DA355D" w:rsidP="00E50ECC">
            <w:pPr>
              <w:jc w:val="center"/>
            </w:pPr>
          </w:p>
          <w:p w:rsidR="00DA355D" w:rsidRDefault="00DA355D" w:rsidP="00E50ECC">
            <w:pPr>
              <w:jc w:val="center"/>
            </w:pPr>
          </w:p>
          <w:p w:rsidR="00DA355D" w:rsidRDefault="00DA355D" w:rsidP="00E50ECC">
            <w:pPr>
              <w:jc w:val="center"/>
            </w:pPr>
          </w:p>
          <w:p w:rsidR="00DA355D" w:rsidRDefault="00DA355D" w:rsidP="00E50ECC">
            <w:pPr>
              <w:jc w:val="center"/>
            </w:pPr>
          </w:p>
          <w:p w:rsidR="00DA355D" w:rsidRDefault="00DA355D" w:rsidP="00E50ECC">
            <w:pPr>
              <w:jc w:val="center"/>
            </w:pPr>
          </w:p>
          <w:p w:rsidR="00DA355D" w:rsidRDefault="00DA355D" w:rsidP="00E50ECC">
            <w:pPr>
              <w:jc w:val="center"/>
            </w:pPr>
          </w:p>
          <w:p w:rsidR="00DA355D" w:rsidRDefault="00DA355D" w:rsidP="00E50ECC">
            <w:pPr>
              <w:jc w:val="center"/>
            </w:pPr>
          </w:p>
          <w:p w:rsidR="00DA355D" w:rsidRDefault="00DA355D" w:rsidP="00E50ECC">
            <w:pPr>
              <w:jc w:val="center"/>
            </w:pPr>
          </w:p>
          <w:p w:rsidR="00DA355D" w:rsidRDefault="00DA355D" w:rsidP="00E50ECC">
            <w:pPr>
              <w:jc w:val="center"/>
            </w:pPr>
          </w:p>
          <w:p w:rsidR="00DA355D" w:rsidRDefault="00DA355D" w:rsidP="00E50ECC">
            <w:pPr>
              <w:jc w:val="center"/>
            </w:pPr>
          </w:p>
          <w:p w:rsidR="00DA355D" w:rsidRDefault="00DA355D" w:rsidP="00E50ECC">
            <w:pPr>
              <w:jc w:val="center"/>
            </w:pPr>
          </w:p>
          <w:p w:rsidR="00DA355D" w:rsidRDefault="00DA355D" w:rsidP="00E50ECC">
            <w:pPr>
              <w:jc w:val="center"/>
            </w:pPr>
          </w:p>
          <w:p w:rsidR="00DA355D" w:rsidRDefault="00DA355D" w:rsidP="00E50ECC">
            <w:pPr>
              <w:jc w:val="center"/>
            </w:pPr>
          </w:p>
          <w:p w:rsidR="00DA355D" w:rsidRDefault="00DA355D" w:rsidP="00E50ECC">
            <w:pPr>
              <w:jc w:val="center"/>
            </w:pPr>
          </w:p>
          <w:p w:rsidR="00DA355D" w:rsidRDefault="00DA355D" w:rsidP="00E50ECC">
            <w:pPr>
              <w:jc w:val="center"/>
            </w:pPr>
          </w:p>
          <w:p w:rsidR="00DA355D" w:rsidRDefault="00DA355D" w:rsidP="00E50ECC">
            <w:pPr>
              <w:jc w:val="center"/>
            </w:pPr>
          </w:p>
          <w:p w:rsidR="00DA355D" w:rsidRDefault="00DA355D" w:rsidP="00E50ECC">
            <w:pPr>
              <w:jc w:val="center"/>
            </w:pPr>
          </w:p>
          <w:p w:rsidR="00DA355D" w:rsidRDefault="00DA355D" w:rsidP="00E50ECC">
            <w:pPr>
              <w:jc w:val="center"/>
            </w:pPr>
          </w:p>
          <w:p w:rsidR="00DA355D" w:rsidRDefault="00DA355D" w:rsidP="00E50ECC">
            <w:pPr>
              <w:jc w:val="center"/>
            </w:pPr>
          </w:p>
          <w:p w:rsidR="00DA355D" w:rsidRDefault="00DA355D" w:rsidP="00E50ECC">
            <w:pPr>
              <w:jc w:val="center"/>
            </w:pPr>
          </w:p>
          <w:p w:rsidR="00DA355D" w:rsidRDefault="00DA355D" w:rsidP="00E50ECC">
            <w:pPr>
              <w:jc w:val="center"/>
            </w:pPr>
          </w:p>
          <w:p w:rsidR="00DA355D" w:rsidRDefault="00DA355D" w:rsidP="00E50ECC">
            <w:pPr>
              <w:jc w:val="center"/>
            </w:pPr>
          </w:p>
          <w:p w:rsidR="00DA355D" w:rsidRDefault="00DA355D" w:rsidP="00E50ECC">
            <w:pPr>
              <w:jc w:val="center"/>
            </w:pPr>
          </w:p>
          <w:p w:rsidR="00DA355D" w:rsidRDefault="00DA355D" w:rsidP="00E50ECC">
            <w:pPr>
              <w:jc w:val="center"/>
            </w:pPr>
          </w:p>
          <w:p w:rsidR="00DA355D" w:rsidRDefault="00DA355D" w:rsidP="00E50ECC">
            <w:pPr>
              <w:jc w:val="center"/>
            </w:pPr>
          </w:p>
          <w:p w:rsidR="00DA355D" w:rsidRDefault="00DA355D" w:rsidP="00E50ECC">
            <w:pPr>
              <w:jc w:val="center"/>
            </w:pPr>
          </w:p>
          <w:p w:rsidR="00DA355D" w:rsidRDefault="00DA355D" w:rsidP="00E50ECC">
            <w:pPr>
              <w:jc w:val="center"/>
            </w:pPr>
          </w:p>
          <w:p w:rsidR="00DA355D" w:rsidRDefault="00DA355D" w:rsidP="00E50ECC">
            <w:pPr>
              <w:jc w:val="center"/>
            </w:pPr>
          </w:p>
          <w:p w:rsidR="00DA355D" w:rsidRDefault="00DA355D" w:rsidP="00E50ECC">
            <w:pPr>
              <w:jc w:val="center"/>
              <w:rPr>
                <w:sz w:val="28"/>
                <w:szCs w:val="28"/>
              </w:rPr>
            </w:pPr>
            <w:r w:rsidRPr="000448FA">
              <w:rPr>
                <w:sz w:val="28"/>
                <w:szCs w:val="28"/>
              </w:rPr>
              <w:t>Самооценка студентами работы по критериям</w:t>
            </w:r>
            <w:r>
              <w:rPr>
                <w:sz w:val="28"/>
                <w:szCs w:val="28"/>
              </w:rPr>
              <w:t>.</w:t>
            </w:r>
          </w:p>
          <w:p w:rsidR="00DA355D" w:rsidRDefault="00DA355D" w:rsidP="00E50ECC">
            <w:pPr>
              <w:jc w:val="center"/>
              <w:rPr>
                <w:sz w:val="28"/>
                <w:szCs w:val="28"/>
              </w:rPr>
            </w:pPr>
          </w:p>
          <w:p w:rsidR="00DA355D" w:rsidRDefault="00DA355D" w:rsidP="00E50ECC">
            <w:pPr>
              <w:jc w:val="center"/>
              <w:rPr>
                <w:sz w:val="28"/>
                <w:szCs w:val="28"/>
              </w:rPr>
            </w:pPr>
          </w:p>
          <w:p w:rsidR="00DA355D" w:rsidRDefault="00DA355D" w:rsidP="00E50ECC">
            <w:pPr>
              <w:jc w:val="center"/>
              <w:rPr>
                <w:sz w:val="28"/>
                <w:szCs w:val="28"/>
              </w:rPr>
            </w:pPr>
          </w:p>
          <w:p w:rsidR="00DA355D" w:rsidRDefault="00DA355D" w:rsidP="00E50ECC">
            <w:pPr>
              <w:jc w:val="center"/>
              <w:rPr>
                <w:sz w:val="28"/>
                <w:szCs w:val="28"/>
              </w:rPr>
            </w:pPr>
          </w:p>
          <w:p w:rsidR="00DA355D" w:rsidRDefault="00DA355D" w:rsidP="00E50ECC">
            <w:pPr>
              <w:jc w:val="center"/>
              <w:rPr>
                <w:sz w:val="28"/>
                <w:szCs w:val="28"/>
              </w:rPr>
            </w:pPr>
          </w:p>
          <w:p w:rsidR="00DA355D" w:rsidRPr="000448FA" w:rsidRDefault="00DA355D" w:rsidP="00E50E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выполнения всех заданий и самооценки сдайте работу на проверку преподавателю.</w:t>
            </w:r>
          </w:p>
        </w:tc>
        <w:tc>
          <w:tcPr>
            <w:tcW w:w="1701" w:type="dxa"/>
          </w:tcPr>
          <w:p w:rsidR="00DA355D" w:rsidRDefault="00DA355D" w:rsidP="00E50ECC"/>
          <w:p w:rsidR="00DA355D" w:rsidRDefault="00DA355D" w:rsidP="00E50ECC"/>
          <w:p w:rsidR="00DA355D" w:rsidRDefault="00DA355D" w:rsidP="00E50ECC"/>
          <w:p w:rsidR="00DA355D" w:rsidRDefault="00DA355D" w:rsidP="00E50ECC"/>
          <w:p w:rsidR="00DA355D" w:rsidRDefault="00DA355D" w:rsidP="00E50ECC"/>
          <w:p w:rsidR="00DA355D" w:rsidRDefault="00DA355D" w:rsidP="00E50ECC"/>
          <w:p w:rsidR="00DA355D" w:rsidRDefault="00DA355D" w:rsidP="00E50ECC"/>
          <w:p w:rsidR="00DA355D" w:rsidRDefault="00DA355D" w:rsidP="00E50ECC"/>
          <w:p w:rsidR="00DA355D" w:rsidRDefault="00DA355D" w:rsidP="00E50ECC"/>
          <w:p w:rsidR="00DA355D" w:rsidRDefault="00DA355D" w:rsidP="00E50ECC"/>
          <w:p w:rsidR="00DA355D" w:rsidRDefault="00DA355D" w:rsidP="00E50ECC"/>
          <w:p w:rsidR="00DA355D" w:rsidRDefault="00DA355D" w:rsidP="00E50ECC"/>
          <w:p w:rsidR="00DA355D" w:rsidRDefault="00DA355D" w:rsidP="00E50ECC"/>
          <w:p w:rsidR="00DA355D" w:rsidRDefault="00DA355D" w:rsidP="00E50ECC"/>
          <w:p w:rsidR="00DA355D" w:rsidRDefault="00DA355D" w:rsidP="00E50ECC"/>
          <w:p w:rsidR="00DA355D" w:rsidRDefault="00DA355D" w:rsidP="00E50ECC"/>
          <w:p w:rsidR="00DA355D" w:rsidRDefault="00DA355D" w:rsidP="00E50ECC"/>
          <w:p w:rsidR="00DA355D" w:rsidRDefault="00DA355D" w:rsidP="00E50ECC"/>
          <w:p w:rsidR="00DA355D" w:rsidRDefault="00DA355D" w:rsidP="00E50ECC"/>
          <w:p w:rsidR="00DA355D" w:rsidRDefault="00DA355D" w:rsidP="00E50ECC"/>
          <w:p w:rsidR="00DA355D" w:rsidRDefault="00DA355D" w:rsidP="00E50ECC"/>
          <w:p w:rsidR="00DA355D" w:rsidRDefault="00DA355D" w:rsidP="00E50ECC"/>
          <w:p w:rsidR="00DA355D" w:rsidRDefault="00DA355D" w:rsidP="00E50ECC"/>
          <w:p w:rsidR="00DA355D" w:rsidRDefault="00DA355D" w:rsidP="00E50ECC"/>
          <w:p w:rsidR="00DA355D" w:rsidRDefault="00DA355D" w:rsidP="00E50ECC"/>
          <w:p w:rsidR="00DA355D" w:rsidRDefault="00DA355D" w:rsidP="00E50ECC"/>
          <w:p w:rsidR="00DA355D" w:rsidRDefault="00DA355D" w:rsidP="00E50ECC"/>
          <w:p w:rsidR="00DA355D" w:rsidRDefault="00DA355D" w:rsidP="00E50ECC"/>
          <w:p w:rsidR="00DA355D" w:rsidRDefault="00DA355D" w:rsidP="00E50ECC"/>
          <w:p w:rsidR="00DA355D" w:rsidRDefault="00DA355D" w:rsidP="00E50ECC"/>
          <w:p w:rsidR="00DA355D" w:rsidRDefault="00DA355D" w:rsidP="00E50ECC"/>
          <w:p w:rsidR="00DA355D" w:rsidRDefault="00DA355D" w:rsidP="00E50ECC"/>
          <w:p w:rsidR="00DA355D" w:rsidRDefault="00DA355D" w:rsidP="00E50ECC"/>
          <w:p w:rsidR="00DA355D" w:rsidRDefault="00DA355D" w:rsidP="00E50ECC"/>
          <w:p w:rsidR="00DA355D" w:rsidRDefault="00DA355D" w:rsidP="00E50ECC"/>
          <w:p w:rsidR="00DA355D" w:rsidRDefault="00DA355D" w:rsidP="00E50ECC"/>
          <w:p w:rsidR="00DA355D" w:rsidRDefault="00DA355D" w:rsidP="00E50ECC"/>
          <w:p w:rsidR="00DA355D" w:rsidRDefault="00DA355D" w:rsidP="00E50ECC"/>
          <w:p w:rsidR="00DA355D" w:rsidRDefault="00DA355D" w:rsidP="00E50ECC"/>
          <w:p w:rsidR="00DA355D" w:rsidRDefault="00DA355D" w:rsidP="00E50ECC"/>
          <w:p w:rsidR="00DA355D" w:rsidRDefault="00DA355D" w:rsidP="00E50ECC"/>
          <w:p w:rsidR="00DA355D" w:rsidRDefault="00DA355D" w:rsidP="00E50ECC"/>
          <w:p w:rsidR="00DA355D" w:rsidRDefault="00DA355D" w:rsidP="00E50ECC"/>
          <w:p w:rsidR="00DA355D" w:rsidRDefault="00DA355D" w:rsidP="00E50ECC"/>
          <w:p w:rsidR="00DA355D" w:rsidRDefault="00DA355D" w:rsidP="00E50ECC"/>
          <w:p w:rsidR="00DA355D" w:rsidRDefault="00DA355D" w:rsidP="00E50ECC"/>
          <w:p w:rsidR="00DA355D" w:rsidRDefault="00DA355D" w:rsidP="00E50ECC"/>
          <w:p w:rsidR="00DA355D" w:rsidRDefault="00DA355D" w:rsidP="00E50ECC"/>
          <w:p w:rsidR="00DA355D" w:rsidRDefault="00DA355D" w:rsidP="00E50ECC"/>
          <w:p w:rsidR="00DA355D" w:rsidRDefault="00DA355D" w:rsidP="00E50ECC"/>
          <w:p w:rsidR="00DA355D" w:rsidRDefault="00DA355D" w:rsidP="00E50ECC"/>
          <w:p w:rsidR="00DA355D" w:rsidRDefault="00DA355D" w:rsidP="00E50ECC"/>
          <w:p w:rsidR="00DA355D" w:rsidRPr="000448FA" w:rsidRDefault="00DA355D" w:rsidP="00E50ECC">
            <w:pPr>
              <w:jc w:val="both"/>
              <w:rPr>
                <w:sz w:val="28"/>
                <w:szCs w:val="28"/>
              </w:rPr>
            </w:pPr>
            <w:r w:rsidRPr="000448FA">
              <w:rPr>
                <w:sz w:val="28"/>
                <w:szCs w:val="28"/>
              </w:rPr>
              <w:t>Проверка деятельности студента преподавателем и оценка работы по критериям</w:t>
            </w:r>
          </w:p>
        </w:tc>
      </w:tr>
    </w:tbl>
    <w:p w:rsidR="00DA355D" w:rsidRDefault="00DA355D" w:rsidP="00DA355D">
      <w:pPr>
        <w:jc w:val="both"/>
        <w:rPr>
          <w:sz w:val="28"/>
          <w:szCs w:val="28"/>
        </w:rPr>
      </w:pPr>
      <w:r>
        <w:lastRenderedPageBreak/>
        <w:br w:type="textWrapping" w:clear="all"/>
        <w:t xml:space="preserve">          </w:t>
      </w:r>
      <w:r w:rsidRPr="000448FA">
        <w:rPr>
          <w:sz w:val="28"/>
          <w:szCs w:val="28"/>
        </w:rPr>
        <w:t xml:space="preserve">  Выполнить домашнее задание в рабочей тетради.</w:t>
      </w:r>
      <w:r>
        <w:rPr>
          <w:sz w:val="28"/>
          <w:szCs w:val="28"/>
        </w:rPr>
        <w:t xml:space="preserve"> </w:t>
      </w:r>
    </w:p>
    <w:p w:rsidR="00DA355D" w:rsidRPr="000448FA" w:rsidRDefault="00DA355D" w:rsidP="00DA355D">
      <w:pPr>
        <w:jc w:val="both"/>
        <w:rPr>
          <w:sz w:val="28"/>
          <w:szCs w:val="28"/>
        </w:rPr>
      </w:pPr>
    </w:p>
    <w:p w:rsidR="00DA355D" w:rsidRDefault="00DA355D" w:rsidP="00DA355D">
      <w:pPr>
        <w:jc w:val="center"/>
        <w:rPr>
          <w:b/>
          <w:sz w:val="28"/>
          <w:szCs w:val="28"/>
        </w:rPr>
      </w:pPr>
      <w:r w:rsidRPr="000448FA">
        <w:rPr>
          <w:b/>
          <w:sz w:val="28"/>
          <w:szCs w:val="28"/>
        </w:rPr>
        <w:t>Домашнее задание:</w:t>
      </w:r>
    </w:p>
    <w:p w:rsidR="004E7456" w:rsidRPr="004E7456" w:rsidRDefault="004E7456" w:rsidP="004E7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E7456">
        <w:rPr>
          <w:sz w:val="28"/>
          <w:szCs w:val="28"/>
        </w:rPr>
        <w:t>1. Исследовать порядок проведения инвентаризации</w:t>
      </w:r>
    </w:p>
    <w:p w:rsidR="004E7456" w:rsidRDefault="004E7456" w:rsidP="004E7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E7456">
        <w:rPr>
          <w:sz w:val="28"/>
          <w:szCs w:val="28"/>
        </w:rPr>
        <w:t xml:space="preserve"> ОЛ-2, с. 194-204</w:t>
      </w:r>
    </w:p>
    <w:p w:rsidR="004E7456" w:rsidRPr="004E7456" w:rsidRDefault="004E7456" w:rsidP="004E7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E7456" w:rsidRPr="004E7456" w:rsidRDefault="004E7456" w:rsidP="004E7456">
      <w:pPr>
        <w:rPr>
          <w:sz w:val="28"/>
          <w:szCs w:val="28"/>
        </w:rPr>
      </w:pPr>
      <w:r w:rsidRPr="004E7456">
        <w:rPr>
          <w:sz w:val="28"/>
          <w:szCs w:val="28"/>
        </w:rPr>
        <w:t>Самостоятельная работа:</w:t>
      </w:r>
    </w:p>
    <w:p w:rsidR="004E7456" w:rsidRPr="004E7456" w:rsidRDefault="004E7456" w:rsidP="004E7456">
      <w:pPr>
        <w:rPr>
          <w:sz w:val="28"/>
          <w:szCs w:val="28"/>
        </w:rPr>
      </w:pPr>
    </w:p>
    <w:p w:rsidR="004E7456" w:rsidRDefault="004E7456" w:rsidP="004E7456">
      <w:pPr>
        <w:widowControl w:val="0"/>
        <w:rPr>
          <w:iCs/>
          <w:sz w:val="28"/>
          <w:szCs w:val="28"/>
        </w:rPr>
      </w:pPr>
      <w:r>
        <w:rPr>
          <w:sz w:val="28"/>
          <w:szCs w:val="28"/>
        </w:rPr>
        <w:t xml:space="preserve">1. В СПС «Гарант» найти, распечатать и изучить </w:t>
      </w:r>
      <w:r w:rsidRPr="004E7456">
        <w:rPr>
          <w:bCs/>
          <w:sz w:val="28"/>
          <w:szCs w:val="28"/>
        </w:rPr>
        <w:t>«Методические указания по инвентаризации имущества и финансо</w:t>
      </w:r>
      <w:r>
        <w:rPr>
          <w:bCs/>
          <w:sz w:val="28"/>
          <w:szCs w:val="28"/>
        </w:rPr>
        <w:t>вых обязательств»</w:t>
      </w:r>
      <w:r w:rsidRPr="004E7456">
        <w:rPr>
          <w:iCs/>
          <w:sz w:val="28"/>
          <w:szCs w:val="28"/>
        </w:rPr>
        <w:t>.</w:t>
      </w:r>
    </w:p>
    <w:p w:rsidR="004E7456" w:rsidRPr="004E7456" w:rsidRDefault="004E7456" w:rsidP="004E7456">
      <w:pPr>
        <w:widowControl w:val="0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4E7456">
        <w:rPr>
          <w:bCs/>
          <w:sz w:val="28"/>
          <w:szCs w:val="28"/>
        </w:rPr>
        <w:t xml:space="preserve"> Используя нормативную документацию «Методические указания по инвентаризации имущества и финансовых обязательств»  подготовить ответы на контрольные вопросы.</w:t>
      </w:r>
    </w:p>
    <w:p w:rsidR="00DA355D" w:rsidRPr="004E7456" w:rsidRDefault="004E7456" w:rsidP="00DA355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="00617BAC" w:rsidRPr="004E7456">
        <w:rPr>
          <w:i/>
          <w:sz w:val="28"/>
          <w:szCs w:val="28"/>
        </w:rPr>
        <w:t>Решить задачу:</w:t>
      </w:r>
    </w:p>
    <w:p w:rsidR="00617BAC" w:rsidRPr="00617BAC" w:rsidRDefault="00617BAC" w:rsidP="00DA3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склада организации похищены материалы на сумму </w:t>
      </w:r>
      <w:r w:rsidR="005F1393">
        <w:rPr>
          <w:sz w:val="28"/>
          <w:szCs w:val="28"/>
        </w:rPr>
        <w:t>1</w:t>
      </w:r>
      <w:r>
        <w:rPr>
          <w:sz w:val="28"/>
          <w:szCs w:val="28"/>
        </w:rPr>
        <w:t xml:space="preserve">8000 рублей. Виновные установлены. Материалы не возвращены. Рыночная стоимость материалов – </w:t>
      </w:r>
      <w:r w:rsidR="005F1393">
        <w:rPr>
          <w:sz w:val="28"/>
          <w:szCs w:val="28"/>
        </w:rPr>
        <w:t>22</w:t>
      </w:r>
      <w:r>
        <w:rPr>
          <w:sz w:val="28"/>
          <w:szCs w:val="28"/>
        </w:rPr>
        <w:t>000 рублей.</w:t>
      </w:r>
    </w:p>
    <w:p w:rsidR="00DA355D" w:rsidRDefault="00DA355D" w:rsidP="00DA355D">
      <w:pPr>
        <w:jc w:val="both"/>
        <w:rPr>
          <w:sz w:val="28"/>
          <w:szCs w:val="28"/>
        </w:rPr>
      </w:pPr>
    </w:p>
    <w:p w:rsidR="00DA355D" w:rsidRDefault="00DA355D" w:rsidP="00DA355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А</w:t>
      </w:r>
    </w:p>
    <w:p w:rsidR="00DA355D" w:rsidRDefault="00DA355D" w:rsidP="00DA355D">
      <w:pPr>
        <w:jc w:val="center"/>
        <w:rPr>
          <w:sz w:val="28"/>
          <w:szCs w:val="28"/>
        </w:rPr>
      </w:pPr>
    </w:p>
    <w:p w:rsidR="00DA355D" w:rsidRDefault="00DA355D" w:rsidP="00DA355D">
      <w:pPr>
        <w:jc w:val="center"/>
        <w:rPr>
          <w:sz w:val="32"/>
          <w:szCs w:val="32"/>
        </w:rPr>
      </w:pPr>
      <w:r w:rsidRPr="006E6311">
        <w:rPr>
          <w:sz w:val="32"/>
          <w:szCs w:val="32"/>
        </w:rPr>
        <w:t>Ключ к выходному контролю знаний</w:t>
      </w:r>
    </w:p>
    <w:p w:rsidR="007A2F70" w:rsidRDefault="007A2F70" w:rsidP="00DA355D">
      <w:pPr>
        <w:jc w:val="center"/>
        <w:rPr>
          <w:sz w:val="32"/>
          <w:szCs w:val="32"/>
        </w:rPr>
      </w:pPr>
    </w:p>
    <w:p w:rsidR="00DA355D" w:rsidRDefault="00DA355D" w:rsidP="00DA355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Тест </w:t>
      </w:r>
    </w:p>
    <w:p w:rsidR="00DA355D" w:rsidRDefault="00DA355D" w:rsidP="00DA355D">
      <w:pPr>
        <w:jc w:val="center"/>
        <w:rPr>
          <w:sz w:val="32"/>
          <w:szCs w:val="32"/>
        </w:rPr>
      </w:pPr>
    </w:p>
    <w:p w:rsidR="00DA355D" w:rsidRDefault="00DA355D" w:rsidP="00DA355D">
      <w:pPr>
        <w:jc w:val="both"/>
        <w:rPr>
          <w:sz w:val="32"/>
          <w:szCs w:val="32"/>
        </w:rPr>
      </w:pPr>
      <w:r>
        <w:rPr>
          <w:sz w:val="32"/>
          <w:szCs w:val="32"/>
        </w:rPr>
        <w:t>1 – б</w:t>
      </w:r>
    </w:p>
    <w:p w:rsidR="00DA355D" w:rsidRDefault="00DA355D" w:rsidP="00DA355D">
      <w:pPr>
        <w:jc w:val="both"/>
        <w:rPr>
          <w:sz w:val="32"/>
          <w:szCs w:val="32"/>
        </w:rPr>
      </w:pPr>
      <w:r>
        <w:rPr>
          <w:sz w:val="32"/>
          <w:szCs w:val="32"/>
        </w:rPr>
        <w:t>2 – а</w:t>
      </w:r>
    </w:p>
    <w:p w:rsidR="00DA355D" w:rsidRDefault="00DA355D" w:rsidP="00DA355D">
      <w:pPr>
        <w:jc w:val="both"/>
        <w:rPr>
          <w:sz w:val="32"/>
          <w:szCs w:val="32"/>
        </w:rPr>
      </w:pPr>
      <w:r>
        <w:rPr>
          <w:sz w:val="32"/>
          <w:szCs w:val="32"/>
        </w:rPr>
        <w:t>3 – б</w:t>
      </w:r>
    </w:p>
    <w:p w:rsidR="00DA355D" w:rsidRDefault="00DA355D" w:rsidP="00DA355D">
      <w:pPr>
        <w:jc w:val="both"/>
        <w:rPr>
          <w:sz w:val="32"/>
          <w:szCs w:val="32"/>
        </w:rPr>
      </w:pPr>
      <w:r>
        <w:rPr>
          <w:sz w:val="32"/>
          <w:szCs w:val="32"/>
        </w:rPr>
        <w:t>4 – в</w:t>
      </w:r>
    </w:p>
    <w:p w:rsidR="00DA355D" w:rsidRDefault="00DA355D" w:rsidP="00DA355D">
      <w:pPr>
        <w:jc w:val="both"/>
        <w:rPr>
          <w:sz w:val="32"/>
          <w:szCs w:val="32"/>
        </w:rPr>
      </w:pPr>
      <w:r>
        <w:rPr>
          <w:sz w:val="32"/>
          <w:szCs w:val="32"/>
        </w:rPr>
        <w:t>5 – б</w:t>
      </w:r>
    </w:p>
    <w:p w:rsidR="00DA355D" w:rsidRDefault="00DA355D" w:rsidP="00DA355D">
      <w:pPr>
        <w:jc w:val="both"/>
        <w:rPr>
          <w:sz w:val="32"/>
          <w:szCs w:val="32"/>
        </w:rPr>
      </w:pPr>
    </w:p>
    <w:p w:rsidR="00DA355D" w:rsidRDefault="00DA355D" w:rsidP="00DA355D">
      <w:pPr>
        <w:jc w:val="both"/>
        <w:rPr>
          <w:sz w:val="32"/>
          <w:szCs w:val="32"/>
        </w:rPr>
      </w:pPr>
    </w:p>
    <w:p w:rsidR="00DA355D" w:rsidRDefault="00DA355D" w:rsidP="00DA355D">
      <w:pPr>
        <w:jc w:val="center"/>
        <w:rPr>
          <w:sz w:val="32"/>
          <w:szCs w:val="32"/>
        </w:rPr>
      </w:pPr>
      <w:r>
        <w:rPr>
          <w:sz w:val="32"/>
          <w:szCs w:val="32"/>
        </w:rPr>
        <w:t>Задача 1</w:t>
      </w:r>
    </w:p>
    <w:p w:rsidR="007A2F70" w:rsidRDefault="007A2F70" w:rsidP="00DA355D">
      <w:pPr>
        <w:jc w:val="both"/>
        <w:rPr>
          <w:sz w:val="28"/>
          <w:szCs w:val="28"/>
        </w:rPr>
      </w:pPr>
    </w:p>
    <w:p w:rsidR="00DA355D" w:rsidRDefault="00DA355D" w:rsidP="00DA355D">
      <w:pPr>
        <w:jc w:val="both"/>
        <w:rPr>
          <w:sz w:val="28"/>
          <w:szCs w:val="28"/>
        </w:rPr>
      </w:pPr>
      <w:proofErr w:type="spellStart"/>
      <w:r w:rsidRPr="000448FA">
        <w:rPr>
          <w:sz w:val="28"/>
          <w:szCs w:val="28"/>
        </w:rPr>
        <w:t>Д</w:t>
      </w:r>
      <w:r w:rsidRPr="000448FA">
        <w:rPr>
          <w:sz w:val="28"/>
          <w:szCs w:val="28"/>
          <w:vertAlign w:val="superscript"/>
        </w:rPr>
        <w:t>т</w:t>
      </w:r>
      <w:proofErr w:type="spellEnd"/>
      <w:r w:rsidRPr="000448FA">
        <w:rPr>
          <w:sz w:val="28"/>
          <w:szCs w:val="28"/>
        </w:rPr>
        <w:t xml:space="preserve"> 9</w:t>
      </w:r>
      <w:r>
        <w:rPr>
          <w:sz w:val="28"/>
          <w:szCs w:val="28"/>
        </w:rPr>
        <w:t>4</w:t>
      </w:r>
      <w:r w:rsidRPr="000448FA">
        <w:rPr>
          <w:sz w:val="28"/>
          <w:szCs w:val="28"/>
        </w:rPr>
        <w:t xml:space="preserve">    </w:t>
      </w:r>
      <w:r w:rsidR="00A27D8D">
        <w:rPr>
          <w:sz w:val="28"/>
          <w:szCs w:val="28"/>
        </w:rPr>
        <w:t xml:space="preserve">  </w:t>
      </w:r>
      <w:r w:rsidRPr="000448FA">
        <w:rPr>
          <w:sz w:val="28"/>
          <w:szCs w:val="28"/>
        </w:rPr>
        <w:t xml:space="preserve">  К</w:t>
      </w:r>
      <w:r w:rsidRPr="000448FA">
        <w:rPr>
          <w:sz w:val="28"/>
          <w:szCs w:val="28"/>
          <w:vertAlign w:val="superscript"/>
        </w:rPr>
        <w:t>т</w:t>
      </w:r>
      <w:r>
        <w:rPr>
          <w:sz w:val="28"/>
          <w:szCs w:val="28"/>
        </w:rPr>
        <w:t xml:space="preserve">50           </w:t>
      </w:r>
      <w:r w:rsidR="00371D3F">
        <w:rPr>
          <w:sz w:val="28"/>
          <w:szCs w:val="28"/>
        </w:rPr>
        <w:t>1</w:t>
      </w:r>
      <w:r>
        <w:rPr>
          <w:sz w:val="28"/>
          <w:szCs w:val="28"/>
        </w:rPr>
        <w:t>4500 рублей</w:t>
      </w:r>
    </w:p>
    <w:p w:rsidR="00DA355D" w:rsidRDefault="00DA355D" w:rsidP="00DA355D">
      <w:pPr>
        <w:jc w:val="both"/>
        <w:rPr>
          <w:sz w:val="28"/>
          <w:szCs w:val="28"/>
        </w:rPr>
      </w:pPr>
      <w:proofErr w:type="spellStart"/>
      <w:r w:rsidRPr="000448FA">
        <w:rPr>
          <w:sz w:val="28"/>
          <w:szCs w:val="28"/>
        </w:rPr>
        <w:t>Д</w:t>
      </w:r>
      <w:r w:rsidRPr="000448FA">
        <w:rPr>
          <w:sz w:val="28"/>
          <w:szCs w:val="28"/>
          <w:vertAlign w:val="superscript"/>
        </w:rPr>
        <w:t>т</w:t>
      </w:r>
      <w:proofErr w:type="spellEnd"/>
      <w:r w:rsidRPr="000448FA">
        <w:rPr>
          <w:sz w:val="28"/>
          <w:szCs w:val="28"/>
        </w:rPr>
        <w:t xml:space="preserve"> </w:t>
      </w:r>
      <w:r>
        <w:rPr>
          <w:sz w:val="28"/>
          <w:szCs w:val="28"/>
        </w:rPr>
        <w:t>73/2</w:t>
      </w:r>
      <w:r w:rsidRPr="000448FA">
        <w:rPr>
          <w:sz w:val="28"/>
          <w:szCs w:val="28"/>
        </w:rPr>
        <w:t xml:space="preserve">      К</w:t>
      </w:r>
      <w:r w:rsidRPr="000448FA">
        <w:rPr>
          <w:sz w:val="28"/>
          <w:szCs w:val="28"/>
          <w:vertAlign w:val="superscript"/>
        </w:rPr>
        <w:t>т</w:t>
      </w:r>
      <w:r>
        <w:rPr>
          <w:sz w:val="28"/>
          <w:szCs w:val="28"/>
        </w:rPr>
        <w:t xml:space="preserve">94       </w:t>
      </w:r>
      <w:r w:rsidR="00A27D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7456">
        <w:rPr>
          <w:sz w:val="28"/>
          <w:szCs w:val="28"/>
        </w:rPr>
        <w:t xml:space="preserve"> </w:t>
      </w:r>
      <w:r w:rsidR="00371D3F">
        <w:rPr>
          <w:sz w:val="28"/>
          <w:szCs w:val="28"/>
        </w:rPr>
        <w:t>1</w:t>
      </w:r>
      <w:r>
        <w:rPr>
          <w:sz w:val="28"/>
          <w:szCs w:val="28"/>
        </w:rPr>
        <w:t>4500 рублей</w:t>
      </w:r>
    </w:p>
    <w:p w:rsidR="00DA355D" w:rsidRDefault="00DA355D" w:rsidP="00DA355D">
      <w:pPr>
        <w:jc w:val="both"/>
        <w:rPr>
          <w:sz w:val="28"/>
          <w:szCs w:val="28"/>
        </w:rPr>
      </w:pPr>
    </w:p>
    <w:p w:rsidR="007A2F70" w:rsidRDefault="007A2F70" w:rsidP="00DA355D">
      <w:pPr>
        <w:jc w:val="center"/>
        <w:rPr>
          <w:sz w:val="28"/>
          <w:szCs w:val="28"/>
        </w:rPr>
      </w:pPr>
    </w:p>
    <w:p w:rsidR="00DA355D" w:rsidRDefault="00DA355D" w:rsidP="00DA355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Задача 2</w:t>
      </w:r>
    </w:p>
    <w:p w:rsidR="00DA355D" w:rsidRDefault="00DA355D" w:rsidP="00DA355D">
      <w:pPr>
        <w:jc w:val="center"/>
        <w:rPr>
          <w:sz w:val="28"/>
          <w:szCs w:val="28"/>
        </w:rPr>
      </w:pPr>
    </w:p>
    <w:p w:rsidR="00DA355D" w:rsidRDefault="00DA355D" w:rsidP="00DA355D">
      <w:pPr>
        <w:rPr>
          <w:sz w:val="28"/>
          <w:szCs w:val="28"/>
        </w:rPr>
      </w:pPr>
      <w:r w:rsidRPr="000448FA">
        <w:rPr>
          <w:sz w:val="28"/>
          <w:szCs w:val="28"/>
        </w:rPr>
        <w:t>Д</w:t>
      </w:r>
      <w:r w:rsidRPr="000448FA">
        <w:rPr>
          <w:sz w:val="28"/>
          <w:szCs w:val="28"/>
          <w:vertAlign w:val="superscript"/>
        </w:rPr>
        <w:t>т</w:t>
      </w:r>
      <w:r w:rsidRPr="000448FA">
        <w:rPr>
          <w:sz w:val="28"/>
          <w:szCs w:val="28"/>
        </w:rPr>
        <w:t xml:space="preserve"> 9</w:t>
      </w:r>
      <w:r>
        <w:rPr>
          <w:sz w:val="28"/>
          <w:szCs w:val="28"/>
        </w:rPr>
        <w:t>4</w:t>
      </w:r>
      <w:r w:rsidRPr="000448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0448FA">
        <w:rPr>
          <w:sz w:val="28"/>
          <w:szCs w:val="28"/>
        </w:rPr>
        <w:t xml:space="preserve">  К</w:t>
      </w:r>
      <w:r w:rsidRPr="000448FA">
        <w:rPr>
          <w:sz w:val="28"/>
          <w:szCs w:val="28"/>
          <w:vertAlign w:val="superscript"/>
        </w:rPr>
        <w:t>т</w:t>
      </w:r>
      <w:r w:rsidRPr="000448FA">
        <w:rPr>
          <w:sz w:val="28"/>
          <w:szCs w:val="28"/>
        </w:rPr>
        <w:t>10</w:t>
      </w:r>
      <w:r>
        <w:rPr>
          <w:sz w:val="28"/>
          <w:szCs w:val="28"/>
        </w:rPr>
        <w:t xml:space="preserve">         </w:t>
      </w:r>
      <w:r w:rsidR="004E74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1280 рублей</w:t>
      </w:r>
    </w:p>
    <w:p w:rsidR="00DA355D" w:rsidRPr="006E6311" w:rsidRDefault="00DA355D" w:rsidP="00DA355D">
      <w:pPr>
        <w:rPr>
          <w:sz w:val="32"/>
          <w:szCs w:val="32"/>
        </w:rPr>
      </w:pPr>
      <w:r w:rsidRPr="000448FA">
        <w:rPr>
          <w:sz w:val="28"/>
          <w:szCs w:val="28"/>
        </w:rPr>
        <w:t>Д</w:t>
      </w:r>
      <w:r w:rsidRPr="000448FA">
        <w:rPr>
          <w:sz w:val="28"/>
          <w:szCs w:val="28"/>
          <w:vertAlign w:val="superscript"/>
        </w:rPr>
        <w:t>т</w:t>
      </w:r>
      <w:r w:rsidRPr="000448FA">
        <w:rPr>
          <w:sz w:val="28"/>
          <w:szCs w:val="28"/>
        </w:rPr>
        <w:t xml:space="preserve"> </w:t>
      </w:r>
      <w:r>
        <w:rPr>
          <w:sz w:val="28"/>
          <w:szCs w:val="28"/>
        </w:rPr>
        <w:t>20/1</w:t>
      </w:r>
      <w:r w:rsidRPr="000448FA">
        <w:rPr>
          <w:sz w:val="28"/>
          <w:szCs w:val="28"/>
        </w:rPr>
        <w:t xml:space="preserve">      К</w:t>
      </w:r>
      <w:r w:rsidRPr="000448FA">
        <w:rPr>
          <w:sz w:val="28"/>
          <w:szCs w:val="28"/>
          <w:vertAlign w:val="superscript"/>
        </w:rPr>
        <w:t>т</w:t>
      </w:r>
      <w:r>
        <w:rPr>
          <w:sz w:val="28"/>
          <w:szCs w:val="28"/>
        </w:rPr>
        <w:t>94           1280 рублей</w:t>
      </w:r>
    </w:p>
    <w:p w:rsidR="00E1432A" w:rsidRPr="00E1432A" w:rsidRDefault="00E1432A" w:rsidP="00E1432A">
      <w:pPr>
        <w:jc w:val="both"/>
        <w:rPr>
          <w:b/>
          <w:sz w:val="28"/>
          <w:szCs w:val="28"/>
        </w:rPr>
      </w:pPr>
    </w:p>
    <w:sectPr w:rsidR="00E1432A" w:rsidRPr="00E1432A" w:rsidSect="00E1432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C55"/>
    <w:multiLevelType w:val="hybridMultilevel"/>
    <w:tmpl w:val="5300A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0601"/>
    <w:multiLevelType w:val="hybridMultilevel"/>
    <w:tmpl w:val="AEE63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5360D"/>
    <w:multiLevelType w:val="hybridMultilevel"/>
    <w:tmpl w:val="2BB8A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823A6"/>
    <w:multiLevelType w:val="hybridMultilevel"/>
    <w:tmpl w:val="D8AE1AA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886A8E"/>
    <w:multiLevelType w:val="hybridMultilevel"/>
    <w:tmpl w:val="D0784108"/>
    <w:lvl w:ilvl="0" w:tplc="05BA11E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4DD816AD"/>
    <w:multiLevelType w:val="hybridMultilevel"/>
    <w:tmpl w:val="6984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05707"/>
    <w:multiLevelType w:val="hybridMultilevel"/>
    <w:tmpl w:val="F388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43FB4"/>
    <w:multiLevelType w:val="hybridMultilevel"/>
    <w:tmpl w:val="9A2E6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32A"/>
    <w:rsid w:val="001567EA"/>
    <w:rsid w:val="002223C0"/>
    <w:rsid w:val="002A33CA"/>
    <w:rsid w:val="002D277E"/>
    <w:rsid w:val="00371D3F"/>
    <w:rsid w:val="003E563C"/>
    <w:rsid w:val="0046061C"/>
    <w:rsid w:val="00470ED2"/>
    <w:rsid w:val="00487C27"/>
    <w:rsid w:val="004B2111"/>
    <w:rsid w:val="004E7456"/>
    <w:rsid w:val="00574565"/>
    <w:rsid w:val="005975B7"/>
    <w:rsid w:val="005F1393"/>
    <w:rsid w:val="005F7541"/>
    <w:rsid w:val="00617BAC"/>
    <w:rsid w:val="00730E38"/>
    <w:rsid w:val="007A2F70"/>
    <w:rsid w:val="007F305F"/>
    <w:rsid w:val="008353F0"/>
    <w:rsid w:val="009C1C3C"/>
    <w:rsid w:val="009E7D44"/>
    <w:rsid w:val="009F43D1"/>
    <w:rsid w:val="009F78B3"/>
    <w:rsid w:val="00A037C4"/>
    <w:rsid w:val="00A27D8D"/>
    <w:rsid w:val="00AA0290"/>
    <w:rsid w:val="00AA6639"/>
    <w:rsid w:val="00C103F8"/>
    <w:rsid w:val="00C2690E"/>
    <w:rsid w:val="00CC2E40"/>
    <w:rsid w:val="00D1402C"/>
    <w:rsid w:val="00D61B52"/>
    <w:rsid w:val="00D85B3D"/>
    <w:rsid w:val="00DA355D"/>
    <w:rsid w:val="00E1432A"/>
    <w:rsid w:val="00E62AA0"/>
    <w:rsid w:val="00E7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3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71D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6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305F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D61B52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61B52"/>
    <w:pPr>
      <w:shd w:val="clear" w:color="auto" w:fill="FFFFFF"/>
      <w:spacing w:after="240" w:line="317" w:lineRule="exact"/>
      <w:jc w:val="both"/>
    </w:pPr>
    <w:rPr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71D3F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Ирина</cp:lastModifiedBy>
  <cp:revision>26</cp:revision>
  <cp:lastPrinted>2014-11-25T09:35:00Z</cp:lastPrinted>
  <dcterms:created xsi:type="dcterms:W3CDTF">2008-12-11T12:44:00Z</dcterms:created>
  <dcterms:modified xsi:type="dcterms:W3CDTF">2018-02-11T17:55:00Z</dcterms:modified>
</cp:coreProperties>
</file>