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76" w:rsidRDefault="00E30476" w:rsidP="00B0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F9">
        <w:rPr>
          <w:rFonts w:ascii="Times New Roman" w:hAnsi="Times New Roman" w:cs="Times New Roman"/>
          <w:b/>
          <w:sz w:val="24"/>
          <w:szCs w:val="24"/>
        </w:rPr>
        <w:t>Публичное представление собственного инновационного опыта</w:t>
      </w:r>
    </w:p>
    <w:p w:rsidR="00B0585A" w:rsidRDefault="00B0585A" w:rsidP="00B0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Гужова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Василия Сергеевича, преподавателя специальных дисциплин</w:t>
      </w:r>
    </w:p>
    <w:p w:rsidR="00B0585A" w:rsidRDefault="00B0585A" w:rsidP="00B0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Ромодановский филиал ГБПОУ РМ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Кемлянский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аграрный колледж»</w:t>
      </w:r>
    </w:p>
    <w:p w:rsidR="00B0585A" w:rsidRPr="00C93BF9" w:rsidRDefault="00B0585A" w:rsidP="00B05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B2" w:rsidRPr="00906ED7" w:rsidRDefault="000D57FD" w:rsidP="00E30476">
      <w:pPr>
        <w:jc w:val="both"/>
        <w:rPr>
          <w:rFonts w:ascii="Times New Roman" w:hAnsi="Times New Roman" w:cs="Times New Roman"/>
          <w:sz w:val="24"/>
          <w:szCs w:val="24"/>
        </w:rPr>
      </w:pPr>
      <w:r w:rsidRPr="000D57FD">
        <w:rPr>
          <w:rFonts w:ascii="Times New Roman" w:hAnsi="Times New Roman" w:cs="Times New Roman"/>
          <w:b/>
          <w:sz w:val="24"/>
          <w:szCs w:val="24"/>
        </w:rPr>
        <w:t>Тема инновационного педагогического опыта:</w:t>
      </w:r>
      <w:r w:rsidR="00416EB2" w:rsidRPr="00416E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16EB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</w:t>
      </w:r>
      <w:r w:rsidR="00416EB2" w:rsidRPr="0090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Активизация познавательной дея</w:t>
      </w:r>
      <w:r w:rsidR="0090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тельности студентов</w:t>
      </w:r>
      <w:r w:rsidR="00906ED7" w:rsidRPr="0090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06ED7">
        <w:rPr>
          <w:rFonts w:ascii="Times New Roman" w:hAnsi="Times New Roman" w:cs="Times New Roman"/>
          <w:sz w:val="24"/>
          <w:szCs w:val="24"/>
        </w:rPr>
        <w:t xml:space="preserve"> в процессе обучения</w:t>
      </w:r>
      <w:r w:rsidR="00876B85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Pr="00906ED7">
        <w:rPr>
          <w:rFonts w:ascii="Times New Roman" w:hAnsi="Times New Roman" w:cs="Times New Roman"/>
          <w:sz w:val="24"/>
          <w:szCs w:val="24"/>
        </w:rPr>
        <w:t xml:space="preserve"> специальных</w:t>
      </w:r>
      <w:r w:rsidR="00906ED7">
        <w:rPr>
          <w:rFonts w:ascii="Times New Roman" w:hAnsi="Times New Roman" w:cs="Times New Roman"/>
          <w:sz w:val="24"/>
          <w:szCs w:val="24"/>
        </w:rPr>
        <w:t xml:space="preserve"> дисциплин, профессиональных модулей</w:t>
      </w:r>
      <w:r w:rsidR="00416EB2" w:rsidRPr="00906ED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841EE" w:rsidRDefault="00293664" w:rsidP="00C841EE">
      <w:pPr>
        <w:pStyle w:val="a5"/>
        <w:shd w:val="clear" w:color="auto" w:fill="FFFFFF"/>
        <w:spacing w:before="0" w:beforeAutospacing="0" w:after="135" w:afterAutospacing="0"/>
      </w:pPr>
      <w:r w:rsidRPr="00293664">
        <w:rPr>
          <w:rFonts w:eastAsia="Lucida Sans Unicode"/>
          <w:b/>
          <w:i/>
          <w:iCs/>
        </w:rPr>
        <w:t xml:space="preserve">Актуальность и перспективность опыта (степень соответствия современным </w:t>
      </w:r>
      <w:r w:rsidR="00C841EE" w:rsidRPr="00293664">
        <w:rPr>
          <w:rFonts w:eastAsia="Lucida Sans Unicode"/>
          <w:b/>
          <w:i/>
          <w:iCs/>
        </w:rPr>
        <w:t>тенденциям развития образования, его практическая значимость).</w:t>
      </w:r>
      <w:r w:rsidR="00C841EE">
        <w:t xml:space="preserve">  </w:t>
      </w:r>
    </w:p>
    <w:p w:rsidR="00CD7E6F" w:rsidRPr="004A18AA" w:rsidRDefault="00CD7E6F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>
        <w:rPr>
          <w:color w:val="000000"/>
        </w:rPr>
        <w:t xml:space="preserve">      </w:t>
      </w:r>
      <w:r w:rsidRPr="004A18AA">
        <w:rPr>
          <w:color w:val="000000"/>
        </w:rPr>
        <w:t>Новые социально-экономические отношения, установившиеся в стране, выявили многогранность противоречий, существующих как в жизни общества в целом, так и в системе среднего профессионального образования. Решение этих противоречий является движущей силой развития личности. Подготовка квалифицированного, широко эрудированного специалиста  среднего звена, конкурентоспособного на рынке труда требует соответствующих перемен в структуре и содержании среднего профессионального  образования. Меняются цели общества, изменяется социальный заказ на  работников среднего звена, в результате этого появляются новые структуры в образовании, соответственно изменяются требования к общенаучной, мировоззренческой, культурной и практической подготовке квалифицированных кадров. Эффективность и результативность деятельности квалифицированного работника напрямую зависит от профессиональ</w:t>
      </w:r>
      <w:r w:rsidRPr="004A18AA">
        <w:rPr>
          <w:color w:val="000000"/>
        </w:rPr>
        <w:softHyphen/>
        <w:t>ной и психологической готовности к инновационным изменениям и его творческой активности.</w:t>
      </w:r>
    </w:p>
    <w:p w:rsidR="00605A98" w:rsidRPr="004A18AA" w:rsidRDefault="00C841EE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hd w:val="clear" w:color="auto" w:fill="FFFFFF"/>
        </w:rPr>
      </w:pPr>
      <w:r w:rsidRPr="004A18AA">
        <w:t xml:space="preserve">  Происходят существенные изменения в педагогической теории и практике учебно-воспитательного процесса</w:t>
      </w:r>
      <w:r w:rsidRPr="004A18AA">
        <w:rPr>
          <w:color w:val="333333"/>
        </w:rPr>
        <w:t>.</w:t>
      </w:r>
      <w:r w:rsidR="00605A98" w:rsidRPr="004A18AA">
        <w:rPr>
          <w:color w:val="000000"/>
          <w:shd w:val="clear" w:color="auto" w:fill="FFFFFF"/>
        </w:rPr>
        <w:t xml:space="preserve"> </w:t>
      </w:r>
    </w:p>
    <w:p w:rsidR="00C841EE" w:rsidRPr="004A18AA" w:rsidRDefault="00B02699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Fonts w:ascii="Helvetica" w:hAnsi="Helvetica" w:cs="Helvetica"/>
          <w:color w:val="333333"/>
        </w:rPr>
      </w:pPr>
      <w:r w:rsidRPr="004A18AA">
        <w:rPr>
          <w:color w:val="000000"/>
          <w:shd w:val="clear" w:color="auto" w:fill="FFFFFF"/>
        </w:rPr>
        <w:t xml:space="preserve">     </w:t>
      </w:r>
      <w:r w:rsidR="00605A98" w:rsidRPr="004A18AA">
        <w:rPr>
          <w:color w:val="000000"/>
          <w:shd w:val="clear" w:color="auto" w:fill="FFFFFF"/>
        </w:rPr>
        <w:t>Активизация учебно-познавательной деятельности ст</w:t>
      </w:r>
      <w:r w:rsidR="00876B85" w:rsidRPr="004A18AA">
        <w:rPr>
          <w:color w:val="000000"/>
          <w:shd w:val="clear" w:color="auto" w:fill="FFFFFF"/>
        </w:rPr>
        <w:t>удентов является основной. У</w:t>
      </w:r>
      <w:r w:rsidR="00605A98" w:rsidRPr="004A18AA">
        <w:rPr>
          <w:color w:val="000000"/>
          <w:shd w:val="clear" w:color="auto" w:fill="FFFFFF"/>
        </w:rPr>
        <w:t xml:space="preserve"> студентов</w:t>
      </w:r>
      <w:r w:rsidR="00876B85" w:rsidRPr="004A18AA">
        <w:rPr>
          <w:color w:val="000000"/>
          <w:shd w:val="clear" w:color="auto" w:fill="FFFFFF"/>
        </w:rPr>
        <w:t xml:space="preserve"> важно вызвать</w:t>
      </w:r>
      <w:r w:rsidR="00605A98" w:rsidRPr="004A18AA">
        <w:rPr>
          <w:color w:val="000000"/>
          <w:shd w:val="clear" w:color="auto" w:fill="FFFFFF"/>
        </w:rPr>
        <w:t xml:space="preserve"> интерес к предмету, превратить их из пассивных наблюдателей в активных участников занятия.</w:t>
      </w:r>
    </w:p>
    <w:p w:rsidR="00C841EE" w:rsidRPr="004A18AA" w:rsidRDefault="00B02699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4A18AA">
        <w:t xml:space="preserve">     </w:t>
      </w:r>
      <w:r w:rsidR="00C841EE" w:rsidRPr="004A18AA">
        <w:t>Активность студентов в учебном процессе связывают в первую очередь с мотивацией учебной деятельности. Положительная мотивация может компенсировать недостаточно высокие способности или недостаточный запас знаний, умений и навыков. От активности студента как субъекта учебной деятельности зависит результативность учения.</w:t>
      </w:r>
    </w:p>
    <w:p w:rsidR="00C841EE" w:rsidRPr="004A18AA" w:rsidRDefault="00B02699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4A18AA">
        <w:t xml:space="preserve">     </w:t>
      </w:r>
      <w:r w:rsidR="00C841EE" w:rsidRPr="004A18AA">
        <w:t xml:space="preserve">Без положительной мотивации невозможно достижение значительных результатов в развитии личности студента (А.Н. Леонтьев, Л.Н. </w:t>
      </w:r>
      <w:proofErr w:type="spellStart"/>
      <w:r w:rsidR="00C841EE" w:rsidRPr="004A18AA">
        <w:t>Божович</w:t>
      </w:r>
      <w:proofErr w:type="spellEnd"/>
      <w:r w:rsidR="00C841EE" w:rsidRPr="004A18AA">
        <w:t xml:space="preserve">, </w:t>
      </w:r>
      <w:proofErr w:type="spellStart"/>
      <w:r w:rsidR="00C841EE" w:rsidRPr="004A18AA">
        <w:t>В.Оконь</w:t>
      </w:r>
      <w:proofErr w:type="spellEnd"/>
      <w:r w:rsidR="00C841EE" w:rsidRPr="004A18AA">
        <w:t xml:space="preserve"> и др.). Мотивы деятельности оказывают существенное влияние, как на сам процесс деятельности, так и на ее результат.</w:t>
      </w:r>
    </w:p>
    <w:p w:rsidR="00C841EE" w:rsidRPr="004A18AA" w:rsidRDefault="00B02699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4A18AA">
        <w:rPr>
          <w:rStyle w:val="a6"/>
        </w:rPr>
        <w:t xml:space="preserve">     </w:t>
      </w:r>
      <w:r w:rsidR="00C841EE" w:rsidRPr="004A18AA">
        <w:rPr>
          <w:rStyle w:val="a6"/>
        </w:rPr>
        <w:t>Формирование познавательной мотивации через совместную деятельность преподавателя и студента</w:t>
      </w:r>
      <w:r w:rsidR="00C841EE" w:rsidRPr="004A18AA">
        <w:t> определяет их отношение к учебно-познавательной деятельности и рассматривается нами  как одно из организационно-педагогических условий активизации учебно-познавательной</w:t>
      </w:r>
      <w:r w:rsidR="00876B85" w:rsidRPr="004A18AA">
        <w:t xml:space="preserve"> деятельности студентов</w:t>
      </w:r>
      <w:r w:rsidR="00C841EE" w:rsidRPr="004A18AA">
        <w:t>.</w:t>
      </w:r>
    </w:p>
    <w:p w:rsidR="00906ED7" w:rsidRPr="004A18AA" w:rsidRDefault="00B02699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4A18AA">
        <w:t xml:space="preserve">     </w:t>
      </w:r>
      <w:r w:rsidR="00C841EE" w:rsidRPr="004A18AA">
        <w:t>Сформулированное условие обеспечивает достижение следующей цели - формирование мотивов деятельности, потребностей и интересов, позволяющее  стимулировать активность студента и добиться эффективности его деятельности в процессе профес</w:t>
      </w:r>
      <w:r w:rsidR="00654012" w:rsidRPr="004A18AA">
        <w:t>сиональной подготовки</w:t>
      </w:r>
      <w:r w:rsidR="00C841EE" w:rsidRPr="004A18AA">
        <w:t>.</w:t>
      </w:r>
      <w:r w:rsidR="00FA1577" w:rsidRPr="004A18AA">
        <w:t xml:space="preserve">   </w:t>
      </w:r>
    </w:p>
    <w:p w:rsidR="00906ED7" w:rsidRPr="004A18AA" w:rsidRDefault="00B02699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4A18AA">
        <w:t xml:space="preserve">     </w:t>
      </w:r>
      <w:r w:rsidR="00906ED7" w:rsidRPr="004A18AA">
        <w:t>Перспективность и практическая значимость опыта заключается в том, что работа преподавателя спланирована таким образом, чтобы повысить уровень мотивации обучения, активизировать познавательный интерес у обучающихся с использованием современных педагогических технологий.</w:t>
      </w:r>
    </w:p>
    <w:p w:rsidR="00BF2E8C" w:rsidRPr="004A18AA" w:rsidRDefault="00B02699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color w:val="444444"/>
          <w:shd w:val="clear" w:color="auto" w:fill="FFFFFF"/>
        </w:rPr>
      </w:pPr>
      <w:r w:rsidRPr="004A18AA">
        <w:t xml:space="preserve">     </w:t>
      </w:r>
      <w:r w:rsidR="00906ED7" w:rsidRPr="004A18AA">
        <w:t>Активизировать познавательную деятельность можно на занятиях различного типа и подбором разнообразного учебного материала, различными приемами и средствами преподавания и воспитания.</w:t>
      </w:r>
      <w:r w:rsidR="00BF2E8C" w:rsidRPr="004A18AA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605A98" w:rsidRPr="004A18AA" w:rsidRDefault="00B02699" w:rsidP="004A18AA">
      <w:pPr>
        <w:pStyle w:val="a5"/>
        <w:shd w:val="clear" w:color="auto" w:fill="FFFFFF"/>
        <w:spacing w:before="0" w:beforeAutospacing="0" w:after="0" w:afterAutospacing="0"/>
        <w:ind w:left="-567"/>
        <w:jc w:val="both"/>
      </w:pPr>
      <w:r w:rsidRPr="004A18AA">
        <w:rPr>
          <w:shd w:val="clear" w:color="auto" w:fill="FFFFFF"/>
        </w:rPr>
        <w:t xml:space="preserve">     </w:t>
      </w:r>
      <w:r w:rsidR="00BF2E8C" w:rsidRPr="004A18AA">
        <w:rPr>
          <w:shd w:val="clear" w:color="auto" w:fill="FFFFFF"/>
        </w:rPr>
        <w:t xml:space="preserve">В настоящее время основная деятельность преподавателя заключается не только в умелой организации процесса обучения и воспитания, а  также в умелой организации самостоятельной </w:t>
      </w:r>
      <w:r w:rsidR="00BF2E8C" w:rsidRPr="004A18AA">
        <w:rPr>
          <w:shd w:val="clear" w:color="auto" w:fill="FFFFFF"/>
        </w:rPr>
        <w:lastRenderedPageBreak/>
        <w:t xml:space="preserve">познавательной деятельности обучающегося, формировании творческого мышления, развития его потенциала. Это необходимо для решения проблемы </w:t>
      </w:r>
      <w:proofErr w:type="spellStart"/>
      <w:r w:rsidR="00BF2E8C" w:rsidRPr="004A18AA">
        <w:rPr>
          <w:shd w:val="clear" w:color="auto" w:fill="FFFFFF"/>
        </w:rPr>
        <w:t>востребованности</w:t>
      </w:r>
      <w:proofErr w:type="spellEnd"/>
      <w:r w:rsidR="00BF2E8C" w:rsidRPr="004A18AA">
        <w:rPr>
          <w:shd w:val="clear" w:color="auto" w:fill="FFFFFF"/>
        </w:rPr>
        <w:t xml:space="preserve"> будущего специалиста, вопроса эффективности полученных знаний, мобильности его профессиональной квалификации в условиях современного времени.</w:t>
      </w:r>
    </w:p>
    <w:p w:rsidR="00A10BD9" w:rsidRPr="004A18AA" w:rsidRDefault="00A10BD9" w:rsidP="004A18AA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4A18AA">
        <w:rPr>
          <w:rFonts w:ascii="Times New Roman" w:hAnsi="Times New Roman"/>
          <w:b/>
          <w:i/>
          <w:sz w:val="24"/>
          <w:szCs w:val="24"/>
        </w:rPr>
        <w:t>Наличие теоретической базы опыта.</w:t>
      </w:r>
    </w:p>
    <w:p w:rsidR="00BB7FCA" w:rsidRPr="004A18AA" w:rsidRDefault="00A10BD9" w:rsidP="004A18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AA">
        <w:rPr>
          <w:rFonts w:ascii="Times New Roman" w:hAnsi="Times New Roman" w:cs="Times New Roman"/>
          <w:sz w:val="24"/>
          <w:szCs w:val="24"/>
        </w:rPr>
        <w:t xml:space="preserve">      </w:t>
      </w:r>
      <w:r w:rsidR="005C651B" w:rsidRPr="004A18AA">
        <w:rPr>
          <w:rFonts w:ascii="Times New Roman" w:hAnsi="Times New Roman" w:cs="Times New Roman"/>
          <w:sz w:val="24"/>
          <w:szCs w:val="24"/>
        </w:rPr>
        <w:t>Разработано программное и учебно-методическое обеспечение образовательного процесса по преподаваемым мною учебным дисциплинам и профессиональным модулям</w:t>
      </w:r>
      <w:r w:rsidR="00BB7FCA" w:rsidRPr="004A18AA">
        <w:rPr>
          <w:rFonts w:ascii="Times New Roman" w:hAnsi="Times New Roman" w:cs="Times New Roman"/>
          <w:sz w:val="24"/>
          <w:szCs w:val="24"/>
        </w:rPr>
        <w:t xml:space="preserve"> по специальности «Механизация сельского хозяйства»</w:t>
      </w:r>
    </w:p>
    <w:p w:rsidR="00BB7FCA" w:rsidRPr="004A18AA" w:rsidRDefault="00BB7FCA" w:rsidP="004A18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AA">
        <w:rPr>
          <w:rFonts w:ascii="Times New Roman" w:hAnsi="Times New Roman" w:cs="Times New Roman"/>
          <w:sz w:val="24"/>
          <w:szCs w:val="24"/>
        </w:rPr>
        <w:t xml:space="preserve">             Большую роль в повышении эффективности урока отводится оформлению кабинета.</w:t>
      </w:r>
      <w:r w:rsidR="0070395F" w:rsidRPr="004A18AA">
        <w:rPr>
          <w:rFonts w:ascii="Times New Roman" w:hAnsi="Times New Roman" w:cs="Times New Roman"/>
          <w:sz w:val="24"/>
          <w:szCs w:val="24"/>
        </w:rPr>
        <w:t xml:space="preserve"> Мой кабинет содержит компьютер и </w:t>
      </w:r>
      <w:proofErr w:type="spellStart"/>
      <w:r w:rsidR="0070395F" w:rsidRPr="004A18A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70395F" w:rsidRPr="004A18AA">
        <w:rPr>
          <w:rFonts w:ascii="Times New Roman" w:hAnsi="Times New Roman" w:cs="Times New Roman"/>
          <w:sz w:val="24"/>
          <w:szCs w:val="24"/>
        </w:rPr>
        <w:t xml:space="preserve"> проектор.</w:t>
      </w:r>
      <w:r w:rsidRPr="004A18AA">
        <w:rPr>
          <w:rFonts w:ascii="Times New Roman" w:hAnsi="Times New Roman" w:cs="Times New Roman"/>
          <w:sz w:val="24"/>
          <w:szCs w:val="24"/>
        </w:rPr>
        <w:t xml:space="preserve"> В учебном кабинете имеются: </w:t>
      </w:r>
      <w:r w:rsidR="0070395F" w:rsidRPr="004A18AA">
        <w:rPr>
          <w:rFonts w:ascii="Times New Roman" w:hAnsi="Times New Roman" w:cs="Times New Roman"/>
          <w:sz w:val="24"/>
          <w:szCs w:val="24"/>
        </w:rPr>
        <w:t>макет двигателя КАМАЗ в разрезе,</w:t>
      </w:r>
      <w:r w:rsidR="00732187" w:rsidRPr="004A18AA">
        <w:rPr>
          <w:rFonts w:ascii="Times New Roman" w:hAnsi="Times New Roman" w:cs="Times New Roman"/>
          <w:sz w:val="24"/>
          <w:szCs w:val="24"/>
        </w:rPr>
        <w:t xml:space="preserve"> макет КПП с делителем в разрезе; </w:t>
      </w:r>
      <w:r w:rsidR="0070395F" w:rsidRPr="004A18AA">
        <w:rPr>
          <w:rFonts w:ascii="Times New Roman" w:hAnsi="Times New Roman" w:cs="Times New Roman"/>
          <w:sz w:val="24"/>
          <w:szCs w:val="24"/>
        </w:rPr>
        <w:t xml:space="preserve"> автотренажер «</w:t>
      </w:r>
      <w:r w:rsidR="00732187" w:rsidRPr="004A18AA">
        <w:rPr>
          <w:rFonts w:ascii="Times New Roman" w:hAnsi="Times New Roman" w:cs="Times New Roman"/>
          <w:sz w:val="24"/>
          <w:szCs w:val="24"/>
        </w:rPr>
        <w:t>Форсаж-1»</w:t>
      </w:r>
      <w:proofErr w:type="gramStart"/>
      <w:r w:rsidR="00732187" w:rsidRPr="004A18A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0395F" w:rsidRPr="004A18AA">
        <w:rPr>
          <w:rFonts w:ascii="Times New Roman" w:hAnsi="Times New Roman" w:cs="Times New Roman"/>
          <w:sz w:val="24"/>
          <w:szCs w:val="24"/>
        </w:rPr>
        <w:t xml:space="preserve"> а</w:t>
      </w:r>
      <w:r w:rsidRPr="004A18AA">
        <w:rPr>
          <w:rFonts w:ascii="Times New Roman" w:hAnsi="Times New Roman" w:cs="Times New Roman"/>
          <w:sz w:val="24"/>
          <w:szCs w:val="24"/>
        </w:rPr>
        <w:t>грега</w:t>
      </w:r>
      <w:r w:rsidR="00732187" w:rsidRPr="004A18AA">
        <w:rPr>
          <w:rFonts w:ascii="Times New Roman" w:hAnsi="Times New Roman" w:cs="Times New Roman"/>
          <w:sz w:val="24"/>
          <w:szCs w:val="24"/>
        </w:rPr>
        <w:t>ты, с</w:t>
      </w:r>
      <w:r w:rsidR="0070395F" w:rsidRPr="004A18AA">
        <w:rPr>
          <w:rFonts w:ascii="Times New Roman" w:hAnsi="Times New Roman" w:cs="Times New Roman"/>
          <w:sz w:val="24"/>
          <w:szCs w:val="24"/>
        </w:rPr>
        <w:t>борочные единицы тракторов;</w:t>
      </w:r>
      <w:r w:rsidR="00732187" w:rsidRPr="004A18AA">
        <w:rPr>
          <w:rFonts w:ascii="Times New Roman" w:hAnsi="Times New Roman" w:cs="Times New Roman"/>
          <w:sz w:val="24"/>
          <w:szCs w:val="24"/>
        </w:rPr>
        <w:t xml:space="preserve"> </w:t>
      </w:r>
      <w:r w:rsidR="0070395F" w:rsidRPr="004A18AA">
        <w:rPr>
          <w:rFonts w:ascii="Times New Roman" w:hAnsi="Times New Roman" w:cs="Times New Roman"/>
          <w:sz w:val="24"/>
          <w:szCs w:val="24"/>
        </w:rPr>
        <w:t xml:space="preserve">стенды по получаемой специальности:  </w:t>
      </w:r>
      <w:proofErr w:type="spellStart"/>
      <w:r w:rsidR="0070395F" w:rsidRPr="004A18AA">
        <w:rPr>
          <w:rFonts w:ascii="Times New Roman" w:hAnsi="Times New Roman" w:cs="Times New Roman"/>
          <w:sz w:val="24"/>
          <w:szCs w:val="24"/>
        </w:rPr>
        <w:t>к</w:t>
      </w:r>
      <w:r w:rsidRPr="004A18AA">
        <w:rPr>
          <w:rFonts w:ascii="Times New Roman" w:hAnsi="Times New Roman" w:cs="Times New Roman"/>
          <w:sz w:val="24"/>
          <w:szCs w:val="24"/>
        </w:rPr>
        <w:t>ровошипно-шатунный</w:t>
      </w:r>
      <w:proofErr w:type="spellEnd"/>
      <w:r w:rsidRPr="004A18AA">
        <w:rPr>
          <w:rFonts w:ascii="Times New Roman" w:hAnsi="Times New Roman" w:cs="Times New Roman"/>
          <w:sz w:val="24"/>
          <w:szCs w:val="24"/>
        </w:rPr>
        <w:t xml:space="preserve"> механизм;</w:t>
      </w:r>
      <w:r w:rsidR="0070395F" w:rsidRPr="004A18AA">
        <w:rPr>
          <w:rFonts w:ascii="Times New Roman" w:hAnsi="Times New Roman" w:cs="Times New Roman"/>
          <w:sz w:val="24"/>
          <w:szCs w:val="24"/>
        </w:rPr>
        <w:t xml:space="preserve"> г</w:t>
      </w:r>
      <w:r w:rsidRPr="004A18AA">
        <w:rPr>
          <w:rFonts w:ascii="Times New Roman" w:hAnsi="Times New Roman" w:cs="Times New Roman"/>
          <w:sz w:val="24"/>
          <w:szCs w:val="24"/>
        </w:rPr>
        <w:t>азораспределительный механизм;</w:t>
      </w:r>
      <w:r w:rsidR="0070395F" w:rsidRPr="004A18AA">
        <w:rPr>
          <w:rFonts w:ascii="Times New Roman" w:hAnsi="Times New Roman" w:cs="Times New Roman"/>
          <w:sz w:val="24"/>
          <w:szCs w:val="24"/>
        </w:rPr>
        <w:t xml:space="preserve"> с</w:t>
      </w:r>
      <w:r w:rsidRPr="004A18AA">
        <w:rPr>
          <w:rFonts w:ascii="Times New Roman" w:hAnsi="Times New Roman" w:cs="Times New Roman"/>
          <w:sz w:val="24"/>
          <w:szCs w:val="24"/>
        </w:rPr>
        <w:t>истема питания дизельного двигателя;</w:t>
      </w:r>
      <w:r w:rsidR="0070395F" w:rsidRPr="004A18AA">
        <w:rPr>
          <w:rFonts w:ascii="Times New Roman" w:hAnsi="Times New Roman" w:cs="Times New Roman"/>
          <w:sz w:val="24"/>
          <w:szCs w:val="24"/>
        </w:rPr>
        <w:t xml:space="preserve"> </w:t>
      </w:r>
      <w:r w:rsidR="00732187" w:rsidRPr="004A18AA">
        <w:rPr>
          <w:rFonts w:ascii="Times New Roman" w:hAnsi="Times New Roman" w:cs="Times New Roman"/>
          <w:sz w:val="24"/>
          <w:szCs w:val="24"/>
        </w:rPr>
        <w:t>с</w:t>
      </w:r>
      <w:r w:rsidRPr="004A18AA">
        <w:rPr>
          <w:rFonts w:ascii="Times New Roman" w:hAnsi="Times New Roman" w:cs="Times New Roman"/>
          <w:sz w:val="24"/>
          <w:szCs w:val="24"/>
        </w:rPr>
        <w:t>истема очистки воздуха двигателей;</w:t>
      </w:r>
      <w:r w:rsidR="0070395F" w:rsidRPr="004A18AA">
        <w:rPr>
          <w:rFonts w:ascii="Times New Roman" w:hAnsi="Times New Roman" w:cs="Times New Roman"/>
          <w:sz w:val="24"/>
          <w:szCs w:val="24"/>
        </w:rPr>
        <w:t xml:space="preserve"> </w:t>
      </w:r>
      <w:r w:rsidR="00732187" w:rsidRPr="004A18AA">
        <w:rPr>
          <w:rFonts w:ascii="Times New Roman" w:hAnsi="Times New Roman" w:cs="Times New Roman"/>
          <w:sz w:val="24"/>
          <w:szCs w:val="24"/>
        </w:rPr>
        <w:t>с</w:t>
      </w:r>
      <w:r w:rsidRPr="004A18AA">
        <w:rPr>
          <w:rFonts w:ascii="Times New Roman" w:hAnsi="Times New Roman" w:cs="Times New Roman"/>
          <w:sz w:val="24"/>
          <w:szCs w:val="24"/>
        </w:rPr>
        <w:t>мазочная система;</w:t>
      </w:r>
      <w:r w:rsidR="00732187" w:rsidRPr="004A18AA">
        <w:rPr>
          <w:rFonts w:ascii="Times New Roman" w:hAnsi="Times New Roman" w:cs="Times New Roman"/>
          <w:sz w:val="24"/>
          <w:szCs w:val="24"/>
        </w:rPr>
        <w:t xml:space="preserve"> с</w:t>
      </w:r>
      <w:r w:rsidRPr="004A18AA">
        <w:rPr>
          <w:rFonts w:ascii="Times New Roman" w:hAnsi="Times New Roman" w:cs="Times New Roman"/>
          <w:sz w:val="24"/>
          <w:szCs w:val="24"/>
        </w:rPr>
        <w:t>истема охлаждения;</w:t>
      </w:r>
      <w:r w:rsidR="0070395F" w:rsidRPr="004A18AA">
        <w:rPr>
          <w:rFonts w:ascii="Times New Roman" w:hAnsi="Times New Roman" w:cs="Times New Roman"/>
          <w:sz w:val="24"/>
          <w:szCs w:val="24"/>
        </w:rPr>
        <w:t xml:space="preserve"> </w:t>
      </w:r>
      <w:r w:rsidR="00732187" w:rsidRPr="004A18AA">
        <w:rPr>
          <w:rFonts w:ascii="Times New Roman" w:hAnsi="Times New Roman" w:cs="Times New Roman"/>
          <w:sz w:val="24"/>
          <w:szCs w:val="24"/>
        </w:rPr>
        <w:t>а</w:t>
      </w:r>
      <w:r w:rsidRPr="004A18AA">
        <w:rPr>
          <w:rFonts w:ascii="Times New Roman" w:hAnsi="Times New Roman" w:cs="Times New Roman"/>
          <w:sz w:val="24"/>
          <w:szCs w:val="24"/>
        </w:rPr>
        <w:t>грегаты, сборочные еди</w:t>
      </w:r>
      <w:r w:rsidR="00732187" w:rsidRPr="004A18AA">
        <w:rPr>
          <w:rFonts w:ascii="Times New Roman" w:hAnsi="Times New Roman" w:cs="Times New Roman"/>
          <w:sz w:val="24"/>
          <w:szCs w:val="24"/>
        </w:rPr>
        <w:t xml:space="preserve">ницы сельскохозяйственных машин </w:t>
      </w:r>
      <w:r w:rsidR="0070395F" w:rsidRPr="004A18AA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BB7FCA" w:rsidRPr="004A18AA" w:rsidRDefault="00732187" w:rsidP="004A18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AA">
        <w:rPr>
          <w:rFonts w:ascii="Times New Roman" w:hAnsi="Times New Roman" w:cs="Times New Roman"/>
          <w:sz w:val="24"/>
          <w:szCs w:val="24"/>
        </w:rPr>
        <w:t xml:space="preserve">     </w:t>
      </w:r>
      <w:r w:rsidR="00BB7FCA" w:rsidRPr="004A18AA">
        <w:rPr>
          <w:rFonts w:ascii="Times New Roman" w:hAnsi="Times New Roman" w:cs="Times New Roman"/>
          <w:sz w:val="24"/>
          <w:szCs w:val="24"/>
        </w:rPr>
        <w:t xml:space="preserve"> Оформлен уголок с материалами для подготовки к  итоговой аттестации по специальности «Механизация сельского хозяйства». На сменном стенде размещаются творческие работы студентов, проекты. В кабинете имеется дидактический и раздаточный материал для </w:t>
      </w:r>
      <w:r w:rsidRPr="004A18AA">
        <w:rPr>
          <w:rFonts w:ascii="Times New Roman" w:hAnsi="Times New Roman" w:cs="Times New Roman"/>
          <w:sz w:val="24"/>
          <w:szCs w:val="24"/>
        </w:rPr>
        <w:t>применения различных форм и методов</w:t>
      </w:r>
      <w:r w:rsidRPr="004A1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FCA" w:rsidRPr="004A18AA">
        <w:rPr>
          <w:rFonts w:ascii="Times New Roman" w:hAnsi="Times New Roman" w:cs="Times New Roman"/>
          <w:sz w:val="24"/>
          <w:szCs w:val="24"/>
        </w:rPr>
        <w:t xml:space="preserve"> </w:t>
      </w:r>
      <w:r w:rsidRPr="004A18AA">
        <w:rPr>
          <w:rFonts w:ascii="Times New Roman" w:hAnsi="Times New Roman" w:cs="Times New Roman"/>
          <w:sz w:val="24"/>
          <w:szCs w:val="24"/>
        </w:rPr>
        <w:t>проведения уроков</w:t>
      </w:r>
      <w:r w:rsidR="00BB7FCA" w:rsidRPr="004A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BD9" w:rsidRPr="004A18AA" w:rsidRDefault="00A10BD9" w:rsidP="004A18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AA">
        <w:rPr>
          <w:rFonts w:ascii="Times New Roman" w:hAnsi="Times New Roman" w:cs="Times New Roman"/>
          <w:sz w:val="24"/>
          <w:szCs w:val="24"/>
        </w:rPr>
        <w:t xml:space="preserve">      Наличие материальной базы, пройденные курсы</w:t>
      </w:r>
      <w:r w:rsidR="00416EB2" w:rsidRPr="004A18AA">
        <w:rPr>
          <w:rFonts w:ascii="Times New Roman" w:hAnsi="Times New Roman" w:cs="Times New Roman"/>
          <w:sz w:val="24"/>
          <w:szCs w:val="24"/>
        </w:rPr>
        <w:t xml:space="preserve"> по «Форсайту среднего профессионального образования и новые практики»</w:t>
      </w:r>
      <w:r w:rsidRPr="004A18AA">
        <w:rPr>
          <w:rFonts w:ascii="Times New Roman" w:hAnsi="Times New Roman" w:cs="Times New Roman"/>
          <w:sz w:val="24"/>
          <w:szCs w:val="24"/>
        </w:rPr>
        <w:t xml:space="preserve">, использование информационно-коммуникативных технологий и  образовательные технологии, позволяют мне разнообразить свои уроки. </w:t>
      </w:r>
    </w:p>
    <w:p w:rsidR="00654012" w:rsidRPr="004A18AA" w:rsidRDefault="00654012" w:rsidP="004A18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651B" w:rsidRPr="004A18AA" w:rsidRDefault="00A10BD9" w:rsidP="004A18AA">
      <w:pPr>
        <w:pStyle w:val="a4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A18A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Ведущая педагогическая идея.</w:t>
      </w:r>
    </w:p>
    <w:p w:rsidR="00732187" w:rsidRPr="004A18AA" w:rsidRDefault="00B0585A" w:rsidP="004A18AA">
      <w:pPr>
        <w:spacing w:after="0" w:line="240" w:lineRule="auto"/>
        <w:ind w:left="-567" w:firstLine="567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4A18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="00A527D9" w:rsidRPr="004A18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Познавательная активность как свойство личности проявляется и формируется в деятельности.</w:t>
      </w:r>
      <w:r w:rsidRPr="004A18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527D9" w:rsidRPr="004A18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Активность всегда связана с деятельностью, прежде всего, с потребностью в знаниях и умениях, с интересом к ним, с мотивами для познания. В</w:t>
      </w:r>
      <w:r w:rsidRPr="004A18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527D9" w:rsidRPr="004A18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ходе активного познания изменяются не только знания, умения и опыт, но и сама личность студента; начинают устойчиво ф</w:t>
      </w:r>
      <w:r w:rsidRPr="004A18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ормироваться новые убеждения.</w:t>
      </w:r>
      <w:r w:rsidR="00A527D9" w:rsidRPr="004A18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все способности человека развиваются в процессе деятельности, тем более, если она  интересна и активна. Нет другого пути развития познавательных способностей, кроме организации познавательной деятельности, а для эффективности и успешности – активной познавательной деятельности.</w:t>
      </w:r>
      <w:r w:rsidR="00A527D9" w:rsidRPr="004A18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Pr="004A18AA">
        <w:rPr>
          <w:sz w:val="24"/>
          <w:szCs w:val="24"/>
          <w:shd w:val="clear" w:color="auto" w:fill="FFFFFF" w:themeFill="background1"/>
        </w:rPr>
        <w:t xml:space="preserve">     </w:t>
      </w:r>
      <w:r w:rsidR="00A10BD9" w:rsidRPr="004A18AA">
        <w:rPr>
          <w:rFonts w:ascii="Times New Roman" w:hAnsi="Times New Roman"/>
          <w:sz w:val="24"/>
          <w:szCs w:val="24"/>
        </w:rPr>
        <w:t>Поэтому учебный процесс  должен быть так построен, чтобы создать максимально благоприятные условия для раскрытия и развития творческого потенциала студента, для его самоопределения и самореализации</w:t>
      </w:r>
      <w:r w:rsidR="00A10BD9" w:rsidRPr="004A18AA">
        <w:rPr>
          <w:rFonts w:ascii="Times New Roman" w:hAnsi="Times New Roman"/>
          <w:b/>
          <w:sz w:val="24"/>
          <w:szCs w:val="24"/>
        </w:rPr>
        <w:t xml:space="preserve">.  </w:t>
      </w:r>
    </w:p>
    <w:p w:rsidR="00654012" w:rsidRPr="004A18AA" w:rsidRDefault="00654012" w:rsidP="004A18AA">
      <w:pPr>
        <w:pStyle w:val="a4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10BD9" w:rsidRPr="004A18AA" w:rsidRDefault="00A10BD9" w:rsidP="004A18AA">
      <w:pPr>
        <w:pStyle w:val="a4"/>
        <w:ind w:left="-567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A18A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Оптимальность и эффективность средств.</w:t>
      </w:r>
    </w:p>
    <w:p w:rsidR="00C93BF9" w:rsidRPr="004A18AA" w:rsidRDefault="00C93BF9" w:rsidP="004A18AA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 xml:space="preserve">Сущностью инновационного опыта является деятельность педагога по созданию условий  для активной, сознательной, творческой деятельности обучающихся; совершенствованию взаимодействия преподавателя и студента в процессе внедрения новых  технологий обучения; развитию способностей у студентов и  воспитанию  у них трудолюбия,  работоспособности, требовательности к себе. Веяния века информационных технологий и современный уровень развития техники требуют изменения образования в целом для подготовки компетентных, творчески мыслящих людей, обладающих нестандартным взглядом на проблемы, навыками исследовательской работы. Самые широкие и глубинные проблемы общественного развития не могут не затрагивать тему способностей и творчества, так как для решения этих проблем требуются люди, обладающие  оригинальным мышлением. Трудно представить современный урок без современных методов обучения. В свете развития этой задачи я внедряю в учебный процесс информационно - коммуникационные технологии. Как в самом начале освоения этого процесса, так и сейчас я стараюсь оптимально и органично ввести новые технологические </w:t>
      </w:r>
      <w:r w:rsidRPr="004A18AA">
        <w:rPr>
          <w:rFonts w:ascii="Times New Roman" w:hAnsi="Times New Roman"/>
          <w:sz w:val="24"/>
          <w:szCs w:val="24"/>
        </w:rPr>
        <w:lastRenderedPageBreak/>
        <w:t xml:space="preserve">средства в  традиционный урок, придав ему зрелищность, эмоциональную окраску, не сломав при этом логическую структуру. </w:t>
      </w:r>
    </w:p>
    <w:p w:rsidR="00C93BF9" w:rsidRPr="004A18AA" w:rsidRDefault="00C93BF9" w:rsidP="004A18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 xml:space="preserve">Я использую компьютерные технологии в процессе обучения  с различными целями: </w:t>
      </w:r>
    </w:p>
    <w:p w:rsidR="00C93BF9" w:rsidRPr="004A18AA" w:rsidRDefault="00C93BF9" w:rsidP="004A18AA">
      <w:pPr>
        <w:pStyle w:val="a4"/>
        <w:ind w:left="435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 xml:space="preserve">а) при объяснении нового материала для максимального его усвоения; </w:t>
      </w:r>
    </w:p>
    <w:p w:rsidR="00C93BF9" w:rsidRPr="004A18AA" w:rsidRDefault="00C93BF9" w:rsidP="004A18AA">
      <w:pPr>
        <w:pStyle w:val="a4"/>
        <w:ind w:left="435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 xml:space="preserve">б) для оптимального закрепления изученного материала; </w:t>
      </w:r>
    </w:p>
    <w:p w:rsidR="00C93BF9" w:rsidRPr="004A18AA" w:rsidRDefault="00C93BF9" w:rsidP="004A18AA">
      <w:pPr>
        <w:pStyle w:val="a4"/>
        <w:ind w:left="435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 xml:space="preserve">в) для улучшения контроля знаний студентов;  </w:t>
      </w:r>
    </w:p>
    <w:p w:rsidR="00C93BF9" w:rsidRPr="004A18AA" w:rsidRDefault="00C93BF9" w:rsidP="004A18AA">
      <w:pPr>
        <w:pStyle w:val="a4"/>
        <w:ind w:left="435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>г) для организации интересной и плодотворной внеклассной работы по предмету.</w:t>
      </w:r>
    </w:p>
    <w:p w:rsidR="00C93BF9" w:rsidRPr="004A18AA" w:rsidRDefault="00C93BF9" w:rsidP="004A18AA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>Использование сопровождающих презентаций на уроке позволяет сократить время на усвоение нового материала за счет большей наглядности и активизации зрительной памяти, позволяет вносить элемент новизны при решении задач, разрешает разнообразить цветовую гамму и делает процесс работы наглядным, помогает мне сконцентрировать внимание на основных моментах. Студенты получают для самостоятельного решения задачи теоретического и практического плана. Работа по решению каждой задачи строится как св</w:t>
      </w:r>
      <w:r w:rsidR="000D7314" w:rsidRPr="004A18AA">
        <w:rPr>
          <w:rFonts w:ascii="Times New Roman" w:hAnsi="Times New Roman"/>
          <w:sz w:val="24"/>
          <w:szCs w:val="24"/>
        </w:rPr>
        <w:t>оеобразный диалог между преподавателем</w:t>
      </w:r>
      <w:r w:rsidRPr="004A18AA">
        <w:rPr>
          <w:rFonts w:ascii="Times New Roman" w:hAnsi="Times New Roman"/>
          <w:sz w:val="24"/>
          <w:szCs w:val="24"/>
        </w:rPr>
        <w:t xml:space="preserve"> и студентами, в котором компьютер служит демонстратором решения задачи. Новые информационные технологии и новые формы обучения положительно воспринимаются студентами. Компьютер превращает пре</w:t>
      </w:r>
      <w:r w:rsidR="000D7314" w:rsidRPr="004A18AA">
        <w:rPr>
          <w:rFonts w:ascii="Times New Roman" w:hAnsi="Times New Roman"/>
          <w:sz w:val="24"/>
          <w:szCs w:val="24"/>
        </w:rPr>
        <w:t>д</w:t>
      </w:r>
      <w:r w:rsidRPr="004A18AA">
        <w:rPr>
          <w:rFonts w:ascii="Times New Roman" w:hAnsi="Times New Roman"/>
          <w:sz w:val="24"/>
          <w:szCs w:val="24"/>
        </w:rPr>
        <w:t>мет из теоретического, сухого предмета (</w:t>
      </w:r>
      <w:r w:rsidR="000D7314" w:rsidRPr="004A18AA">
        <w:rPr>
          <w:rFonts w:ascii="Times New Roman" w:hAnsi="Times New Roman"/>
          <w:sz w:val="24"/>
          <w:szCs w:val="24"/>
        </w:rPr>
        <w:t>материаловедение</w:t>
      </w:r>
      <w:r w:rsidRPr="004A18A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A18AA">
        <w:rPr>
          <w:rFonts w:ascii="Times New Roman" w:hAnsi="Times New Roman"/>
          <w:sz w:val="24"/>
          <w:szCs w:val="24"/>
        </w:rPr>
        <w:t>в</w:t>
      </w:r>
      <w:proofErr w:type="gramEnd"/>
      <w:r w:rsidRPr="004A18AA">
        <w:rPr>
          <w:rFonts w:ascii="Times New Roman" w:hAnsi="Times New Roman"/>
          <w:sz w:val="24"/>
          <w:szCs w:val="24"/>
        </w:rPr>
        <w:t xml:space="preserve"> живой, экспериментальный. Материал становится  доступным и понятным. После таких уроков студенты глубже начинают вникать в суть самого предмета, проявляют интерес к нему.</w:t>
      </w:r>
    </w:p>
    <w:p w:rsidR="00C93BF9" w:rsidRPr="004A18AA" w:rsidRDefault="00541112" w:rsidP="004A18AA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>О</w:t>
      </w:r>
      <w:r w:rsidR="00C93BF9" w:rsidRPr="004A18AA">
        <w:rPr>
          <w:rFonts w:ascii="Times New Roman" w:hAnsi="Times New Roman"/>
          <w:sz w:val="24"/>
          <w:szCs w:val="24"/>
        </w:rPr>
        <w:t>собенно актуальны сейчас, ко</w:t>
      </w:r>
      <w:r w:rsidRPr="004A18AA">
        <w:rPr>
          <w:rFonts w:ascii="Times New Roman" w:hAnsi="Times New Roman"/>
          <w:sz w:val="24"/>
          <w:szCs w:val="24"/>
        </w:rPr>
        <w:t xml:space="preserve">гда на всех ступенях обучения </w:t>
      </w:r>
      <w:r w:rsidR="000D7314" w:rsidRPr="004A18AA">
        <w:rPr>
          <w:rFonts w:ascii="Times New Roman" w:hAnsi="Times New Roman"/>
          <w:sz w:val="24"/>
          <w:szCs w:val="24"/>
        </w:rPr>
        <w:t xml:space="preserve"> </w:t>
      </w:r>
      <w:r w:rsidR="00C93BF9" w:rsidRPr="004A18AA">
        <w:rPr>
          <w:rFonts w:ascii="Times New Roman" w:hAnsi="Times New Roman"/>
          <w:sz w:val="24"/>
          <w:szCs w:val="24"/>
        </w:rPr>
        <w:t xml:space="preserve">для контроля ЗУН применяются тестовые формы. Тестирование требует от студентов не только знания определенного учебного материала, но также умения работать с ним, т.е. понимать специфику выполнения тестовых заданий. </w:t>
      </w:r>
    </w:p>
    <w:p w:rsidR="00C93BF9" w:rsidRPr="004A18AA" w:rsidRDefault="00C93BF9" w:rsidP="004A18AA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>В организации внеклассной работы одним из направлений создания новых форм обучения студент</w:t>
      </w:r>
      <w:r w:rsidR="000D7314" w:rsidRPr="004A18AA">
        <w:rPr>
          <w:rFonts w:ascii="Times New Roman" w:hAnsi="Times New Roman"/>
          <w:sz w:val="24"/>
          <w:szCs w:val="24"/>
        </w:rPr>
        <w:t xml:space="preserve">ов является участие в </w:t>
      </w:r>
      <w:r w:rsidRPr="004A18AA">
        <w:rPr>
          <w:rFonts w:ascii="Times New Roman" w:hAnsi="Times New Roman"/>
          <w:sz w:val="24"/>
          <w:szCs w:val="24"/>
        </w:rPr>
        <w:t xml:space="preserve"> конкурсах и олимпиадах</w:t>
      </w:r>
      <w:r w:rsidR="000D7314" w:rsidRPr="004A18AA">
        <w:rPr>
          <w:rFonts w:ascii="Times New Roman" w:hAnsi="Times New Roman"/>
          <w:sz w:val="24"/>
          <w:szCs w:val="24"/>
        </w:rPr>
        <w:t>.</w:t>
      </w:r>
    </w:p>
    <w:p w:rsidR="00A10BD9" w:rsidRPr="004A18AA" w:rsidRDefault="00A10BD9" w:rsidP="004A18AA">
      <w:pPr>
        <w:pStyle w:val="a4"/>
        <w:ind w:left="-567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18AA">
        <w:rPr>
          <w:rFonts w:ascii="Times New Roman" w:hAnsi="Times New Roman"/>
          <w:sz w:val="24"/>
          <w:szCs w:val="24"/>
        </w:rPr>
        <w:t xml:space="preserve">Применение информационно-коммуникационных технологий для развития творческого потенциала студента на уроках специальных дисциплин будет эффективным, если: </w:t>
      </w:r>
    </w:p>
    <w:p w:rsidR="00A10BD9" w:rsidRPr="004A18AA" w:rsidRDefault="00A10BD9" w:rsidP="004A18AA">
      <w:pPr>
        <w:pStyle w:val="a4"/>
        <w:ind w:left="-2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18AA">
        <w:rPr>
          <w:rFonts w:ascii="Times New Roman" w:hAnsi="Times New Roman"/>
          <w:sz w:val="24"/>
          <w:szCs w:val="24"/>
        </w:rPr>
        <w:t>а) модифицировать учебную программу и осуществлять учебный процесс в соответствии с познавательными способностями студентов.</w:t>
      </w:r>
    </w:p>
    <w:p w:rsidR="00A10BD9" w:rsidRPr="004A18AA" w:rsidRDefault="00A10BD9" w:rsidP="004A18AA">
      <w:pPr>
        <w:pStyle w:val="a4"/>
        <w:ind w:left="-2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A18AA">
        <w:rPr>
          <w:rFonts w:ascii="Times New Roman" w:hAnsi="Times New Roman"/>
          <w:sz w:val="24"/>
          <w:szCs w:val="24"/>
        </w:rPr>
        <w:t xml:space="preserve">б)  делать акцент не только на формировании знаний, но и на развитии навыков творчества, позволяющих самостоятельно пополнять знания, ориентироваться в потоке информации, для этого учителем на занятиях применяются новые современные технологии; </w:t>
      </w:r>
    </w:p>
    <w:p w:rsidR="00A10BD9" w:rsidRPr="004A18AA" w:rsidRDefault="00A10BD9" w:rsidP="004A18AA">
      <w:pPr>
        <w:pStyle w:val="a4"/>
        <w:ind w:left="-207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hAnsi="Times New Roman"/>
          <w:sz w:val="24"/>
          <w:szCs w:val="24"/>
        </w:rPr>
        <w:t xml:space="preserve">в) обеспечивать богатство содержания обучения и многообразие видов деятельности студентов на уроке, для этого учителем разработаны </w:t>
      </w:r>
      <w:proofErr w:type="spellStart"/>
      <w:r w:rsidRPr="004A18AA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4A18AA">
        <w:rPr>
          <w:rFonts w:ascii="Times New Roman" w:hAnsi="Times New Roman"/>
          <w:sz w:val="24"/>
          <w:szCs w:val="24"/>
        </w:rPr>
        <w:t xml:space="preserve"> задания для самостоятельных, проверочных работ, тестирования.</w:t>
      </w:r>
    </w:p>
    <w:p w:rsidR="000D7314" w:rsidRPr="004A18AA" w:rsidRDefault="000D7314" w:rsidP="004A18AA">
      <w:pPr>
        <w:pStyle w:val="a4"/>
        <w:ind w:left="-2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BD9" w:rsidRPr="004A18AA" w:rsidRDefault="00A10BD9" w:rsidP="004A18AA">
      <w:pPr>
        <w:pStyle w:val="a4"/>
        <w:ind w:left="-567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4A18AA">
        <w:rPr>
          <w:rFonts w:ascii="Times New Roman" w:hAnsi="Times New Roman"/>
          <w:b/>
          <w:i/>
          <w:sz w:val="24"/>
          <w:szCs w:val="24"/>
        </w:rPr>
        <w:t xml:space="preserve">Результативность опыта (ориентированность опыта на конкретный практический результат, успехи и достижение </w:t>
      </w:r>
      <w:proofErr w:type="gramStart"/>
      <w:r w:rsidRPr="004A18AA">
        <w:rPr>
          <w:rFonts w:ascii="Times New Roman" w:hAnsi="Times New Roman"/>
          <w:b/>
          <w:i/>
          <w:sz w:val="24"/>
          <w:szCs w:val="24"/>
        </w:rPr>
        <w:t>обучаемых</w:t>
      </w:r>
      <w:proofErr w:type="gramEnd"/>
      <w:r w:rsidRPr="004A18AA">
        <w:rPr>
          <w:rFonts w:ascii="Times New Roman" w:hAnsi="Times New Roman"/>
          <w:b/>
          <w:i/>
          <w:sz w:val="24"/>
          <w:szCs w:val="24"/>
        </w:rPr>
        <w:t>).</w:t>
      </w:r>
    </w:p>
    <w:p w:rsidR="00957C4F" w:rsidRPr="004A18AA" w:rsidRDefault="00EA190C" w:rsidP="004A18AA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4A18AA">
        <w:t xml:space="preserve">     </w:t>
      </w:r>
      <w:r w:rsidR="00957C4F" w:rsidRPr="004A18AA">
        <w:t xml:space="preserve">Традиционное обучение в </w:t>
      </w:r>
      <w:proofErr w:type="spellStart"/>
      <w:r w:rsidR="00957C4F" w:rsidRPr="004A18AA">
        <w:t>средне-специальных</w:t>
      </w:r>
      <w:proofErr w:type="spellEnd"/>
      <w:r w:rsidR="00957C4F" w:rsidRPr="004A18AA">
        <w:t xml:space="preserve"> учебных заведениях сегодня нельзя квалифицировать как прогрессивное. Ведь тут доминирует метод, направленный не на развитие познавательной деятельности студентов их творческой активности, а только на усвоение ими определённой учебной программой суммы знаний, умений, навыков. Этот метод базируется на ассоциативно-рефлекторной психологической теории обучения, которая берёт начало еще в 18 столетии и ориентирована на то, что процесс усвоения осуществляется через ассоциации, упражнения, наглядность в сочетании с монологическим словом преподавателя и индуктивным способом мышления студентов. Позиция студента в процессе такого обучения - крайне пассивная (</w:t>
      </w:r>
      <w:proofErr w:type="spellStart"/>
      <w:r w:rsidR="00957C4F" w:rsidRPr="004A18AA">
        <w:t>безличностная</w:t>
      </w:r>
      <w:proofErr w:type="spellEnd"/>
      <w:r w:rsidR="00957C4F" w:rsidRPr="004A18AA">
        <w:t>), а позиция преподавателя - крайне императивная.</w:t>
      </w:r>
    </w:p>
    <w:p w:rsidR="00957C4F" w:rsidRPr="004A18AA" w:rsidRDefault="00957C4F" w:rsidP="004A18AA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4A18AA">
        <w:t>Активизация познавательной деятельности студента без развития его познавательного интереса не только трудна, но практически невозможна. Вот почему в процессе обучения необходимо систематически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повышения его качества.</w:t>
      </w:r>
    </w:p>
    <w:p w:rsidR="00EA6CA9" w:rsidRPr="004A18AA" w:rsidRDefault="00EA6CA9" w:rsidP="004A18AA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4A18AA">
        <w:lastRenderedPageBreak/>
        <w:t xml:space="preserve">Мой опыт работы и наблюдения по данному вопросу показали, что </w:t>
      </w:r>
      <w:r w:rsidR="0005494F" w:rsidRPr="004A18AA">
        <w:t xml:space="preserve">технологии по активизации </w:t>
      </w:r>
      <w:r w:rsidR="0005494F" w:rsidRPr="004A18AA">
        <w:rPr>
          <w:color w:val="333333"/>
          <w:shd w:val="clear" w:color="auto" w:fill="FFFFFF"/>
        </w:rPr>
        <w:t xml:space="preserve">познавательной деятельности студентов </w:t>
      </w:r>
      <w:r w:rsidR="0005494F" w:rsidRPr="004A18AA">
        <w:t xml:space="preserve"> в процессе обучения способствуют повышению эффективности овладения общими профессиональными и профессиональными компетенциями. Ежегодно студенты участвуют в республиканском чемпионате «Молодые профессионалы» (</w:t>
      </w:r>
      <w:proofErr w:type="spellStart"/>
      <w:r w:rsidR="0005494F" w:rsidRPr="004A18AA">
        <w:t>Wor</w:t>
      </w:r>
      <w:proofErr w:type="spellEnd"/>
      <w:r w:rsidR="0005494F" w:rsidRPr="004A18AA">
        <w:rPr>
          <w:lang w:val="en-US"/>
        </w:rPr>
        <w:t>l</w:t>
      </w:r>
      <w:proofErr w:type="spellStart"/>
      <w:r w:rsidR="0005494F" w:rsidRPr="004A18AA">
        <w:t>d</w:t>
      </w:r>
      <w:proofErr w:type="spellEnd"/>
      <w:r w:rsidR="0005494F" w:rsidRPr="004A18AA">
        <w:rPr>
          <w:lang w:val="en-US"/>
        </w:rPr>
        <w:t>Skills</w:t>
      </w:r>
      <w:r w:rsidR="0005494F" w:rsidRPr="004A18AA">
        <w:t xml:space="preserve"> России), профессиональной олимпиаде среди студентов СПО, предметных мероприятиях и др</w:t>
      </w:r>
      <w:proofErr w:type="gramStart"/>
      <w:r w:rsidR="0005494F" w:rsidRPr="004A18AA">
        <w:t>..</w:t>
      </w:r>
      <w:proofErr w:type="gramEnd"/>
    </w:p>
    <w:p w:rsidR="00EA6CA9" w:rsidRPr="004A18AA" w:rsidRDefault="0005494F" w:rsidP="004A18AA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  <w:r w:rsidRPr="004A18AA">
        <w:t xml:space="preserve">Студенты-выпускники обладают высокой компетентностью, способностью оперативно включаться в профессиональную деятельность </w:t>
      </w:r>
      <w:r w:rsidR="00EA190C" w:rsidRPr="004A18AA">
        <w:t>сразу после окончания учебного заведения.</w:t>
      </w:r>
    </w:p>
    <w:p w:rsidR="00A527D9" w:rsidRPr="004A18AA" w:rsidRDefault="00A527D9" w:rsidP="004A18AA">
      <w:pPr>
        <w:pStyle w:val="a5"/>
        <w:shd w:val="clear" w:color="auto" w:fill="FFFFFF"/>
        <w:spacing w:before="0" w:beforeAutospacing="0" w:after="0" w:afterAutospacing="0"/>
        <w:ind w:left="-426"/>
        <w:jc w:val="both"/>
      </w:pPr>
    </w:p>
    <w:p w:rsidR="00A10BD9" w:rsidRPr="004A18AA" w:rsidRDefault="00A10BD9" w:rsidP="004A18AA">
      <w:pPr>
        <w:pStyle w:val="a4"/>
        <w:ind w:left="-567" w:firstLine="36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4A18A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Возможность тиражирования.</w:t>
      </w:r>
    </w:p>
    <w:p w:rsidR="00A10BD9" w:rsidRPr="004A18AA" w:rsidRDefault="00957C4F" w:rsidP="004A18AA">
      <w:pPr>
        <w:pStyle w:val="a4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4A1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Мой педагогический опыт обобщен на заседании предметно-цикловой  комиссии </w:t>
      </w:r>
      <w:r w:rsidR="00EA190C" w:rsidRPr="004A1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специального цикла. Провожу открытые уроки для обмена опытом в колледже, являюсь экспертом по проведению </w:t>
      </w:r>
      <w:r w:rsidR="00EA190C" w:rsidRPr="004A18AA">
        <w:rPr>
          <w:rFonts w:ascii="Times New Roman" w:hAnsi="Times New Roman"/>
          <w:sz w:val="24"/>
          <w:szCs w:val="24"/>
        </w:rPr>
        <w:t>в республиканском чемпионате «Молодые профессионалы» (</w:t>
      </w:r>
      <w:proofErr w:type="spellStart"/>
      <w:r w:rsidR="00EA190C" w:rsidRPr="004A18AA">
        <w:rPr>
          <w:rFonts w:ascii="Times New Roman" w:hAnsi="Times New Roman"/>
          <w:sz w:val="24"/>
          <w:szCs w:val="24"/>
        </w:rPr>
        <w:t>Wor</w:t>
      </w:r>
      <w:proofErr w:type="spellEnd"/>
      <w:r w:rsidR="00EA190C" w:rsidRPr="004A18AA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="00EA190C" w:rsidRPr="004A18AA">
        <w:rPr>
          <w:rFonts w:ascii="Times New Roman" w:hAnsi="Times New Roman"/>
          <w:sz w:val="24"/>
          <w:szCs w:val="24"/>
        </w:rPr>
        <w:t>d</w:t>
      </w:r>
      <w:proofErr w:type="spellEnd"/>
      <w:r w:rsidR="00EA190C" w:rsidRPr="004A18AA">
        <w:rPr>
          <w:rFonts w:ascii="Times New Roman" w:hAnsi="Times New Roman"/>
          <w:sz w:val="24"/>
          <w:szCs w:val="24"/>
          <w:lang w:val="en-US"/>
        </w:rPr>
        <w:t>Skills</w:t>
      </w:r>
      <w:r w:rsidR="00EA190C" w:rsidRPr="004A18AA">
        <w:rPr>
          <w:rFonts w:ascii="Times New Roman" w:hAnsi="Times New Roman"/>
          <w:sz w:val="24"/>
          <w:szCs w:val="24"/>
        </w:rPr>
        <w:t xml:space="preserve"> России)</w:t>
      </w:r>
      <w:proofErr w:type="gramStart"/>
      <w:r w:rsidR="00EA190C" w:rsidRPr="004A1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A190C" w:rsidRPr="004A18AA" w:rsidRDefault="00EA190C" w:rsidP="004A18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651B" w:rsidRPr="004A18AA" w:rsidRDefault="005C651B" w:rsidP="004A18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10BD9" w:rsidRPr="004A18AA" w:rsidRDefault="00A10BD9" w:rsidP="004A18AA">
      <w:pPr>
        <w:pStyle w:val="a3"/>
        <w:spacing w:after="0" w:line="240" w:lineRule="auto"/>
        <w:ind w:left="1080"/>
        <w:rPr>
          <w:sz w:val="24"/>
          <w:szCs w:val="24"/>
        </w:rPr>
      </w:pPr>
    </w:p>
    <w:sectPr w:rsidR="00A10BD9" w:rsidRPr="004A18AA" w:rsidSect="000C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908"/>
    <w:multiLevelType w:val="hybridMultilevel"/>
    <w:tmpl w:val="327E9B78"/>
    <w:lvl w:ilvl="0" w:tplc="EF6497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8C1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26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E82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C4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B3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2CD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8DC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63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3E6845"/>
    <w:multiLevelType w:val="hybridMultilevel"/>
    <w:tmpl w:val="CCB4A7EC"/>
    <w:lvl w:ilvl="0" w:tplc="A75C2806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6AC29E8" w:tentative="1">
      <w:start w:val="1"/>
      <w:numFmt w:val="bullet"/>
      <w:lvlText w:val="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1205092" w:tentative="1">
      <w:start w:val="1"/>
      <w:numFmt w:val="bullet"/>
      <w:lvlText w:val="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24C640C" w:tentative="1">
      <w:start w:val="1"/>
      <w:numFmt w:val="bullet"/>
      <w:lvlText w:val="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B956B094" w:tentative="1">
      <w:start w:val="1"/>
      <w:numFmt w:val="bullet"/>
      <w:lvlText w:val="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9D3A23C2" w:tentative="1">
      <w:start w:val="1"/>
      <w:numFmt w:val="bullet"/>
      <w:lvlText w:val="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14677E0" w:tentative="1">
      <w:start w:val="1"/>
      <w:numFmt w:val="bullet"/>
      <w:lvlText w:val="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55921EF8" w:tentative="1">
      <w:start w:val="1"/>
      <w:numFmt w:val="bullet"/>
      <w:lvlText w:val="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96FCD584" w:tentative="1">
      <w:start w:val="1"/>
      <w:numFmt w:val="bullet"/>
      <w:lvlText w:val="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76"/>
    <w:rsid w:val="0005494F"/>
    <w:rsid w:val="000C6BE8"/>
    <w:rsid w:val="000D57FD"/>
    <w:rsid w:val="000D7314"/>
    <w:rsid w:val="00232D86"/>
    <w:rsid w:val="00293664"/>
    <w:rsid w:val="00341509"/>
    <w:rsid w:val="00416EB2"/>
    <w:rsid w:val="004A18AA"/>
    <w:rsid w:val="00541112"/>
    <w:rsid w:val="005C651B"/>
    <w:rsid w:val="00605A98"/>
    <w:rsid w:val="00654012"/>
    <w:rsid w:val="0070395F"/>
    <w:rsid w:val="00732187"/>
    <w:rsid w:val="00876B85"/>
    <w:rsid w:val="00906ED7"/>
    <w:rsid w:val="00957C4F"/>
    <w:rsid w:val="00A10BD9"/>
    <w:rsid w:val="00A527D9"/>
    <w:rsid w:val="00B02699"/>
    <w:rsid w:val="00B0585A"/>
    <w:rsid w:val="00BB7FCA"/>
    <w:rsid w:val="00BF2E8C"/>
    <w:rsid w:val="00C841EE"/>
    <w:rsid w:val="00C93BF9"/>
    <w:rsid w:val="00CD7E6F"/>
    <w:rsid w:val="00E30476"/>
    <w:rsid w:val="00EA190C"/>
    <w:rsid w:val="00EA6CA9"/>
    <w:rsid w:val="00ED2E79"/>
    <w:rsid w:val="00FA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D9"/>
    <w:pPr>
      <w:ind w:left="720"/>
      <w:contextualSpacing/>
    </w:pPr>
  </w:style>
  <w:style w:type="paragraph" w:styleId="a4">
    <w:name w:val="No Spacing"/>
    <w:uiPriority w:val="1"/>
    <w:qFormat/>
    <w:rsid w:val="00A10B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A10BD9"/>
  </w:style>
  <w:style w:type="paragraph" w:styleId="a5">
    <w:name w:val="Normal (Web)"/>
    <w:basedOn w:val="a"/>
    <w:uiPriority w:val="99"/>
    <w:unhideWhenUsed/>
    <w:rsid w:val="000D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32D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707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907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7F11A-EFC8-4281-8FA8-945A6755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Дерова</dc:creator>
  <cp:lastModifiedBy>Ivan Pupkin</cp:lastModifiedBy>
  <cp:revision>3</cp:revision>
  <cp:lastPrinted>2017-11-16T07:11:00Z</cp:lastPrinted>
  <dcterms:created xsi:type="dcterms:W3CDTF">2017-11-15T06:41:00Z</dcterms:created>
  <dcterms:modified xsi:type="dcterms:W3CDTF">2017-11-16T09:11:00Z</dcterms:modified>
</cp:coreProperties>
</file>