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62F" w:rsidRPr="00A3562F" w:rsidRDefault="00A3562F" w:rsidP="00A3562F">
      <w:pPr>
        <w:ind w:firstLine="709"/>
        <w:contextualSpacing/>
        <w:mirrorIndents/>
        <w:jc w:val="center"/>
        <w:rPr>
          <w:b/>
          <w:bCs/>
          <w:i/>
        </w:rPr>
      </w:pPr>
      <w:r w:rsidRPr="00A3562F">
        <w:rPr>
          <w:b/>
          <w:bCs/>
          <w:i/>
        </w:rPr>
        <w:t>Публичное представление собственного инновационного педагогического опыта</w:t>
      </w:r>
    </w:p>
    <w:p w:rsidR="00A3562F" w:rsidRPr="00A3562F" w:rsidRDefault="009D0BCD" w:rsidP="00A3562F">
      <w:pPr>
        <w:ind w:firstLine="709"/>
        <w:contextualSpacing/>
        <w:mirrorIndents/>
        <w:jc w:val="center"/>
        <w:rPr>
          <w:b/>
          <w:bCs/>
          <w:i/>
        </w:rPr>
      </w:pPr>
      <w:r>
        <w:rPr>
          <w:b/>
          <w:bCs/>
          <w:i/>
        </w:rPr>
        <w:t xml:space="preserve">преподавателя </w:t>
      </w:r>
      <w:r w:rsidR="00A3562F" w:rsidRPr="00A3562F">
        <w:rPr>
          <w:b/>
          <w:bCs/>
          <w:i/>
        </w:rPr>
        <w:t xml:space="preserve"> физической культуры</w:t>
      </w:r>
    </w:p>
    <w:p w:rsidR="00A3562F" w:rsidRDefault="009D0BCD" w:rsidP="00A3562F">
      <w:pPr>
        <w:tabs>
          <w:tab w:val="num" w:pos="360"/>
        </w:tabs>
        <w:ind w:firstLine="709"/>
        <w:contextualSpacing/>
        <w:mirrorIndents/>
        <w:jc w:val="center"/>
        <w:rPr>
          <w:b/>
          <w:bCs/>
          <w:i/>
        </w:rPr>
      </w:pPr>
      <w:r>
        <w:rPr>
          <w:b/>
          <w:bCs/>
          <w:i/>
        </w:rPr>
        <w:t>Бабушкиной Елены Николаевны</w:t>
      </w:r>
    </w:p>
    <w:p w:rsidR="00056C9D" w:rsidRPr="00A3562F" w:rsidRDefault="00056C9D" w:rsidP="00A3562F">
      <w:pPr>
        <w:tabs>
          <w:tab w:val="num" w:pos="360"/>
        </w:tabs>
        <w:ind w:firstLine="709"/>
        <w:contextualSpacing/>
        <w:mirrorIndents/>
        <w:jc w:val="center"/>
        <w:rPr>
          <w:b/>
          <w:bCs/>
        </w:rPr>
      </w:pPr>
      <w:r w:rsidRPr="00056C9D">
        <w:rPr>
          <w:b/>
          <w:bCs/>
        </w:rPr>
        <w:t>Ромодановский филиал ГБПОУ РМ «</w:t>
      </w:r>
      <w:proofErr w:type="spellStart"/>
      <w:r w:rsidRPr="00056C9D">
        <w:rPr>
          <w:b/>
          <w:bCs/>
        </w:rPr>
        <w:t>Кемлянский</w:t>
      </w:r>
      <w:proofErr w:type="spellEnd"/>
      <w:r w:rsidRPr="00056C9D">
        <w:rPr>
          <w:b/>
          <w:bCs/>
        </w:rPr>
        <w:t xml:space="preserve"> аграрный колледж»</w:t>
      </w:r>
    </w:p>
    <w:tbl>
      <w:tblPr>
        <w:tblW w:w="10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10445"/>
      </w:tblGrid>
      <w:tr w:rsidR="00A3562F" w:rsidRPr="00A3562F" w:rsidTr="00056C9D">
        <w:trPr>
          <w:trHeight w:val="540"/>
        </w:trPr>
        <w:tc>
          <w:tcPr>
            <w:tcW w:w="10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562F" w:rsidRPr="00A3562F" w:rsidRDefault="00A3562F" w:rsidP="0085011D">
            <w:pPr>
              <w:ind w:firstLine="709"/>
              <w:contextualSpacing/>
              <w:mirrorIndents/>
            </w:pPr>
          </w:p>
          <w:p w:rsidR="00A3562F" w:rsidRPr="00A3562F" w:rsidRDefault="00A3562F" w:rsidP="00A3562F">
            <w:pPr>
              <w:ind w:firstLine="709"/>
              <w:contextualSpacing/>
              <w:mirrorIndents/>
              <w:jc w:val="center"/>
            </w:pPr>
            <w:r w:rsidRPr="00A3562F">
              <w:t>ИНФОРМАЦИОННАЯ КАРТА ИННОВАЦИОННОГО ОПЫТА</w:t>
            </w:r>
          </w:p>
          <w:p w:rsidR="00A3562F" w:rsidRPr="00A3562F" w:rsidRDefault="00A3562F" w:rsidP="0085011D">
            <w:pPr>
              <w:ind w:firstLine="709"/>
              <w:contextualSpacing/>
              <w:mirrorIndents/>
              <w:rPr>
                <w:bCs/>
              </w:rPr>
            </w:pPr>
          </w:p>
        </w:tc>
      </w:tr>
      <w:tr w:rsidR="00BA7D8B" w:rsidRPr="00A3562F" w:rsidTr="00056C9D">
        <w:trPr>
          <w:gridBefore w:val="1"/>
          <w:wBefore w:w="534" w:type="dxa"/>
          <w:trHeight w:val="584"/>
        </w:trPr>
        <w:tc>
          <w:tcPr>
            <w:tcW w:w="10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7D8B" w:rsidRPr="00A3562F" w:rsidRDefault="00BA7D8B" w:rsidP="007B2AF0">
            <w:pPr>
              <w:pStyle w:val="a7"/>
              <w:rPr>
                <w:b/>
                <w:i/>
                <w:color w:val="000000"/>
              </w:rPr>
            </w:pPr>
            <w:r w:rsidRPr="00A3562F">
              <w:rPr>
                <w:rFonts w:ascii="Times New Roman" w:hAnsi="Times New Roman"/>
                <w:b/>
                <w:i/>
                <w:sz w:val="24"/>
              </w:rPr>
              <w:t>Тема инновационного педагогического опыта</w:t>
            </w:r>
            <w:r w:rsidR="007B2AF0">
              <w:rPr>
                <w:rFonts w:ascii="Times New Roman" w:hAnsi="Times New Roman"/>
                <w:b/>
                <w:i/>
                <w:sz w:val="24"/>
              </w:rPr>
              <w:t>:</w:t>
            </w:r>
            <w:r w:rsidR="00461EF3"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  <w:r w:rsidRPr="00A3562F">
              <w:rPr>
                <w:b/>
                <w:bCs/>
                <w:i/>
                <w:iCs/>
                <w:color w:val="00000A"/>
              </w:rPr>
              <w:t>«Формирование здорового образа жизни на урок</w:t>
            </w:r>
            <w:r>
              <w:rPr>
                <w:b/>
                <w:bCs/>
                <w:i/>
                <w:iCs/>
                <w:color w:val="00000A"/>
              </w:rPr>
              <w:t>ах физической культуры</w:t>
            </w:r>
            <w:r w:rsidRPr="00A3562F">
              <w:rPr>
                <w:b/>
                <w:bCs/>
                <w:i/>
                <w:iCs/>
                <w:color w:val="00000A"/>
              </w:rPr>
              <w:t>»</w:t>
            </w:r>
          </w:p>
        </w:tc>
      </w:tr>
      <w:tr w:rsidR="00BA7D8B" w:rsidRPr="00A3562F" w:rsidTr="00056C9D">
        <w:trPr>
          <w:gridBefore w:val="1"/>
          <w:wBefore w:w="534" w:type="dxa"/>
          <w:trHeight w:val="584"/>
        </w:trPr>
        <w:tc>
          <w:tcPr>
            <w:tcW w:w="10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7D8B" w:rsidRPr="00A3562F" w:rsidRDefault="00BA7D8B" w:rsidP="0085011D">
            <w:pPr>
              <w:pStyle w:val="a7"/>
              <w:rPr>
                <w:rFonts w:ascii="Times New Roman" w:hAnsi="Times New Roman"/>
                <w:b/>
                <w:i/>
                <w:sz w:val="24"/>
              </w:rPr>
            </w:pPr>
          </w:p>
          <w:p w:rsidR="00BA7D8B" w:rsidRPr="00A3562F" w:rsidRDefault="00BA7D8B" w:rsidP="0085011D">
            <w:pPr>
              <w:pStyle w:val="a7"/>
              <w:rPr>
                <w:rFonts w:ascii="Times New Roman" w:hAnsi="Times New Roman"/>
                <w:b/>
                <w:i/>
                <w:sz w:val="24"/>
              </w:rPr>
            </w:pPr>
            <w:r w:rsidRPr="00A3562F">
              <w:rPr>
                <w:rFonts w:ascii="Times New Roman" w:hAnsi="Times New Roman"/>
                <w:b/>
                <w:i/>
                <w:sz w:val="24"/>
              </w:rPr>
              <w:t>Обоснование актуальности и перспективности опыта. Его значения для совершен</w:t>
            </w:r>
            <w:r w:rsidRPr="00A3562F">
              <w:rPr>
                <w:rFonts w:ascii="Times New Roman" w:hAnsi="Times New Roman"/>
                <w:b/>
                <w:i/>
                <w:sz w:val="24"/>
              </w:rPr>
              <w:softHyphen/>
              <w:t>ствования учебно-воспитательного процесса.</w:t>
            </w:r>
          </w:p>
          <w:p w:rsidR="00BA7D8B" w:rsidRPr="00AA3E40" w:rsidRDefault="00BA7D8B" w:rsidP="00A3562F">
            <w:pPr>
              <w:pStyle w:val="a3"/>
              <w:shd w:val="clear" w:color="auto" w:fill="FFFFFF"/>
              <w:spacing w:after="0" w:afterAutospacing="0"/>
              <w:ind w:firstLine="601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A3E40">
              <w:rPr>
                <w:rFonts w:ascii="Times New Roman" w:hAnsi="Times New Roman" w:cs="Times New Roman"/>
                <w:color w:val="00000A"/>
              </w:rPr>
              <w:t xml:space="preserve">В условиях нынешней жизни интенсивность учебного труда </w:t>
            </w:r>
            <w:r>
              <w:rPr>
                <w:rFonts w:ascii="Times New Roman" w:hAnsi="Times New Roman" w:cs="Times New Roman"/>
                <w:color w:val="00000A"/>
              </w:rPr>
              <w:t>об</w:t>
            </w:r>
            <w:r w:rsidRPr="00AA3E40">
              <w:rPr>
                <w:rFonts w:ascii="Times New Roman" w:hAnsi="Times New Roman" w:cs="Times New Roman"/>
                <w:color w:val="00000A"/>
              </w:rPr>
              <w:t>уча</w:t>
            </w:r>
            <w:r>
              <w:rPr>
                <w:rFonts w:ascii="Times New Roman" w:hAnsi="Times New Roman" w:cs="Times New Roman"/>
                <w:color w:val="00000A"/>
              </w:rPr>
              <w:t>ю</w:t>
            </w:r>
            <w:r w:rsidRPr="00AA3E40">
              <w:rPr>
                <w:rFonts w:ascii="Times New Roman" w:hAnsi="Times New Roman" w:cs="Times New Roman"/>
                <w:color w:val="00000A"/>
              </w:rPr>
              <w:t>щихся очень высокая, что является существенным фактором ослабления здоровья детей и роста числа различных отклонений в состоянии организма.</w:t>
            </w:r>
            <w:proofErr w:type="gramEnd"/>
            <w:r w:rsidRPr="00AA3E40">
              <w:rPr>
                <w:rFonts w:ascii="Times New Roman" w:hAnsi="Times New Roman" w:cs="Times New Roman"/>
                <w:color w:val="00000A"/>
              </w:rPr>
              <w:t xml:space="preserve"> Причинами этих отклонений являются малоподвижный образ жизни, накапливание отрицательных эмоций без физической разрядки, эмоциональные изменения.</w:t>
            </w:r>
          </w:p>
          <w:p w:rsidR="00BA7D8B" w:rsidRPr="00AA3E40" w:rsidRDefault="00BA7D8B" w:rsidP="00A3562F">
            <w:pPr>
              <w:pStyle w:val="a3"/>
              <w:shd w:val="clear" w:color="auto" w:fill="FFFFFF"/>
              <w:spacing w:before="0" w:beforeAutospacing="0" w:after="0" w:afterAutospacing="0"/>
              <w:ind w:firstLine="601"/>
              <w:rPr>
                <w:rFonts w:ascii="Times New Roman" w:hAnsi="Times New Roman" w:cs="Times New Roman"/>
                <w:color w:val="000000"/>
              </w:rPr>
            </w:pPr>
            <w:r w:rsidRPr="00AA3E40">
              <w:rPr>
                <w:rFonts w:ascii="Times New Roman" w:hAnsi="Times New Roman" w:cs="Times New Roman"/>
                <w:color w:val="00000A"/>
              </w:rPr>
              <w:t>Всегда здоровье считалось для человека единственной, абсолютной и непреходящей ценностью. Оно способствует полноценному включению человека в социальную реальность, реал</w:t>
            </w:r>
            <w:r>
              <w:rPr>
                <w:rFonts w:ascii="Times New Roman" w:hAnsi="Times New Roman" w:cs="Times New Roman"/>
                <w:color w:val="00000A"/>
              </w:rPr>
              <w:t>изации задуманных им планов, здоровье</w:t>
            </w:r>
            <w:r w:rsidRPr="00AA3E40">
              <w:rPr>
                <w:rFonts w:ascii="Times New Roman" w:hAnsi="Times New Roman" w:cs="Times New Roman"/>
                <w:color w:val="00000A"/>
              </w:rPr>
              <w:t xml:space="preserve"> - залог активной насыщенной жизни и долголетия.</w:t>
            </w:r>
          </w:p>
          <w:p w:rsidR="00BA7D8B" w:rsidRPr="00AA3E40" w:rsidRDefault="00BA7D8B" w:rsidP="00A3562F">
            <w:pPr>
              <w:pStyle w:val="a3"/>
              <w:shd w:val="clear" w:color="auto" w:fill="FFFFFF"/>
              <w:spacing w:before="0" w:beforeAutospacing="0"/>
              <w:ind w:firstLine="601"/>
              <w:rPr>
                <w:rFonts w:ascii="Times New Roman" w:hAnsi="Times New Roman" w:cs="Times New Roman"/>
                <w:color w:val="000000"/>
              </w:rPr>
            </w:pPr>
            <w:r w:rsidRPr="00AA3E40">
              <w:rPr>
                <w:rFonts w:ascii="Times New Roman" w:hAnsi="Times New Roman" w:cs="Times New Roman"/>
                <w:color w:val="00000A"/>
              </w:rPr>
              <w:t xml:space="preserve">Всего этого можно добиться только на основе взаимосвязи урочных форм занятий с </w:t>
            </w:r>
            <w:proofErr w:type="gramStart"/>
            <w:r w:rsidRPr="00AA3E40">
              <w:rPr>
                <w:rFonts w:ascii="Times New Roman" w:hAnsi="Times New Roman" w:cs="Times New Roman"/>
                <w:color w:val="00000A"/>
              </w:rPr>
              <w:t>внеклассными</w:t>
            </w:r>
            <w:proofErr w:type="gramEnd"/>
            <w:r w:rsidRPr="00AA3E40">
              <w:rPr>
                <w:rFonts w:ascii="Times New Roman" w:hAnsi="Times New Roman" w:cs="Times New Roman"/>
                <w:color w:val="00000A"/>
              </w:rPr>
              <w:t xml:space="preserve"> занятиям. На каждом уроке физической культуры следует отводить половину времени урока для воспитания физических качеств. Главная цель физического воспитания - закрепление и сохранение здоровья; содействие всестороннему развитию личности; удовлетворение потребности общества в гражданах всесторонне физически развитых, ведущих здоровый образ жизни.</w:t>
            </w:r>
          </w:p>
          <w:p w:rsidR="00BA7D8B" w:rsidRPr="00AA3E40" w:rsidRDefault="00BA7D8B" w:rsidP="00A3562F">
            <w:pPr>
              <w:pStyle w:val="a3"/>
              <w:shd w:val="clear" w:color="auto" w:fill="FFFFFF"/>
              <w:ind w:firstLine="601"/>
              <w:rPr>
                <w:rFonts w:ascii="Times New Roman" w:hAnsi="Times New Roman" w:cs="Times New Roman"/>
                <w:color w:val="000000"/>
              </w:rPr>
            </w:pPr>
            <w:r w:rsidRPr="00AA3E40">
              <w:rPr>
                <w:rFonts w:ascii="Times New Roman" w:hAnsi="Times New Roman" w:cs="Times New Roman"/>
                <w:color w:val="00000A"/>
              </w:rPr>
              <w:t>Здоровье - это не только отсутствие болезни, но и здоровый образ жизни. Существует ряд факторов, которые определяют здоровый образ жизни:</w:t>
            </w:r>
          </w:p>
          <w:p w:rsidR="00BA7D8B" w:rsidRPr="00AA3E40" w:rsidRDefault="00BA7D8B" w:rsidP="00AA3E40">
            <w:pPr>
              <w:pStyle w:val="a3"/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  <w:tab w:val="num" w:pos="-108"/>
                <w:tab w:val="left" w:pos="588"/>
                <w:tab w:val="left" w:pos="885"/>
              </w:tabs>
              <w:ind w:left="34" w:firstLine="601"/>
              <w:rPr>
                <w:rFonts w:ascii="Times New Roman" w:hAnsi="Times New Roman" w:cs="Times New Roman"/>
                <w:color w:val="000000"/>
              </w:rPr>
            </w:pPr>
            <w:r w:rsidRPr="00AA3E40">
              <w:rPr>
                <w:rFonts w:ascii="Times New Roman" w:hAnsi="Times New Roman" w:cs="Times New Roman"/>
                <w:color w:val="00000A"/>
              </w:rPr>
              <w:t>физическая культура и спорт;</w:t>
            </w:r>
          </w:p>
          <w:p w:rsidR="00BA7D8B" w:rsidRPr="00AA3E40" w:rsidRDefault="00BA7D8B" w:rsidP="00AA3E40">
            <w:pPr>
              <w:pStyle w:val="a3"/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  <w:tab w:val="num" w:pos="-108"/>
                <w:tab w:val="left" w:pos="588"/>
                <w:tab w:val="left" w:pos="885"/>
              </w:tabs>
              <w:ind w:left="34" w:firstLine="601"/>
              <w:rPr>
                <w:rFonts w:ascii="Times New Roman" w:hAnsi="Times New Roman" w:cs="Times New Roman"/>
                <w:color w:val="000000"/>
              </w:rPr>
            </w:pPr>
            <w:r w:rsidRPr="00AA3E40">
              <w:rPr>
                <w:rFonts w:ascii="Times New Roman" w:hAnsi="Times New Roman" w:cs="Times New Roman"/>
                <w:color w:val="00000A"/>
              </w:rPr>
              <w:t>активный труд и отдых;</w:t>
            </w:r>
          </w:p>
          <w:p w:rsidR="00BA7D8B" w:rsidRPr="00AA3E40" w:rsidRDefault="00BA7D8B" w:rsidP="00AA3E40">
            <w:pPr>
              <w:pStyle w:val="a3"/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  <w:tab w:val="num" w:pos="-108"/>
                <w:tab w:val="left" w:pos="588"/>
                <w:tab w:val="left" w:pos="885"/>
              </w:tabs>
              <w:ind w:left="34" w:firstLine="601"/>
              <w:rPr>
                <w:rFonts w:ascii="Times New Roman" w:hAnsi="Times New Roman" w:cs="Times New Roman"/>
                <w:color w:val="000000"/>
              </w:rPr>
            </w:pPr>
            <w:r w:rsidRPr="00AA3E40">
              <w:rPr>
                <w:rFonts w:ascii="Times New Roman" w:hAnsi="Times New Roman" w:cs="Times New Roman"/>
                <w:color w:val="00000A"/>
              </w:rPr>
              <w:t>рациональное питание;</w:t>
            </w:r>
          </w:p>
          <w:p w:rsidR="00BA7D8B" w:rsidRPr="00AA3E40" w:rsidRDefault="00BA7D8B" w:rsidP="00AA3E40">
            <w:pPr>
              <w:pStyle w:val="a3"/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  <w:tab w:val="num" w:pos="-108"/>
                <w:tab w:val="left" w:pos="588"/>
                <w:tab w:val="left" w:pos="885"/>
              </w:tabs>
              <w:ind w:left="34" w:firstLine="601"/>
              <w:rPr>
                <w:rFonts w:ascii="Times New Roman" w:hAnsi="Times New Roman" w:cs="Times New Roman"/>
                <w:color w:val="000000"/>
              </w:rPr>
            </w:pPr>
            <w:r w:rsidRPr="00AA3E40">
              <w:rPr>
                <w:rFonts w:ascii="Times New Roman" w:hAnsi="Times New Roman" w:cs="Times New Roman"/>
                <w:color w:val="00000A"/>
              </w:rPr>
              <w:t>личная и общественная гигиена;</w:t>
            </w:r>
          </w:p>
          <w:p w:rsidR="00BA7D8B" w:rsidRPr="00AA3E40" w:rsidRDefault="00BA7D8B" w:rsidP="008A2EF4">
            <w:pPr>
              <w:pStyle w:val="a3"/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  <w:tab w:val="num" w:pos="-108"/>
                <w:tab w:val="left" w:pos="588"/>
                <w:tab w:val="left" w:pos="885"/>
              </w:tabs>
              <w:spacing w:before="0" w:beforeAutospacing="0" w:after="0" w:afterAutospacing="0"/>
              <w:ind w:left="34" w:firstLine="601"/>
              <w:rPr>
                <w:rFonts w:ascii="Times New Roman" w:hAnsi="Times New Roman" w:cs="Times New Roman"/>
                <w:color w:val="000000"/>
              </w:rPr>
            </w:pPr>
            <w:r w:rsidRPr="00AA3E40">
              <w:rPr>
                <w:rFonts w:ascii="Times New Roman" w:hAnsi="Times New Roman" w:cs="Times New Roman"/>
                <w:color w:val="00000A"/>
              </w:rPr>
              <w:t>отказ от вредных привычек (алкоголь, курение).</w:t>
            </w:r>
          </w:p>
          <w:p w:rsidR="00BA7D8B" w:rsidRPr="00AA3E40" w:rsidRDefault="00BA7D8B" w:rsidP="008A2EF4">
            <w:pPr>
              <w:pStyle w:val="a3"/>
              <w:shd w:val="clear" w:color="auto" w:fill="FFFFFF"/>
              <w:spacing w:before="0" w:beforeAutospacing="0" w:after="0" w:afterAutospacing="0"/>
              <w:ind w:firstLine="601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A3E40">
              <w:rPr>
                <w:rFonts w:ascii="Times New Roman" w:hAnsi="Times New Roman" w:cs="Times New Roman"/>
                <w:color w:val="00000A"/>
              </w:rPr>
              <w:t xml:space="preserve">Перспективность моего опыта это, прежде всего, создание нового подхода к уроку физической культуры, базирующегося на идеях, использование новых инновационных направлений на уроках физической культуры, которые формируют у </w:t>
            </w:r>
            <w:r>
              <w:rPr>
                <w:rFonts w:ascii="Times New Roman" w:hAnsi="Times New Roman" w:cs="Times New Roman"/>
                <w:color w:val="00000A"/>
              </w:rPr>
              <w:t>об</w:t>
            </w:r>
            <w:r w:rsidRPr="00AA3E40">
              <w:rPr>
                <w:rFonts w:ascii="Times New Roman" w:hAnsi="Times New Roman" w:cs="Times New Roman"/>
                <w:color w:val="00000A"/>
              </w:rPr>
              <w:t>уча</w:t>
            </w:r>
            <w:r>
              <w:rPr>
                <w:rFonts w:ascii="Times New Roman" w:hAnsi="Times New Roman" w:cs="Times New Roman"/>
                <w:color w:val="00000A"/>
              </w:rPr>
              <w:t>ю</w:t>
            </w:r>
            <w:r w:rsidRPr="00AA3E40">
              <w:rPr>
                <w:rFonts w:ascii="Times New Roman" w:hAnsi="Times New Roman" w:cs="Times New Roman"/>
                <w:color w:val="00000A"/>
              </w:rPr>
              <w:t>щихся мировоззрение здорового образа жизни, воспитывают культуру здоровья.</w:t>
            </w:r>
            <w:proofErr w:type="gramEnd"/>
            <w:r w:rsidRPr="00AA3E40">
              <w:rPr>
                <w:rFonts w:ascii="Times New Roman" w:hAnsi="Times New Roman" w:cs="Times New Roman"/>
                <w:color w:val="00000A"/>
              </w:rPr>
              <w:t xml:space="preserve"> Для этого организуются самостоятельные занятия со</w:t>
            </w:r>
            <w:r w:rsidRPr="00AA3E40">
              <w:rPr>
                <w:rStyle w:val="apple-converted-space"/>
                <w:rFonts w:ascii="Times New Roman" w:hAnsi="Times New Roman" w:cs="Times New Roman"/>
                <w:color w:val="00000A"/>
              </w:rPr>
              <w:t> </w:t>
            </w:r>
            <w:proofErr w:type="spellStart"/>
            <w:r w:rsidRPr="00AA3E40">
              <w:rPr>
                <w:rFonts w:ascii="Times New Roman" w:hAnsi="Times New Roman" w:cs="Times New Roman"/>
                <w:iCs/>
                <w:color w:val="00000A"/>
              </w:rPr>
              <w:t>здоровьесберегающей</w:t>
            </w:r>
            <w:proofErr w:type="spellEnd"/>
            <w:r w:rsidRPr="00AA3E40">
              <w:rPr>
                <w:rStyle w:val="apple-converted-space"/>
                <w:rFonts w:ascii="Times New Roman" w:hAnsi="Times New Roman" w:cs="Times New Roman"/>
                <w:color w:val="00000A"/>
              </w:rPr>
              <w:t> </w:t>
            </w:r>
            <w:r w:rsidRPr="00AA3E40">
              <w:rPr>
                <w:rFonts w:ascii="Times New Roman" w:hAnsi="Times New Roman" w:cs="Times New Roman"/>
                <w:color w:val="00000A"/>
              </w:rPr>
              <w:t xml:space="preserve">направленностью. Применяю физические упражнения для профилактики заболеваний, «лечебную физкультуру», выполнение занятий на свежем воздухе, игры и т.д. </w:t>
            </w:r>
            <w:proofErr w:type="gramStart"/>
            <w:r w:rsidRPr="00AA3E40">
              <w:rPr>
                <w:rFonts w:ascii="Times New Roman" w:hAnsi="Times New Roman" w:cs="Times New Roman"/>
                <w:color w:val="00000A"/>
              </w:rPr>
              <w:t xml:space="preserve">Проведение комплексной диагностики физического здоровья </w:t>
            </w:r>
            <w:r>
              <w:rPr>
                <w:rFonts w:ascii="Times New Roman" w:hAnsi="Times New Roman" w:cs="Times New Roman"/>
                <w:color w:val="00000A"/>
              </w:rPr>
              <w:t>об</w:t>
            </w:r>
            <w:r w:rsidRPr="00AA3E40">
              <w:rPr>
                <w:rFonts w:ascii="Times New Roman" w:hAnsi="Times New Roman" w:cs="Times New Roman"/>
                <w:color w:val="00000A"/>
              </w:rPr>
              <w:t>уча</w:t>
            </w:r>
            <w:r>
              <w:rPr>
                <w:rFonts w:ascii="Times New Roman" w:hAnsi="Times New Roman" w:cs="Times New Roman"/>
                <w:color w:val="00000A"/>
              </w:rPr>
              <w:t>ю</w:t>
            </w:r>
            <w:r w:rsidRPr="00AA3E40">
              <w:rPr>
                <w:rFonts w:ascii="Times New Roman" w:hAnsi="Times New Roman" w:cs="Times New Roman"/>
                <w:color w:val="00000A"/>
              </w:rPr>
              <w:t xml:space="preserve">щихся, обрабатывается и анализируется для дальнейшего учебного планирования, результаты доводятся до </w:t>
            </w:r>
            <w:r>
              <w:rPr>
                <w:rFonts w:ascii="Times New Roman" w:hAnsi="Times New Roman" w:cs="Times New Roman"/>
                <w:color w:val="00000A"/>
              </w:rPr>
              <w:t>об</w:t>
            </w:r>
            <w:r w:rsidRPr="00AA3E40">
              <w:rPr>
                <w:rFonts w:ascii="Times New Roman" w:hAnsi="Times New Roman" w:cs="Times New Roman"/>
                <w:color w:val="00000A"/>
              </w:rPr>
              <w:t>уча</w:t>
            </w:r>
            <w:r>
              <w:rPr>
                <w:rFonts w:ascii="Times New Roman" w:hAnsi="Times New Roman" w:cs="Times New Roman"/>
                <w:color w:val="00000A"/>
              </w:rPr>
              <w:t>ю</w:t>
            </w:r>
            <w:r w:rsidRPr="00AA3E40">
              <w:rPr>
                <w:rFonts w:ascii="Times New Roman" w:hAnsi="Times New Roman" w:cs="Times New Roman"/>
                <w:color w:val="00000A"/>
              </w:rPr>
              <w:t>щихся, их родителей.</w:t>
            </w:r>
            <w:proofErr w:type="gramEnd"/>
            <w:r w:rsidRPr="00AA3E40">
              <w:rPr>
                <w:rFonts w:ascii="Times New Roman" w:hAnsi="Times New Roman" w:cs="Times New Roman"/>
                <w:color w:val="00000A"/>
              </w:rPr>
              <w:t xml:space="preserve"> Все эти технологические подходы, будут в огромной степени повышать активность в этом процессе самих </w:t>
            </w:r>
            <w:r>
              <w:rPr>
                <w:rFonts w:ascii="Times New Roman" w:hAnsi="Times New Roman" w:cs="Times New Roman"/>
                <w:color w:val="00000A"/>
              </w:rPr>
              <w:t>об</w:t>
            </w:r>
            <w:r w:rsidRPr="00AA3E40">
              <w:rPr>
                <w:rFonts w:ascii="Times New Roman" w:hAnsi="Times New Roman" w:cs="Times New Roman"/>
                <w:color w:val="00000A"/>
              </w:rPr>
              <w:t>уча</w:t>
            </w:r>
            <w:r>
              <w:rPr>
                <w:rFonts w:ascii="Times New Roman" w:hAnsi="Times New Roman" w:cs="Times New Roman"/>
                <w:color w:val="00000A"/>
              </w:rPr>
              <w:t>ю</w:t>
            </w:r>
            <w:r w:rsidRPr="00AA3E40">
              <w:rPr>
                <w:rFonts w:ascii="Times New Roman" w:hAnsi="Times New Roman" w:cs="Times New Roman"/>
                <w:color w:val="00000A"/>
              </w:rPr>
              <w:t xml:space="preserve">щихся, будут успешно развиваться и </w:t>
            </w:r>
            <w:proofErr w:type="spellStart"/>
            <w:r w:rsidRPr="00AA3E40">
              <w:rPr>
                <w:rFonts w:ascii="Times New Roman" w:hAnsi="Times New Roman" w:cs="Times New Roman"/>
                <w:color w:val="00000A"/>
              </w:rPr>
              <w:t>оздоравливаться</w:t>
            </w:r>
            <w:proofErr w:type="spellEnd"/>
            <w:r w:rsidRPr="00AA3E40">
              <w:rPr>
                <w:rFonts w:ascii="Times New Roman" w:hAnsi="Times New Roman" w:cs="Times New Roman"/>
                <w:color w:val="00000A"/>
              </w:rPr>
              <w:t xml:space="preserve">, достигая при этом высоких результатов в спортивной деятельности </w:t>
            </w:r>
            <w:r>
              <w:rPr>
                <w:rFonts w:ascii="Times New Roman" w:hAnsi="Times New Roman" w:cs="Times New Roman"/>
                <w:color w:val="00000A"/>
              </w:rPr>
              <w:t>об</w:t>
            </w:r>
            <w:r w:rsidRPr="00AA3E40">
              <w:rPr>
                <w:rFonts w:ascii="Times New Roman" w:hAnsi="Times New Roman" w:cs="Times New Roman"/>
                <w:color w:val="00000A"/>
              </w:rPr>
              <w:t>уча</w:t>
            </w:r>
            <w:r>
              <w:rPr>
                <w:rFonts w:ascii="Times New Roman" w:hAnsi="Times New Roman" w:cs="Times New Roman"/>
                <w:color w:val="00000A"/>
              </w:rPr>
              <w:t>ю</w:t>
            </w:r>
            <w:r w:rsidRPr="00AA3E40">
              <w:rPr>
                <w:rFonts w:ascii="Times New Roman" w:hAnsi="Times New Roman" w:cs="Times New Roman"/>
                <w:color w:val="00000A"/>
              </w:rPr>
              <w:t>щихся.</w:t>
            </w:r>
          </w:p>
          <w:p w:rsidR="00BA7D8B" w:rsidRPr="00AA3E40" w:rsidRDefault="00BA7D8B" w:rsidP="00A3562F">
            <w:pPr>
              <w:autoSpaceDE w:val="0"/>
              <w:autoSpaceDN w:val="0"/>
              <w:adjustRightInd w:val="0"/>
              <w:ind w:firstLine="601"/>
            </w:pPr>
          </w:p>
        </w:tc>
      </w:tr>
      <w:tr w:rsidR="007B2AF0" w:rsidRPr="00A3562F" w:rsidTr="00056C9D">
        <w:trPr>
          <w:gridBefore w:val="1"/>
          <w:wBefore w:w="534" w:type="dxa"/>
          <w:trHeight w:val="314"/>
        </w:trPr>
        <w:tc>
          <w:tcPr>
            <w:tcW w:w="10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2AF0" w:rsidRDefault="007B2AF0" w:rsidP="00A3562F">
            <w:pPr>
              <w:pStyle w:val="a3"/>
              <w:shd w:val="clear" w:color="auto" w:fill="FFFFFF"/>
              <w:ind w:firstLine="601"/>
              <w:rPr>
                <w:rFonts w:ascii="Times New Roman" w:hAnsi="Times New Roman"/>
                <w:b/>
                <w:i/>
              </w:rPr>
            </w:pPr>
            <w:r w:rsidRPr="00A3562F">
              <w:rPr>
                <w:rFonts w:ascii="Times New Roman" w:hAnsi="Times New Roman"/>
                <w:b/>
                <w:i/>
              </w:rPr>
              <w:t>Условия формирования ведущей идеи опыта, условия в</w:t>
            </w:r>
            <w:r>
              <w:rPr>
                <w:rFonts w:ascii="Times New Roman" w:hAnsi="Times New Roman"/>
                <w:b/>
                <w:i/>
              </w:rPr>
              <w:t>озникновения, становления опыта</w:t>
            </w:r>
          </w:p>
          <w:p w:rsidR="007B2AF0" w:rsidRPr="00AA3E40" w:rsidRDefault="007B2AF0" w:rsidP="007B2AF0">
            <w:pPr>
              <w:pStyle w:val="a3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AA3E40">
              <w:rPr>
                <w:rFonts w:ascii="Times New Roman" w:hAnsi="Times New Roman" w:cs="Times New Roman"/>
                <w:color w:val="00000A"/>
              </w:rPr>
              <w:t xml:space="preserve">Очень актуальна проблема сохранения </w:t>
            </w:r>
            <w:r>
              <w:rPr>
                <w:rFonts w:ascii="Times New Roman" w:hAnsi="Times New Roman" w:cs="Times New Roman"/>
                <w:color w:val="00000A"/>
              </w:rPr>
              <w:t xml:space="preserve">и укрепления здоровья </w:t>
            </w:r>
            <w:proofErr w:type="gramStart"/>
            <w:r>
              <w:rPr>
                <w:rFonts w:ascii="Times New Roman" w:hAnsi="Times New Roman" w:cs="Times New Roman"/>
                <w:color w:val="00000A"/>
              </w:rPr>
              <w:t>обучающихся</w:t>
            </w:r>
            <w:proofErr w:type="gramEnd"/>
            <w:r w:rsidRPr="00AA3E40">
              <w:rPr>
                <w:rFonts w:ascii="Times New Roman" w:hAnsi="Times New Roman" w:cs="Times New Roman"/>
                <w:color w:val="00000A"/>
              </w:rPr>
              <w:t>, поскольку именно здоровье обеспечивает возможность успешной биологической, психологической и социальной адаптации человека к условиям окружающей среды. Вос</w:t>
            </w:r>
            <w:r w:rsidR="004F4700">
              <w:rPr>
                <w:rFonts w:ascii="Times New Roman" w:hAnsi="Times New Roman" w:cs="Times New Roman"/>
                <w:color w:val="00000A"/>
              </w:rPr>
              <w:t>питание направленности обучающихся</w:t>
            </w:r>
            <w:r w:rsidRPr="00AA3E40">
              <w:rPr>
                <w:rStyle w:val="apple-converted-space"/>
                <w:rFonts w:ascii="Times New Roman" w:hAnsi="Times New Roman" w:cs="Times New Roman"/>
                <w:color w:val="00000A"/>
              </w:rPr>
              <w:t> </w:t>
            </w:r>
            <w:r w:rsidRPr="00AA3E40">
              <w:rPr>
                <w:rFonts w:ascii="Times New Roman" w:hAnsi="Times New Roman" w:cs="Times New Roman"/>
                <w:iCs/>
                <w:color w:val="00000A"/>
              </w:rPr>
              <w:t>на здоровый образ жизни,</w:t>
            </w:r>
            <w:r w:rsidRPr="00AA3E40">
              <w:rPr>
                <w:rStyle w:val="apple-converted-space"/>
                <w:rFonts w:ascii="Times New Roman" w:hAnsi="Times New Roman" w:cs="Times New Roman"/>
                <w:color w:val="00000A"/>
              </w:rPr>
              <w:t> </w:t>
            </w:r>
            <w:r w:rsidRPr="00AA3E40">
              <w:rPr>
                <w:rFonts w:ascii="Times New Roman" w:hAnsi="Times New Roman" w:cs="Times New Roman"/>
                <w:color w:val="00000A"/>
              </w:rPr>
              <w:t xml:space="preserve">их подготовленность к сохранению здоровья формирую на основе образовательных компетенций: учебно-познавательной, ценностно-смысловой, общекультурной, </w:t>
            </w:r>
            <w:r w:rsidRPr="00AA3E40">
              <w:rPr>
                <w:rFonts w:ascii="Times New Roman" w:hAnsi="Times New Roman" w:cs="Times New Roman"/>
                <w:color w:val="00000A"/>
              </w:rPr>
              <w:lastRenderedPageBreak/>
              <w:t>информационной, коммуникативной, личностной.</w:t>
            </w:r>
          </w:p>
          <w:p w:rsidR="007B2AF0" w:rsidRPr="00AA3E40" w:rsidRDefault="007B2AF0" w:rsidP="007B2AF0">
            <w:pPr>
              <w:pStyle w:val="a3"/>
              <w:shd w:val="clear" w:color="auto" w:fill="FFFFFF"/>
              <w:spacing w:before="0" w:beforeAutospacing="0" w:after="0" w:afterAutospacing="0"/>
              <w:ind w:firstLine="601"/>
              <w:rPr>
                <w:rFonts w:ascii="Times New Roman" w:hAnsi="Times New Roman" w:cs="Times New Roman"/>
                <w:color w:val="000000"/>
              </w:rPr>
            </w:pPr>
            <w:r w:rsidRPr="00AA3E40">
              <w:rPr>
                <w:rFonts w:ascii="Times New Roman" w:hAnsi="Times New Roman" w:cs="Times New Roman"/>
                <w:color w:val="00000A"/>
              </w:rPr>
              <w:t>Образовательный процесс в област</w:t>
            </w:r>
            <w:r>
              <w:rPr>
                <w:rFonts w:ascii="Times New Roman" w:hAnsi="Times New Roman" w:cs="Times New Roman"/>
                <w:color w:val="00000A"/>
              </w:rPr>
              <w:t xml:space="preserve">и физической культуры </w:t>
            </w:r>
            <w:r w:rsidRPr="00AA3E40">
              <w:rPr>
                <w:rFonts w:ascii="Times New Roman" w:hAnsi="Times New Roman" w:cs="Times New Roman"/>
                <w:color w:val="00000A"/>
              </w:rPr>
              <w:t xml:space="preserve"> строится так, чтобы были решены следующие задачи:</w:t>
            </w:r>
          </w:p>
          <w:p w:rsidR="007B2AF0" w:rsidRPr="00AA3E40" w:rsidRDefault="007B2AF0" w:rsidP="007B2AF0">
            <w:pPr>
              <w:pStyle w:val="a3"/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num" w:pos="176"/>
                <w:tab w:val="left" w:pos="885"/>
              </w:tabs>
              <w:spacing w:before="0" w:beforeAutospacing="0" w:after="0" w:afterAutospacing="0"/>
              <w:ind w:left="34" w:firstLine="567"/>
              <w:rPr>
                <w:rFonts w:ascii="Times New Roman" w:hAnsi="Times New Roman" w:cs="Times New Roman"/>
                <w:color w:val="000000"/>
              </w:rPr>
            </w:pPr>
            <w:r w:rsidRPr="00AA3E40">
              <w:rPr>
                <w:rFonts w:ascii="Times New Roman" w:hAnsi="Times New Roman" w:cs="Times New Roman"/>
                <w:color w:val="00000A"/>
              </w:rPr>
              <w:t xml:space="preserve">Формирование гармонично развитой личности </w:t>
            </w:r>
            <w:proofErr w:type="gramStart"/>
            <w:r>
              <w:rPr>
                <w:rFonts w:ascii="Times New Roman" w:hAnsi="Times New Roman" w:cs="Times New Roman"/>
                <w:color w:val="00000A"/>
              </w:rPr>
              <w:t>об</w:t>
            </w:r>
            <w:r w:rsidRPr="00AA3E40">
              <w:rPr>
                <w:rFonts w:ascii="Times New Roman" w:hAnsi="Times New Roman" w:cs="Times New Roman"/>
                <w:color w:val="00000A"/>
              </w:rPr>
              <w:t>уча</w:t>
            </w:r>
            <w:r>
              <w:rPr>
                <w:rFonts w:ascii="Times New Roman" w:hAnsi="Times New Roman" w:cs="Times New Roman"/>
                <w:color w:val="00000A"/>
              </w:rPr>
              <w:t>ю</w:t>
            </w:r>
            <w:r w:rsidRPr="00AA3E40">
              <w:rPr>
                <w:rFonts w:ascii="Times New Roman" w:hAnsi="Times New Roman" w:cs="Times New Roman"/>
                <w:color w:val="00000A"/>
              </w:rPr>
              <w:t>щихся</w:t>
            </w:r>
            <w:proofErr w:type="gramEnd"/>
            <w:r w:rsidR="00056C9D">
              <w:rPr>
                <w:rFonts w:ascii="Times New Roman" w:hAnsi="Times New Roman" w:cs="Times New Roman"/>
                <w:color w:val="00000A"/>
              </w:rPr>
              <w:t xml:space="preserve"> </w:t>
            </w:r>
            <w:r w:rsidRPr="00AA3E40">
              <w:rPr>
                <w:rFonts w:ascii="Times New Roman" w:hAnsi="Times New Roman" w:cs="Times New Roman"/>
                <w:color w:val="00000A"/>
              </w:rPr>
              <w:t xml:space="preserve"> посредством воспитания бережного отношения к здоровью, активного приобщения к физической культуре, к регулярным занятиям физическими упражнениями;</w:t>
            </w:r>
          </w:p>
          <w:p w:rsidR="007B2AF0" w:rsidRPr="00AA3E40" w:rsidRDefault="007B2AF0" w:rsidP="00AA3E40">
            <w:pPr>
              <w:pStyle w:val="a3"/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num" w:pos="176"/>
                <w:tab w:val="left" w:pos="885"/>
              </w:tabs>
              <w:ind w:left="34" w:firstLine="567"/>
              <w:rPr>
                <w:rFonts w:ascii="Times New Roman" w:hAnsi="Times New Roman" w:cs="Times New Roman"/>
                <w:color w:val="000000"/>
              </w:rPr>
            </w:pPr>
            <w:r w:rsidRPr="00AA3E40">
              <w:rPr>
                <w:rFonts w:ascii="Times New Roman" w:hAnsi="Times New Roman" w:cs="Times New Roman"/>
                <w:color w:val="00000A"/>
              </w:rPr>
              <w:t>Укрепления здоровья средствами физического воспитания и самостоятельными формами занятий физической культурой;</w:t>
            </w:r>
          </w:p>
          <w:p w:rsidR="007B2AF0" w:rsidRPr="00AA3E40" w:rsidRDefault="007B2AF0" w:rsidP="00AA3E40">
            <w:pPr>
              <w:pStyle w:val="a3"/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num" w:pos="176"/>
                <w:tab w:val="left" w:pos="885"/>
              </w:tabs>
              <w:ind w:left="34" w:firstLine="567"/>
              <w:rPr>
                <w:rFonts w:ascii="Times New Roman" w:hAnsi="Times New Roman" w:cs="Times New Roman"/>
                <w:color w:val="000000"/>
              </w:rPr>
            </w:pPr>
            <w:r w:rsidRPr="00AA3E40">
              <w:rPr>
                <w:rFonts w:ascii="Times New Roman" w:hAnsi="Times New Roman" w:cs="Times New Roman"/>
                <w:color w:val="00000A"/>
              </w:rPr>
              <w:t>Обучение жизненно необходимым двигательным умениям и навыкам;</w:t>
            </w:r>
          </w:p>
          <w:p w:rsidR="007B2AF0" w:rsidRPr="00AA3E40" w:rsidRDefault="007B2AF0" w:rsidP="00AA3E40">
            <w:pPr>
              <w:pStyle w:val="a3"/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num" w:pos="176"/>
                <w:tab w:val="left" w:pos="885"/>
              </w:tabs>
              <w:ind w:left="34" w:firstLine="567"/>
              <w:rPr>
                <w:rFonts w:ascii="Times New Roman" w:hAnsi="Times New Roman" w:cs="Times New Roman"/>
                <w:color w:val="000000"/>
              </w:rPr>
            </w:pPr>
            <w:r w:rsidRPr="00AA3E40">
              <w:rPr>
                <w:rFonts w:ascii="Times New Roman" w:hAnsi="Times New Roman" w:cs="Times New Roman"/>
                <w:color w:val="00000A"/>
              </w:rPr>
              <w:t>Развитие двигательных, силовых качеств;</w:t>
            </w:r>
          </w:p>
          <w:p w:rsidR="007B2AF0" w:rsidRPr="00AA3E40" w:rsidRDefault="007B2AF0" w:rsidP="00AA3E40">
            <w:pPr>
              <w:pStyle w:val="a3"/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num" w:pos="176"/>
                <w:tab w:val="left" w:pos="885"/>
              </w:tabs>
              <w:ind w:left="34" w:firstLine="567"/>
              <w:rPr>
                <w:rFonts w:ascii="Times New Roman" w:hAnsi="Times New Roman" w:cs="Times New Roman"/>
                <w:color w:val="000000"/>
              </w:rPr>
            </w:pPr>
            <w:r w:rsidRPr="00AA3E40">
              <w:rPr>
                <w:rFonts w:ascii="Times New Roman" w:hAnsi="Times New Roman" w:cs="Times New Roman"/>
                <w:color w:val="00000A"/>
              </w:rPr>
              <w:t>Воспитание потребности в здоровом образе жизни, нравственных и волевых качеств;</w:t>
            </w:r>
          </w:p>
          <w:p w:rsidR="007B2AF0" w:rsidRPr="00AA3E40" w:rsidRDefault="007B2AF0" w:rsidP="00AA3E40">
            <w:pPr>
              <w:pStyle w:val="a3"/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num" w:pos="176"/>
                <w:tab w:val="left" w:pos="885"/>
              </w:tabs>
              <w:ind w:left="34" w:firstLine="567"/>
              <w:rPr>
                <w:rFonts w:ascii="Times New Roman" w:hAnsi="Times New Roman" w:cs="Times New Roman"/>
                <w:color w:val="000000"/>
              </w:rPr>
            </w:pPr>
            <w:r w:rsidRPr="00AA3E40">
              <w:rPr>
                <w:rFonts w:ascii="Times New Roman" w:hAnsi="Times New Roman" w:cs="Times New Roman"/>
                <w:color w:val="00000A"/>
              </w:rPr>
              <w:t>Формирование основ знаний о физической культуре и спорте;</w:t>
            </w:r>
          </w:p>
          <w:p w:rsidR="007B2AF0" w:rsidRPr="00AA3E40" w:rsidRDefault="007B2AF0" w:rsidP="007B2AF0">
            <w:pPr>
              <w:pStyle w:val="a3"/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num" w:pos="176"/>
                <w:tab w:val="left" w:pos="885"/>
              </w:tabs>
              <w:ind w:left="34" w:firstLine="567"/>
              <w:rPr>
                <w:rFonts w:ascii="Times New Roman" w:hAnsi="Times New Roman" w:cs="Times New Roman"/>
                <w:color w:val="000000"/>
              </w:rPr>
            </w:pPr>
            <w:r w:rsidRPr="00AA3E40">
              <w:rPr>
                <w:rFonts w:ascii="Times New Roman" w:hAnsi="Times New Roman" w:cs="Times New Roman"/>
                <w:color w:val="00000A"/>
              </w:rPr>
              <w:t>Создание условий и содействие к раскрытию, развитию физических и духовных способностей.</w:t>
            </w:r>
          </w:p>
          <w:p w:rsidR="007B2AF0" w:rsidRPr="00AA3E40" w:rsidRDefault="007B2AF0" w:rsidP="007B2AF0">
            <w:pPr>
              <w:pStyle w:val="a3"/>
              <w:shd w:val="clear" w:color="auto" w:fill="FFFFFF"/>
              <w:ind w:firstLine="601"/>
              <w:rPr>
                <w:rFonts w:ascii="Times New Roman" w:hAnsi="Times New Roman" w:cs="Times New Roman"/>
                <w:color w:val="000000"/>
              </w:rPr>
            </w:pPr>
            <w:r w:rsidRPr="00AA3E40">
              <w:rPr>
                <w:rFonts w:ascii="Times New Roman" w:hAnsi="Times New Roman" w:cs="Times New Roman"/>
                <w:color w:val="00000A"/>
              </w:rPr>
              <w:t xml:space="preserve">Применение данной </w:t>
            </w:r>
            <w:proofErr w:type="spellStart"/>
            <w:r w:rsidRPr="00AA3E40">
              <w:rPr>
                <w:rFonts w:ascii="Times New Roman" w:hAnsi="Times New Roman" w:cs="Times New Roman"/>
                <w:color w:val="00000A"/>
              </w:rPr>
              <w:t>здоровьесберегающей</w:t>
            </w:r>
            <w:proofErr w:type="spellEnd"/>
            <w:r w:rsidRPr="00AA3E40">
              <w:rPr>
                <w:rFonts w:ascii="Times New Roman" w:hAnsi="Times New Roman" w:cs="Times New Roman"/>
                <w:color w:val="00000A"/>
              </w:rPr>
              <w:t xml:space="preserve"> технологии помогает мне организовать деятельность </w:t>
            </w:r>
            <w:proofErr w:type="gramStart"/>
            <w:r>
              <w:rPr>
                <w:rFonts w:ascii="Times New Roman" w:hAnsi="Times New Roman" w:cs="Times New Roman"/>
                <w:color w:val="00000A"/>
              </w:rPr>
              <w:t>об</w:t>
            </w:r>
            <w:r w:rsidRPr="00AA3E40">
              <w:rPr>
                <w:rFonts w:ascii="Times New Roman" w:hAnsi="Times New Roman" w:cs="Times New Roman"/>
                <w:color w:val="00000A"/>
              </w:rPr>
              <w:t>уча</w:t>
            </w:r>
            <w:r>
              <w:rPr>
                <w:rFonts w:ascii="Times New Roman" w:hAnsi="Times New Roman" w:cs="Times New Roman"/>
                <w:color w:val="00000A"/>
              </w:rPr>
              <w:t>ю</w:t>
            </w:r>
            <w:r w:rsidRPr="00AA3E40">
              <w:rPr>
                <w:rFonts w:ascii="Times New Roman" w:hAnsi="Times New Roman" w:cs="Times New Roman"/>
                <w:color w:val="00000A"/>
              </w:rPr>
              <w:t>щихся</w:t>
            </w:r>
            <w:proofErr w:type="gramEnd"/>
            <w:r w:rsidRPr="00AA3E40">
              <w:rPr>
                <w:rFonts w:ascii="Times New Roman" w:hAnsi="Times New Roman" w:cs="Times New Roman"/>
                <w:color w:val="00000A"/>
              </w:rPr>
              <w:t xml:space="preserve"> по формированию здорового об</w:t>
            </w:r>
            <w:r w:rsidR="004F4700">
              <w:rPr>
                <w:rFonts w:ascii="Times New Roman" w:hAnsi="Times New Roman" w:cs="Times New Roman"/>
                <w:color w:val="00000A"/>
              </w:rPr>
              <w:t>раза жизни. Я учу обучающихся</w:t>
            </w:r>
            <w:r w:rsidRPr="00AA3E40">
              <w:rPr>
                <w:rFonts w:ascii="Times New Roman" w:hAnsi="Times New Roman" w:cs="Times New Roman"/>
                <w:color w:val="00000A"/>
              </w:rPr>
              <w:t xml:space="preserve"> сохранять свое здоровье, ценить свою жизнь и жизнь окружающих людей. Я</w:t>
            </w:r>
            <w:r w:rsidR="004F4700">
              <w:rPr>
                <w:rFonts w:ascii="Times New Roman" w:hAnsi="Times New Roman" w:cs="Times New Roman"/>
                <w:color w:val="00000A"/>
              </w:rPr>
              <w:t xml:space="preserve"> стараюсь делать так, чтобы студенты</w:t>
            </w:r>
            <w:r w:rsidRPr="00AA3E40">
              <w:rPr>
                <w:rFonts w:ascii="Times New Roman" w:hAnsi="Times New Roman" w:cs="Times New Roman"/>
                <w:color w:val="00000A"/>
              </w:rPr>
              <w:t xml:space="preserve"> были здоровы, чтобы на уроке всегда присутствовал здоровый психологический климат, чтобы</w:t>
            </w:r>
            <w:r>
              <w:rPr>
                <w:rFonts w:ascii="Times New Roman" w:hAnsi="Times New Roman" w:cs="Times New Roman"/>
                <w:color w:val="00000A"/>
              </w:rPr>
              <w:t xml:space="preserve"> обучающиеся </w:t>
            </w:r>
            <w:r w:rsidRPr="00AA3E40">
              <w:rPr>
                <w:rFonts w:ascii="Times New Roman" w:hAnsi="Times New Roman" w:cs="Times New Roman"/>
                <w:color w:val="00000A"/>
              </w:rPr>
              <w:t>с желанием спешили на урок. Соблюдение режима труда и отдыха, смена форм и видов деятельности помогают проводить урок продуктивно и интересно. Я считаю, что активная пропаганда по внедрению здорового образа жизни в жизнь каждого человека и общества должна лежать в основе обучения, привития и формирования у подрастающего поколения основных принципов, форм и факторов здорового образа жизни.</w:t>
            </w:r>
          </w:p>
          <w:p w:rsidR="007B2AF0" w:rsidRPr="00AA3E40" w:rsidRDefault="007B2AF0" w:rsidP="00A3562F">
            <w:pPr>
              <w:pStyle w:val="a3"/>
              <w:shd w:val="clear" w:color="auto" w:fill="FFFFFF"/>
              <w:ind w:firstLine="601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A3E40">
              <w:rPr>
                <w:rFonts w:ascii="Times New Roman" w:hAnsi="Times New Roman" w:cs="Times New Roman"/>
                <w:color w:val="00000A"/>
              </w:rPr>
              <w:t xml:space="preserve">Для реализации поставленных целей и задач использую всевозможные формы работы </w:t>
            </w:r>
            <w:r>
              <w:rPr>
                <w:rFonts w:ascii="Times New Roman" w:hAnsi="Times New Roman" w:cs="Times New Roman"/>
                <w:color w:val="00000A"/>
              </w:rPr>
              <w:t>обучающихся</w:t>
            </w:r>
            <w:r w:rsidRPr="00AA3E40">
              <w:rPr>
                <w:rFonts w:ascii="Times New Roman" w:hAnsi="Times New Roman" w:cs="Times New Roman"/>
                <w:color w:val="00000A"/>
              </w:rPr>
              <w:t xml:space="preserve"> на уроке: групповые, метод индивидуальных заданий (дополнительные упражнения по овладению двигательными действиями), при</w:t>
            </w:r>
            <w:r>
              <w:rPr>
                <w:rFonts w:ascii="Times New Roman" w:hAnsi="Times New Roman" w:cs="Times New Roman"/>
                <w:color w:val="00000A"/>
              </w:rPr>
              <w:t xml:space="preserve"> этом учитываю интересы обучающихся</w:t>
            </w:r>
            <w:r w:rsidRPr="00AA3E40">
              <w:rPr>
                <w:rFonts w:ascii="Times New Roman" w:hAnsi="Times New Roman" w:cs="Times New Roman"/>
                <w:color w:val="00000A"/>
              </w:rPr>
              <w:t>, их двигательные и психические возможности.</w:t>
            </w:r>
            <w:proofErr w:type="gramEnd"/>
          </w:p>
          <w:p w:rsidR="005207CE" w:rsidRDefault="007B2AF0" w:rsidP="005207CE">
            <w:pPr>
              <w:pStyle w:val="a3"/>
              <w:shd w:val="clear" w:color="auto" w:fill="FFFFFF"/>
              <w:ind w:firstLine="601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Как известно, в группе</w:t>
            </w:r>
            <w:r w:rsidR="00C97B85">
              <w:rPr>
                <w:rFonts w:ascii="Times New Roman" w:hAnsi="Times New Roman" w:cs="Times New Roman"/>
                <w:color w:val="00000A"/>
              </w:rPr>
              <w:t>, которая</w:t>
            </w:r>
            <w:r w:rsidRPr="00AA3E40">
              <w:rPr>
                <w:rFonts w:ascii="Times New Roman" w:hAnsi="Times New Roman" w:cs="Times New Roman"/>
                <w:color w:val="00000A"/>
              </w:rPr>
              <w:t xml:space="preserve"> приходит на урок физической культуры, далеко не одинаковый состав </w:t>
            </w:r>
            <w:proofErr w:type="gramStart"/>
            <w:r>
              <w:rPr>
                <w:rFonts w:ascii="Times New Roman" w:hAnsi="Times New Roman" w:cs="Times New Roman"/>
                <w:color w:val="00000A"/>
              </w:rPr>
              <w:t>об</w:t>
            </w:r>
            <w:r w:rsidRPr="00AA3E40">
              <w:rPr>
                <w:rFonts w:ascii="Times New Roman" w:hAnsi="Times New Roman" w:cs="Times New Roman"/>
                <w:color w:val="00000A"/>
              </w:rPr>
              <w:t>уча</w:t>
            </w:r>
            <w:r>
              <w:rPr>
                <w:rFonts w:ascii="Times New Roman" w:hAnsi="Times New Roman" w:cs="Times New Roman"/>
                <w:color w:val="00000A"/>
              </w:rPr>
              <w:t>ю</w:t>
            </w:r>
            <w:r w:rsidRPr="00AA3E40">
              <w:rPr>
                <w:rFonts w:ascii="Times New Roman" w:hAnsi="Times New Roman" w:cs="Times New Roman"/>
                <w:color w:val="00000A"/>
              </w:rPr>
              <w:t>щихся</w:t>
            </w:r>
            <w:proofErr w:type="gramEnd"/>
            <w:r w:rsidRPr="00AA3E40">
              <w:rPr>
                <w:rFonts w:ascii="Times New Roman" w:hAnsi="Times New Roman" w:cs="Times New Roman"/>
                <w:color w:val="00000A"/>
              </w:rPr>
              <w:t>. Все они заметно отличаются по своему физическому развитию, состоянию здоровья, подготовленности. Есть</w:t>
            </w:r>
            <w:r>
              <w:rPr>
                <w:rFonts w:ascii="Times New Roman" w:hAnsi="Times New Roman" w:cs="Times New Roman"/>
                <w:color w:val="00000A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A"/>
              </w:rPr>
              <w:t>обучающиеся</w:t>
            </w:r>
            <w:proofErr w:type="gramEnd"/>
            <w:r w:rsidRPr="00AA3E40">
              <w:rPr>
                <w:rFonts w:ascii="Times New Roman" w:hAnsi="Times New Roman" w:cs="Times New Roman"/>
                <w:color w:val="00000A"/>
              </w:rPr>
              <w:t>, хорошо физически подготовл</w:t>
            </w:r>
            <w:r>
              <w:rPr>
                <w:rFonts w:ascii="Times New Roman" w:hAnsi="Times New Roman" w:cs="Times New Roman"/>
                <w:color w:val="00000A"/>
              </w:rPr>
              <w:t xml:space="preserve">енные. И наряду с ними - </w:t>
            </w:r>
            <w:proofErr w:type="gramStart"/>
            <w:r>
              <w:rPr>
                <w:rFonts w:ascii="Times New Roman" w:hAnsi="Times New Roman" w:cs="Times New Roman"/>
                <w:color w:val="00000A"/>
              </w:rPr>
              <w:t>обучающиеся</w:t>
            </w:r>
            <w:proofErr w:type="gramEnd"/>
            <w:r w:rsidRPr="00AA3E40">
              <w:rPr>
                <w:rFonts w:ascii="Times New Roman" w:hAnsi="Times New Roman" w:cs="Times New Roman"/>
                <w:color w:val="00000A"/>
              </w:rPr>
              <w:t xml:space="preserve"> со средней и даже слабой подготовкой. Кто-то часто болеет ОРЗ, а кто-то имеет хроническое заболевание, а кто-то здоров. Для того чтобы правильно организовать работу с учениками, не </w:t>
            </w:r>
            <w:r>
              <w:rPr>
                <w:rFonts w:ascii="Times New Roman" w:hAnsi="Times New Roman" w:cs="Times New Roman"/>
                <w:color w:val="00000A"/>
              </w:rPr>
              <w:t>нанести вред их здоровью, преподаватель</w:t>
            </w:r>
            <w:r w:rsidRPr="00AA3E40">
              <w:rPr>
                <w:rFonts w:ascii="Times New Roman" w:hAnsi="Times New Roman" w:cs="Times New Roman"/>
                <w:color w:val="00000A"/>
              </w:rPr>
              <w:t xml:space="preserve"> должен знать о состоянии здоровья </w:t>
            </w:r>
            <w:r>
              <w:rPr>
                <w:rFonts w:ascii="Times New Roman" w:hAnsi="Times New Roman" w:cs="Times New Roman"/>
                <w:color w:val="00000A"/>
              </w:rPr>
              <w:t>об</w:t>
            </w:r>
            <w:r w:rsidRPr="00AA3E40">
              <w:rPr>
                <w:rFonts w:ascii="Times New Roman" w:hAnsi="Times New Roman" w:cs="Times New Roman"/>
                <w:color w:val="00000A"/>
              </w:rPr>
              <w:t>уча</w:t>
            </w:r>
            <w:r>
              <w:rPr>
                <w:rFonts w:ascii="Times New Roman" w:hAnsi="Times New Roman" w:cs="Times New Roman"/>
                <w:color w:val="00000A"/>
              </w:rPr>
              <w:t>ю</w:t>
            </w:r>
            <w:r w:rsidRPr="00AA3E40">
              <w:rPr>
                <w:rFonts w:ascii="Times New Roman" w:hAnsi="Times New Roman" w:cs="Times New Roman"/>
                <w:color w:val="00000A"/>
              </w:rPr>
              <w:t>щихся. Поэтому в соответствии с физическим развитием, состоянием здоровья, уровнем тренированности и уровнем общей физиче</w:t>
            </w:r>
            <w:r>
              <w:rPr>
                <w:rFonts w:ascii="Times New Roman" w:hAnsi="Times New Roman" w:cs="Times New Roman"/>
                <w:color w:val="00000A"/>
              </w:rPr>
              <w:t xml:space="preserve">ской подготовленности </w:t>
            </w:r>
            <w:proofErr w:type="gramStart"/>
            <w:r>
              <w:rPr>
                <w:rFonts w:ascii="Times New Roman" w:hAnsi="Times New Roman" w:cs="Times New Roman"/>
                <w:color w:val="00000A"/>
              </w:rPr>
              <w:t>обучающихся</w:t>
            </w:r>
            <w:proofErr w:type="gramEnd"/>
            <w:r w:rsidRPr="00AA3E40">
              <w:rPr>
                <w:rFonts w:ascii="Times New Roman" w:hAnsi="Times New Roman" w:cs="Times New Roman"/>
                <w:color w:val="00000A"/>
              </w:rPr>
              <w:t xml:space="preserve"> дозирую нагрузку на уроке.</w:t>
            </w:r>
          </w:p>
          <w:p w:rsidR="007B2AF0" w:rsidRPr="005207CE" w:rsidRDefault="007B2AF0" w:rsidP="005207CE">
            <w:pPr>
              <w:pStyle w:val="a3"/>
              <w:shd w:val="clear" w:color="auto" w:fill="FFFFFF"/>
              <w:ind w:firstLine="601"/>
              <w:rPr>
                <w:rFonts w:ascii="Times New Roman" w:hAnsi="Times New Roman" w:cs="Times New Roman"/>
                <w:color w:val="00000A"/>
              </w:rPr>
            </w:pPr>
            <w:r w:rsidRPr="00AA3E40">
              <w:rPr>
                <w:rFonts w:ascii="Times New Roman" w:hAnsi="Times New Roman" w:cs="Times New Roman"/>
                <w:color w:val="00000A"/>
              </w:rPr>
              <w:t>Уроки физической культуры проводятся в разных условиях - в помещении, на площадке, на местности, в разное время учебного дня. С целью закалив</w:t>
            </w:r>
            <w:r w:rsidR="00C97B85">
              <w:rPr>
                <w:rFonts w:ascii="Times New Roman" w:hAnsi="Times New Roman" w:cs="Times New Roman"/>
                <w:color w:val="00000A"/>
              </w:rPr>
              <w:t>ания и укрепления здоровья студентов</w:t>
            </w:r>
            <w:r w:rsidRPr="00AA3E40">
              <w:rPr>
                <w:rFonts w:ascii="Times New Roman" w:hAnsi="Times New Roman" w:cs="Times New Roman"/>
                <w:color w:val="00000A"/>
              </w:rPr>
              <w:t xml:space="preserve"> уроки физической культуры я провожу по возможности на откры</w:t>
            </w:r>
            <w:r>
              <w:rPr>
                <w:rFonts w:ascii="Times New Roman" w:hAnsi="Times New Roman" w:cs="Times New Roman"/>
                <w:color w:val="00000A"/>
              </w:rPr>
              <w:t xml:space="preserve">том воздухе. </w:t>
            </w:r>
          </w:p>
        </w:tc>
      </w:tr>
      <w:tr w:rsidR="007B2AF0" w:rsidRPr="00A3562F" w:rsidTr="00056C9D">
        <w:trPr>
          <w:gridBefore w:val="1"/>
          <w:wBefore w:w="534" w:type="dxa"/>
          <w:trHeight w:val="312"/>
        </w:trPr>
        <w:tc>
          <w:tcPr>
            <w:tcW w:w="10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2AF0" w:rsidRDefault="007B2AF0" w:rsidP="00A3562F">
            <w:pPr>
              <w:pStyle w:val="a3"/>
              <w:shd w:val="clear" w:color="auto" w:fill="FFFFFF"/>
              <w:tabs>
                <w:tab w:val="left" w:pos="176"/>
              </w:tabs>
              <w:ind w:firstLine="459"/>
              <w:rPr>
                <w:rFonts w:ascii="Times New Roman" w:hAnsi="Times New Roman"/>
                <w:b/>
                <w:i/>
              </w:rPr>
            </w:pPr>
            <w:r w:rsidRPr="00A3562F">
              <w:rPr>
                <w:rFonts w:ascii="Times New Roman" w:hAnsi="Times New Roman"/>
                <w:b/>
                <w:i/>
              </w:rPr>
              <w:lastRenderedPageBreak/>
              <w:t>Анализ результативности.</w:t>
            </w:r>
          </w:p>
          <w:p w:rsidR="007B2AF0" w:rsidRPr="00AA3E40" w:rsidRDefault="007B2AF0" w:rsidP="007B2AF0">
            <w:pPr>
              <w:pStyle w:val="a3"/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firstLine="459"/>
              <w:rPr>
                <w:rFonts w:ascii="Times New Roman" w:hAnsi="Times New Roman" w:cs="Times New Roman"/>
                <w:color w:val="000000"/>
              </w:rPr>
            </w:pPr>
            <w:r w:rsidRPr="00AA3E40">
              <w:rPr>
                <w:rFonts w:ascii="Times New Roman" w:hAnsi="Times New Roman" w:cs="Times New Roman"/>
                <w:color w:val="00000A"/>
              </w:rPr>
              <w:t xml:space="preserve">По результатам своего опыта, я отмечаю, что внедрение системы работы по </w:t>
            </w:r>
            <w:proofErr w:type="spellStart"/>
            <w:r w:rsidRPr="00AA3E40">
              <w:rPr>
                <w:rFonts w:ascii="Times New Roman" w:hAnsi="Times New Roman" w:cs="Times New Roman"/>
                <w:color w:val="00000A"/>
              </w:rPr>
              <w:t>здоровьесберегающим</w:t>
            </w:r>
            <w:proofErr w:type="spellEnd"/>
            <w:r w:rsidRPr="00AA3E40">
              <w:rPr>
                <w:rFonts w:ascii="Times New Roman" w:hAnsi="Times New Roman" w:cs="Times New Roman"/>
                <w:color w:val="00000A"/>
              </w:rPr>
              <w:t xml:space="preserve"> образовательным технологиям позволило:</w:t>
            </w:r>
          </w:p>
          <w:p w:rsidR="007B2AF0" w:rsidRPr="00AA3E40" w:rsidRDefault="007B2AF0" w:rsidP="007B2AF0">
            <w:pPr>
              <w:pStyle w:val="a3"/>
              <w:numPr>
                <w:ilvl w:val="0"/>
                <w:numId w:val="13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firstLine="459"/>
              <w:rPr>
                <w:rFonts w:ascii="Times New Roman" w:hAnsi="Times New Roman" w:cs="Times New Roman"/>
                <w:color w:val="000000"/>
              </w:rPr>
            </w:pPr>
            <w:r w:rsidRPr="00AA3E40">
              <w:rPr>
                <w:rFonts w:ascii="Times New Roman" w:hAnsi="Times New Roman" w:cs="Times New Roman"/>
                <w:color w:val="00000A"/>
              </w:rPr>
              <w:t>Повысить успеваемость по предмету.</w:t>
            </w:r>
          </w:p>
          <w:p w:rsidR="007B2AF0" w:rsidRPr="00AA3E40" w:rsidRDefault="007B2AF0" w:rsidP="007B2AF0">
            <w:pPr>
              <w:pStyle w:val="a3"/>
              <w:numPr>
                <w:ilvl w:val="0"/>
                <w:numId w:val="13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firstLine="459"/>
              <w:rPr>
                <w:rFonts w:ascii="Times New Roman" w:hAnsi="Times New Roman" w:cs="Times New Roman"/>
                <w:color w:val="000000"/>
              </w:rPr>
            </w:pPr>
            <w:r w:rsidRPr="00AA3E40">
              <w:rPr>
                <w:rFonts w:ascii="Times New Roman" w:hAnsi="Times New Roman" w:cs="Times New Roman"/>
                <w:color w:val="00000A"/>
              </w:rPr>
              <w:t xml:space="preserve">Повысить динамику роста физической подготовленности </w:t>
            </w:r>
            <w:proofErr w:type="gramStart"/>
            <w:r w:rsidR="00C97B85">
              <w:rPr>
                <w:rFonts w:ascii="Times New Roman" w:hAnsi="Times New Roman" w:cs="Times New Roman"/>
                <w:color w:val="00000A"/>
              </w:rPr>
              <w:t>об</w:t>
            </w:r>
            <w:r w:rsidRPr="00AA3E40">
              <w:rPr>
                <w:rFonts w:ascii="Times New Roman" w:hAnsi="Times New Roman" w:cs="Times New Roman"/>
                <w:color w:val="00000A"/>
              </w:rPr>
              <w:t>уча</w:t>
            </w:r>
            <w:r w:rsidR="00C97B85">
              <w:rPr>
                <w:rFonts w:ascii="Times New Roman" w:hAnsi="Times New Roman" w:cs="Times New Roman"/>
                <w:color w:val="00000A"/>
              </w:rPr>
              <w:t>ю</w:t>
            </w:r>
            <w:r w:rsidRPr="00AA3E40">
              <w:rPr>
                <w:rFonts w:ascii="Times New Roman" w:hAnsi="Times New Roman" w:cs="Times New Roman"/>
                <w:color w:val="00000A"/>
              </w:rPr>
              <w:t>щихся</w:t>
            </w:r>
            <w:proofErr w:type="gramEnd"/>
            <w:r w:rsidRPr="00AA3E40">
              <w:rPr>
                <w:rFonts w:ascii="Times New Roman" w:hAnsi="Times New Roman" w:cs="Times New Roman"/>
                <w:color w:val="00000A"/>
              </w:rPr>
              <w:t>.</w:t>
            </w:r>
          </w:p>
          <w:p w:rsidR="007B2AF0" w:rsidRPr="00AA3E40" w:rsidRDefault="007B2AF0" w:rsidP="007B2AF0">
            <w:pPr>
              <w:pStyle w:val="a3"/>
              <w:numPr>
                <w:ilvl w:val="0"/>
                <w:numId w:val="13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firstLine="459"/>
              <w:rPr>
                <w:rFonts w:ascii="Times New Roman" w:hAnsi="Times New Roman" w:cs="Times New Roman"/>
                <w:color w:val="000000"/>
              </w:rPr>
            </w:pPr>
            <w:r w:rsidRPr="00AA3E40">
              <w:rPr>
                <w:rFonts w:ascii="Times New Roman" w:hAnsi="Times New Roman" w:cs="Times New Roman"/>
                <w:color w:val="00000A"/>
              </w:rPr>
              <w:t xml:space="preserve">Повысить интерес </w:t>
            </w:r>
            <w:proofErr w:type="gramStart"/>
            <w:r w:rsidR="00C97B85">
              <w:rPr>
                <w:rFonts w:ascii="Times New Roman" w:hAnsi="Times New Roman" w:cs="Times New Roman"/>
                <w:color w:val="00000A"/>
              </w:rPr>
              <w:t>об</w:t>
            </w:r>
            <w:r w:rsidRPr="00AA3E40">
              <w:rPr>
                <w:rFonts w:ascii="Times New Roman" w:hAnsi="Times New Roman" w:cs="Times New Roman"/>
                <w:color w:val="00000A"/>
              </w:rPr>
              <w:t>уча</w:t>
            </w:r>
            <w:r w:rsidR="00C97B85">
              <w:rPr>
                <w:rFonts w:ascii="Times New Roman" w:hAnsi="Times New Roman" w:cs="Times New Roman"/>
                <w:color w:val="00000A"/>
              </w:rPr>
              <w:t>ю</w:t>
            </w:r>
            <w:r w:rsidRPr="00AA3E40">
              <w:rPr>
                <w:rFonts w:ascii="Times New Roman" w:hAnsi="Times New Roman" w:cs="Times New Roman"/>
                <w:color w:val="00000A"/>
              </w:rPr>
              <w:t>щихся</w:t>
            </w:r>
            <w:proofErr w:type="gramEnd"/>
            <w:r w:rsidRPr="00AA3E40">
              <w:rPr>
                <w:rFonts w:ascii="Times New Roman" w:hAnsi="Times New Roman" w:cs="Times New Roman"/>
                <w:color w:val="00000A"/>
              </w:rPr>
              <w:t xml:space="preserve"> к занятиям физической культурой и мотивацию к соблюдению здорового образа жизни.</w:t>
            </w:r>
          </w:p>
          <w:p w:rsidR="007B2AF0" w:rsidRPr="00AA3E40" w:rsidRDefault="007B2AF0" w:rsidP="00A3562F">
            <w:pPr>
              <w:pStyle w:val="a3"/>
              <w:numPr>
                <w:ilvl w:val="0"/>
                <w:numId w:val="13"/>
              </w:numPr>
              <w:shd w:val="clear" w:color="auto" w:fill="FFFFFF"/>
              <w:tabs>
                <w:tab w:val="left" w:pos="176"/>
              </w:tabs>
              <w:ind w:left="0" w:firstLine="459"/>
              <w:rPr>
                <w:rFonts w:ascii="Times New Roman" w:hAnsi="Times New Roman" w:cs="Times New Roman"/>
                <w:color w:val="000000"/>
              </w:rPr>
            </w:pPr>
            <w:r w:rsidRPr="00AA3E40">
              <w:rPr>
                <w:rFonts w:ascii="Times New Roman" w:hAnsi="Times New Roman" w:cs="Times New Roman"/>
                <w:color w:val="00000A"/>
              </w:rPr>
              <w:t xml:space="preserve">Повысить динамику состояния здоровья </w:t>
            </w:r>
            <w:proofErr w:type="gramStart"/>
            <w:r w:rsidR="00C97B85">
              <w:rPr>
                <w:rFonts w:ascii="Times New Roman" w:hAnsi="Times New Roman" w:cs="Times New Roman"/>
                <w:color w:val="00000A"/>
              </w:rPr>
              <w:t>об</w:t>
            </w:r>
            <w:r w:rsidRPr="00AA3E40">
              <w:rPr>
                <w:rFonts w:ascii="Times New Roman" w:hAnsi="Times New Roman" w:cs="Times New Roman"/>
                <w:color w:val="00000A"/>
              </w:rPr>
              <w:t>уча</w:t>
            </w:r>
            <w:r w:rsidR="00C97B85">
              <w:rPr>
                <w:rFonts w:ascii="Times New Roman" w:hAnsi="Times New Roman" w:cs="Times New Roman"/>
                <w:color w:val="00000A"/>
              </w:rPr>
              <w:t>ю</w:t>
            </w:r>
            <w:r w:rsidRPr="00AA3E40">
              <w:rPr>
                <w:rFonts w:ascii="Times New Roman" w:hAnsi="Times New Roman" w:cs="Times New Roman"/>
                <w:color w:val="00000A"/>
              </w:rPr>
              <w:t>щихся</w:t>
            </w:r>
            <w:proofErr w:type="gramEnd"/>
          </w:p>
          <w:p w:rsidR="007B2AF0" w:rsidRPr="00AA3E40" w:rsidRDefault="007B2AF0" w:rsidP="00A3562F">
            <w:pPr>
              <w:pStyle w:val="a3"/>
              <w:shd w:val="clear" w:color="auto" w:fill="FFFFFF"/>
              <w:tabs>
                <w:tab w:val="left" w:pos="176"/>
              </w:tabs>
              <w:ind w:firstLine="459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AA3E40">
              <w:rPr>
                <w:rFonts w:ascii="Times New Roman" w:hAnsi="Times New Roman" w:cs="Times New Roman"/>
                <w:color w:val="00000A"/>
              </w:rPr>
              <w:t>Здоровьесберегающие</w:t>
            </w:r>
            <w:proofErr w:type="spellEnd"/>
            <w:r w:rsidRPr="00AA3E40">
              <w:rPr>
                <w:rFonts w:ascii="Times New Roman" w:hAnsi="Times New Roman" w:cs="Times New Roman"/>
                <w:color w:val="00000A"/>
              </w:rPr>
              <w:t xml:space="preserve"> технологии, должны, несомненно, использоваться в </w:t>
            </w:r>
            <w:r w:rsidR="004F4700">
              <w:rPr>
                <w:rFonts w:ascii="Times New Roman" w:hAnsi="Times New Roman" w:cs="Times New Roman"/>
                <w:color w:val="00000A"/>
              </w:rPr>
              <w:t xml:space="preserve">процессе </w:t>
            </w:r>
            <w:r w:rsidR="004F4700">
              <w:rPr>
                <w:rFonts w:ascii="Times New Roman" w:hAnsi="Times New Roman" w:cs="Times New Roman"/>
                <w:color w:val="00000A"/>
              </w:rPr>
              <w:lastRenderedPageBreak/>
              <w:t>оздоровления обучающихся</w:t>
            </w:r>
            <w:r w:rsidRPr="00AA3E40">
              <w:rPr>
                <w:rFonts w:ascii="Times New Roman" w:hAnsi="Times New Roman" w:cs="Times New Roman"/>
                <w:color w:val="00000A"/>
              </w:rPr>
              <w:t xml:space="preserve"> на уроках физической культуры.</w:t>
            </w:r>
            <w:proofErr w:type="gramEnd"/>
          </w:p>
          <w:p w:rsidR="007B2AF0" w:rsidRPr="00AA3E40" w:rsidRDefault="007B2AF0" w:rsidP="00A3562F">
            <w:pPr>
              <w:pStyle w:val="a7"/>
              <w:ind w:firstLine="601"/>
              <w:rPr>
                <w:rFonts w:ascii="Times New Roman" w:hAnsi="Times New Roman"/>
                <w:sz w:val="24"/>
              </w:rPr>
            </w:pPr>
          </w:p>
        </w:tc>
      </w:tr>
    </w:tbl>
    <w:p w:rsidR="00A3562F" w:rsidRDefault="00A3562F" w:rsidP="00A3562F">
      <w:pPr>
        <w:autoSpaceDE w:val="0"/>
        <w:autoSpaceDN w:val="0"/>
        <w:adjustRightInd w:val="0"/>
        <w:jc w:val="right"/>
        <w:rPr>
          <w:b/>
          <w:bCs/>
          <w:color w:val="333333"/>
        </w:rPr>
      </w:pPr>
    </w:p>
    <w:p w:rsidR="00A3562F" w:rsidRDefault="00A3562F" w:rsidP="00A3562F"/>
    <w:p w:rsidR="00A3562F" w:rsidRPr="00C65A5E" w:rsidRDefault="00A3562F" w:rsidP="00A3562F"/>
    <w:p w:rsidR="00A3562F" w:rsidRDefault="00A3562F">
      <w:pPr>
        <w:spacing w:after="200" w:line="276" w:lineRule="auto"/>
        <w:rPr>
          <w:rFonts w:eastAsia="Arial Unicode MS"/>
          <w:b/>
          <w:bCs/>
          <w:kern w:val="36"/>
        </w:rPr>
      </w:pPr>
    </w:p>
    <w:sectPr w:rsidR="00A3562F" w:rsidSect="007B17A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A4B3A"/>
    <w:multiLevelType w:val="hybridMultilevel"/>
    <w:tmpl w:val="4B5A3862"/>
    <w:lvl w:ilvl="0" w:tplc="874048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B6D7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065C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4608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2605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F0C6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6E0F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6637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3E1F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462F4"/>
    <w:multiLevelType w:val="multilevel"/>
    <w:tmpl w:val="4016F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546AEA"/>
    <w:multiLevelType w:val="hybridMultilevel"/>
    <w:tmpl w:val="C68095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5298A"/>
    <w:multiLevelType w:val="hybridMultilevel"/>
    <w:tmpl w:val="9752BB4C"/>
    <w:lvl w:ilvl="0" w:tplc="F8965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0CC7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A6C7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300B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9E82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FA57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BC667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AC7C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1410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380AA4"/>
    <w:multiLevelType w:val="multilevel"/>
    <w:tmpl w:val="C8888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551160"/>
    <w:multiLevelType w:val="hybridMultilevel"/>
    <w:tmpl w:val="B770F3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A649CB"/>
    <w:multiLevelType w:val="hybridMultilevel"/>
    <w:tmpl w:val="83B060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157D70"/>
    <w:multiLevelType w:val="multilevel"/>
    <w:tmpl w:val="15EAF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B5136F"/>
    <w:multiLevelType w:val="multilevel"/>
    <w:tmpl w:val="90581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E21A8C"/>
    <w:multiLevelType w:val="hybridMultilevel"/>
    <w:tmpl w:val="4A0657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0D26B7"/>
    <w:multiLevelType w:val="hybridMultilevel"/>
    <w:tmpl w:val="F4D2BC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5FF2213"/>
    <w:multiLevelType w:val="multilevel"/>
    <w:tmpl w:val="DDC20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08162FE"/>
    <w:multiLevelType w:val="hybridMultilevel"/>
    <w:tmpl w:val="E37ED79E"/>
    <w:lvl w:ilvl="0" w:tplc="47F86B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72BB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EA234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84B2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246A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36B9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9260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B2FC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B241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3"/>
  </w:num>
  <w:num w:numId="3">
    <w:abstractNumId w:val="0"/>
  </w:num>
  <w:num w:numId="4">
    <w:abstractNumId w:val="9"/>
  </w:num>
  <w:num w:numId="5">
    <w:abstractNumId w:val="5"/>
  </w:num>
  <w:num w:numId="6">
    <w:abstractNumId w:val="2"/>
  </w:num>
  <w:num w:numId="7">
    <w:abstractNumId w:val="10"/>
  </w:num>
  <w:num w:numId="8">
    <w:abstractNumId w:val="6"/>
  </w:num>
  <w:num w:numId="9">
    <w:abstractNumId w:val="1"/>
  </w:num>
  <w:num w:numId="10">
    <w:abstractNumId w:val="11"/>
  </w:num>
  <w:num w:numId="11">
    <w:abstractNumId w:val="8"/>
  </w:num>
  <w:num w:numId="12">
    <w:abstractNumId w:val="7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290B0B"/>
    <w:rsid w:val="00026404"/>
    <w:rsid w:val="00056C9D"/>
    <w:rsid w:val="000D26ED"/>
    <w:rsid w:val="0013593F"/>
    <w:rsid w:val="001432C5"/>
    <w:rsid w:val="001C418F"/>
    <w:rsid w:val="00214E8A"/>
    <w:rsid w:val="00290B0B"/>
    <w:rsid w:val="002B7528"/>
    <w:rsid w:val="00343BFA"/>
    <w:rsid w:val="00392EEA"/>
    <w:rsid w:val="003F1BCE"/>
    <w:rsid w:val="004338BC"/>
    <w:rsid w:val="00461EF3"/>
    <w:rsid w:val="004F4700"/>
    <w:rsid w:val="005207CE"/>
    <w:rsid w:val="00551971"/>
    <w:rsid w:val="00570B24"/>
    <w:rsid w:val="005E6240"/>
    <w:rsid w:val="00655241"/>
    <w:rsid w:val="006B0D23"/>
    <w:rsid w:val="006B3645"/>
    <w:rsid w:val="0076108D"/>
    <w:rsid w:val="0077240F"/>
    <w:rsid w:val="007B17A8"/>
    <w:rsid w:val="007B2AF0"/>
    <w:rsid w:val="008A2EF4"/>
    <w:rsid w:val="008B7856"/>
    <w:rsid w:val="008E2223"/>
    <w:rsid w:val="00987BC3"/>
    <w:rsid w:val="009D0BCD"/>
    <w:rsid w:val="009D3EB9"/>
    <w:rsid w:val="00A335BC"/>
    <w:rsid w:val="00A3562F"/>
    <w:rsid w:val="00AA3E40"/>
    <w:rsid w:val="00B029E5"/>
    <w:rsid w:val="00B26C75"/>
    <w:rsid w:val="00BA7D8B"/>
    <w:rsid w:val="00C62DC0"/>
    <w:rsid w:val="00C97B85"/>
    <w:rsid w:val="00CE45D0"/>
    <w:rsid w:val="00E03151"/>
    <w:rsid w:val="00F32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B26C75"/>
    <w:pPr>
      <w:spacing w:before="100" w:beforeAutospacing="1" w:after="84"/>
      <w:outlineLvl w:val="0"/>
    </w:pPr>
    <w:rPr>
      <w:rFonts w:ascii="Arial" w:eastAsia="Arial Unicode MS" w:hAnsi="Arial" w:cs="Arial"/>
      <w:b/>
      <w:bCs/>
      <w:color w:val="199043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6C75"/>
    <w:rPr>
      <w:rFonts w:ascii="Arial" w:eastAsia="Arial Unicode MS" w:hAnsi="Arial" w:cs="Arial"/>
      <w:b/>
      <w:bCs/>
      <w:color w:val="199043"/>
      <w:kern w:val="36"/>
      <w:sz w:val="28"/>
      <w:szCs w:val="28"/>
      <w:lang w:eastAsia="ru-RU"/>
    </w:rPr>
  </w:style>
  <w:style w:type="paragraph" w:styleId="a3">
    <w:name w:val="Normal (Web)"/>
    <w:basedOn w:val="a"/>
    <w:uiPriority w:val="99"/>
    <w:rsid w:val="00B26C7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4">
    <w:name w:val="Strong"/>
    <w:basedOn w:val="a0"/>
    <w:uiPriority w:val="22"/>
    <w:qFormat/>
    <w:rsid w:val="00B26C75"/>
    <w:rPr>
      <w:b/>
      <w:bCs/>
    </w:rPr>
  </w:style>
  <w:style w:type="character" w:customStyle="1" w:styleId="apple-converted-space">
    <w:name w:val="apple-converted-space"/>
    <w:basedOn w:val="a0"/>
    <w:rsid w:val="0013593F"/>
  </w:style>
  <w:style w:type="table" w:styleId="a5">
    <w:name w:val="Table Grid"/>
    <w:basedOn w:val="a1"/>
    <w:uiPriority w:val="59"/>
    <w:rsid w:val="004338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03151"/>
    <w:pPr>
      <w:ind w:left="720"/>
      <w:contextualSpacing/>
    </w:pPr>
  </w:style>
  <w:style w:type="paragraph" w:styleId="a7">
    <w:name w:val="No Spacing"/>
    <w:uiPriority w:val="1"/>
    <w:qFormat/>
    <w:rsid w:val="00A3562F"/>
    <w:pPr>
      <w:widowControl w:val="0"/>
      <w:suppressAutoHyphens/>
      <w:spacing w:after="0" w:line="240" w:lineRule="auto"/>
    </w:pPr>
    <w:rPr>
      <w:rFonts w:ascii="Arial" w:eastAsia="Times New Roman" w:hAnsi="Arial" w:cs="Times New Roman"/>
      <w:kern w:val="1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B26C75"/>
    <w:pPr>
      <w:spacing w:before="100" w:beforeAutospacing="1" w:after="84"/>
      <w:outlineLvl w:val="0"/>
    </w:pPr>
    <w:rPr>
      <w:rFonts w:ascii="Arial" w:eastAsia="Arial Unicode MS" w:hAnsi="Arial" w:cs="Arial"/>
      <w:b/>
      <w:bCs/>
      <w:color w:val="199043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6C75"/>
    <w:rPr>
      <w:rFonts w:ascii="Arial" w:eastAsia="Arial Unicode MS" w:hAnsi="Arial" w:cs="Arial"/>
      <w:b/>
      <w:bCs/>
      <w:color w:val="199043"/>
      <w:kern w:val="36"/>
      <w:sz w:val="28"/>
      <w:szCs w:val="28"/>
      <w:lang w:eastAsia="ru-RU"/>
    </w:rPr>
  </w:style>
  <w:style w:type="paragraph" w:styleId="a3">
    <w:name w:val="Normal (Web)"/>
    <w:basedOn w:val="a"/>
    <w:uiPriority w:val="99"/>
    <w:rsid w:val="00B26C7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4">
    <w:name w:val="Strong"/>
    <w:basedOn w:val="a0"/>
    <w:qFormat/>
    <w:rsid w:val="00B26C7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0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720</TotalTime>
  <Pages>3</Pages>
  <Words>992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6639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comp1</cp:lastModifiedBy>
  <cp:revision>18</cp:revision>
  <dcterms:created xsi:type="dcterms:W3CDTF">2014-01-19T14:26:00Z</dcterms:created>
  <dcterms:modified xsi:type="dcterms:W3CDTF">2017-11-17T06:48:00Z</dcterms:modified>
</cp:coreProperties>
</file>