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F7999" w:rsidRDefault="002C20C1" w:rsidP="002C20C1">
      <w:pPr>
        <w:rPr>
          <w:rFonts w:ascii="Times New Roman" w:hAnsi="Times New Roman"/>
          <w:b/>
          <w:sz w:val="56"/>
          <w:szCs w:val="56"/>
        </w:rPr>
      </w:pPr>
      <w:r w:rsidRPr="002F7999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2C20C1" w:rsidRPr="002F7999" w:rsidRDefault="002C20C1" w:rsidP="002C20C1">
      <w:pPr>
        <w:rPr>
          <w:rFonts w:ascii="Times New Roman" w:hAnsi="Times New Roman"/>
          <w:b/>
          <w:sz w:val="48"/>
          <w:szCs w:val="48"/>
        </w:rPr>
      </w:pPr>
    </w:p>
    <w:p w:rsidR="002C20C1" w:rsidRPr="002F7999" w:rsidRDefault="002C20C1" w:rsidP="002C20C1">
      <w:pPr>
        <w:rPr>
          <w:rFonts w:ascii="Times New Roman" w:hAnsi="Times New Roman"/>
          <w:b/>
          <w:sz w:val="48"/>
          <w:szCs w:val="48"/>
        </w:rPr>
      </w:pPr>
      <w:r w:rsidRPr="002F7999">
        <w:rPr>
          <w:rFonts w:ascii="Times New Roman" w:hAnsi="Times New Roman"/>
          <w:b/>
          <w:sz w:val="48"/>
          <w:szCs w:val="48"/>
        </w:rPr>
        <w:t>Компетенция</w:t>
      </w:r>
    </w:p>
    <w:p w:rsidR="002C20C1" w:rsidRPr="002F7999" w:rsidRDefault="002C20C1" w:rsidP="002C20C1">
      <w:pPr>
        <w:rPr>
          <w:rFonts w:ascii="Times New Roman" w:hAnsi="Times New Roman"/>
          <w:b/>
          <w:sz w:val="48"/>
          <w:szCs w:val="48"/>
        </w:rPr>
      </w:pPr>
      <w:r w:rsidRPr="002F7999">
        <w:rPr>
          <w:rFonts w:ascii="Times New Roman" w:hAnsi="Times New Roman"/>
          <w:b/>
          <w:sz w:val="48"/>
          <w:szCs w:val="48"/>
        </w:rPr>
        <w:t>«</w:t>
      </w:r>
      <w:r w:rsidR="006456D5" w:rsidRPr="002F7999">
        <w:rPr>
          <w:rFonts w:ascii="Times New Roman" w:hAnsi="Times New Roman"/>
          <w:b/>
          <w:sz w:val="48"/>
          <w:szCs w:val="48"/>
        </w:rPr>
        <w:t>Лабораторный химический анализ</w:t>
      </w:r>
      <w:r w:rsidRPr="002F7999">
        <w:rPr>
          <w:rFonts w:ascii="Times New Roman" w:hAnsi="Times New Roman"/>
          <w:b/>
          <w:sz w:val="48"/>
          <w:szCs w:val="48"/>
        </w:rPr>
        <w:t>»</w:t>
      </w:r>
    </w:p>
    <w:p w:rsidR="002C20C1" w:rsidRPr="002F7999" w:rsidRDefault="002C20C1" w:rsidP="002C20C1">
      <w:pPr>
        <w:pStyle w:val="Doctitle"/>
        <w:rPr>
          <w:rFonts w:ascii="Times New Roman" w:eastAsia="Malgun Gothic" w:hAnsi="Times New Roman"/>
          <w:lang w:val="ru-RU"/>
        </w:rPr>
      </w:pPr>
    </w:p>
    <w:p w:rsidR="002C20C1" w:rsidRPr="002F7999" w:rsidRDefault="002C20C1" w:rsidP="002C20C1">
      <w:pPr>
        <w:pStyle w:val="Doctitle"/>
        <w:rPr>
          <w:rFonts w:ascii="Times New Roman" w:eastAsia="Malgun Gothic" w:hAnsi="Times New Roman"/>
          <w:lang w:val="ru-RU"/>
        </w:rPr>
      </w:pPr>
      <w:r w:rsidRPr="002F7999">
        <w:rPr>
          <w:rFonts w:ascii="Times New Roman" w:eastAsia="Malgun Gothic" w:hAnsi="Times New Roman"/>
          <w:lang w:val="ru-RU"/>
        </w:rPr>
        <w:t>«</w:t>
      </w:r>
      <w:r w:rsidR="00B16336" w:rsidRPr="002F7999">
        <w:rPr>
          <w:rFonts w:ascii="Times New Roman" w:eastAsia="Malgun Gothic" w:hAnsi="Times New Roman"/>
          <w:lang w:val="ru-RU"/>
        </w:rPr>
        <w:t>Контроль качества природных и промышленных материалов</w:t>
      </w:r>
      <w:r w:rsidR="001F4E4B" w:rsidRPr="002F7999">
        <w:rPr>
          <w:rFonts w:ascii="Times New Roman" w:eastAsia="Malgun Gothic" w:hAnsi="Times New Roman"/>
          <w:lang w:val="ru-RU"/>
        </w:rPr>
        <w:t>.</w:t>
      </w:r>
      <w:r w:rsidRPr="002F7999">
        <w:rPr>
          <w:rFonts w:ascii="Times New Roman" w:eastAsia="Malgun Gothic" w:hAnsi="Times New Roman"/>
          <w:lang w:val="ru-RU"/>
        </w:rPr>
        <w:t>»</w:t>
      </w:r>
    </w:p>
    <w:p w:rsidR="002C20C1" w:rsidRPr="002F7999" w:rsidRDefault="002C20C1" w:rsidP="002C20C1">
      <w:pPr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2F7999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F7999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2F7999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F7999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2F7999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F7999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2F7999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F7999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2F7999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F7999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2F7999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F7999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2F7999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F7999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2F7999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2F7999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2F7999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2F7999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2F7999" w:rsidRDefault="002C20C1" w:rsidP="002C20C1">
      <w:pPr>
        <w:pStyle w:val="Doctitle"/>
        <w:rPr>
          <w:rFonts w:ascii="Times New Roman" w:eastAsia="Malgun Gothic" w:hAnsi="Times New Roman"/>
          <w:lang w:val="ru-RU"/>
        </w:rPr>
      </w:pPr>
    </w:p>
    <w:p w:rsidR="002C20C1" w:rsidRPr="002F7999" w:rsidRDefault="002C20C1" w:rsidP="002C20C1">
      <w:pPr>
        <w:rPr>
          <w:rFonts w:ascii="Times New Roman" w:hAnsi="Times New Roman"/>
          <w:noProof/>
          <w:color w:val="000000" w:themeColor="text1"/>
        </w:rPr>
      </w:pPr>
    </w:p>
    <w:p w:rsidR="002C20C1" w:rsidRPr="002F7999" w:rsidRDefault="002C20C1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2F7999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2F7999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1F4E4B" w:rsidRPr="005071E5">
        <w:rPr>
          <w:rFonts w:ascii="Times New Roman" w:hAnsi="Times New Roman"/>
          <w:noProof/>
          <w:sz w:val="28"/>
          <w:szCs w:val="28"/>
        </w:rPr>
        <w:t>2</w:t>
      </w:r>
      <w:r w:rsidR="003B6127" w:rsidRPr="005071E5">
        <w:rPr>
          <w:rFonts w:ascii="Times New Roman" w:hAnsi="Times New Roman"/>
          <w:noProof/>
          <w:sz w:val="28"/>
          <w:szCs w:val="28"/>
        </w:rPr>
        <w:t>2</w:t>
      </w:r>
      <w:r w:rsidRPr="002F7999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2F7999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2C20C1" w:rsidRPr="002F7999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2F7999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2F7999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2F7999">
        <w:rPr>
          <w:rFonts w:ascii="Times New Roman" w:hAnsi="Times New Roman" w:cs="Times New Roman"/>
          <w:lang w:val="en-US"/>
        </w:rPr>
        <w:t>WSR</w:t>
      </w:r>
      <w:proofErr w:type="gramStart"/>
      <w:r w:rsidRPr="002F7999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F7999">
        <w:rPr>
          <w:rFonts w:ascii="Times New Roman" w:hAnsi="Times New Roman" w:cs="Times New Roman"/>
          <w:lang w:val="ru-RU"/>
        </w:rPr>
        <w:t xml:space="preserve"> </w:t>
      </w:r>
    </w:p>
    <w:p w:rsidR="002C20C1" w:rsidRPr="002F7999" w:rsidRDefault="00C24873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2F7999">
        <w:rPr>
          <w:rFonts w:ascii="Times New Roman" w:hAnsi="Times New Roman" w:cs="Times New Roman"/>
          <w:lang w:val="ru-RU"/>
        </w:rPr>
        <w:t>Кудрявцева И.С.</w:t>
      </w:r>
    </w:p>
    <w:p w:rsidR="00C24873" w:rsidRPr="002F7999" w:rsidRDefault="00C24873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2F7999">
        <w:rPr>
          <w:rFonts w:ascii="Times New Roman" w:hAnsi="Times New Roman" w:cs="Times New Roman"/>
          <w:lang w:val="ru-RU"/>
        </w:rPr>
        <w:t>Рожкова О.Л.</w:t>
      </w:r>
    </w:p>
    <w:p w:rsidR="00C24873" w:rsidRPr="002F7999" w:rsidRDefault="00C24873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2F7999">
        <w:rPr>
          <w:rFonts w:ascii="Times New Roman" w:hAnsi="Times New Roman" w:cs="Times New Roman"/>
          <w:lang w:val="ru-RU"/>
        </w:rPr>
        <w:t>Никитина Е.Г.</w:t>
      </w:r>
    </w:p>
    <w:p w:rsidR="002C20C1" w:rsidRPr="002F7999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2F7999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2F7999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2F7999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2F7999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2F7999">
        <w:rPr>
          <w:rFonts w:ascii="Times New Roman" w:hAnsi="Times New Roman" w:cs="Times New Roman"/>
          <w:lang w:val="ru-RU"/>
        </w:rPr>
        <w:t>Страна: Россия</w:t>
      </w:r>
    </w:p>
    <w:p w:rsidR="002C20C1" w:rsidRPr="002F7999" w:rsidRDefault="002C20C1" w:rsidP="003E2B7B">
      <w:pPr>
        <w:pStyle w:val="a3"/>
        <w:rPr>
          <w:rFonts w:ascii="Times New Roman" w:hAnsi="Times New Roman" w:cs="Times New Roman"/>
          <w:b/>
          <w:bCs/>
        </w:rPr>
      </w:pPr>
    </w:p>
    <w:p w:rsidR="00BF6513" w:rsidRPr="002F7999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2F7999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Pr="002F7999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2F7999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2F7999">
        <w:rPr>
          <w:rFonts w:ascii="Times New Roman" w:hAnsi="Times New Roman"/>
          <w:sz w:val="28"/>
          <w:szCs w:val="28"/>
        </w:rPr>
        <w:t>.</w:t>
      </w:r>
    </w:p>
    <w:p w:rsidR="00BF6513" w:rsidRPr="002F7999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 xml:space="preserve">1.1.1 </w:t>
      </w:r>
      <w:r w:rsidR="006456D5" w:rsidRPr="002F7999">
        <w:rPr>
          <w:rFonts w:ascii="Times New Roman" w:hAnsi="Times New Roman"/>
          <w:sz w:val="28"/>
          <w:szCs w:val="28"/>
        </w:rPr>
        <w:t>Лабораторный химический анализ</w:t>
      </w:r>
      <w:r w:rsidR="008C0984" w:rsidRPr="002F7999">
        <w:rPr>
          <w:rFonts w:ascii="Times New Roman" w:hAnsi="Times New Roman"/>
          <w:sz w:val="28"/>
          <w:szCs w:val="28"/>
        </w:rPr>
        <w:t>.</w:t>
      </w:r>
    </w:p>
    <w:p w:rsidR="00106A94" w:rsidRPr="002F7999" w:rsidRDefault="00BF6513" w:rsidP="00C15C4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 xml:space="preserve">1.1.2. </w:t>
      </w:r>
      <w:r w:rsidR="00106A94" w:rsidRPr="002F7999">
        <w:rPr>
          <w:rFonts w:ascii="Times New Roman" w:eastAsia="Calibri" w:hAnsi="Times New Roman"/>
          <w:sz w:val="28"/>
          <w:lang w:eastAsia="en-US"/>
        </w:rPr>
        <w:t>Л</w:t>
      </w:r>
      <w:r w:rsidR="006456D5" w:rsidRPr="002F7999">
        <w:rPr>
          <w:rFonts w:ascii="Times New Roman" w:eastAsia="Calibri" w:hAnsi="Times New Roman"/>
          <w:sz w:val="28"/>
          <w:lang w:eastAsia="en-US"/>
        </w:rPr>
        <w:t xml:space="preserve">аборант </w:t>
      </w:r>
      <w:r w:rsidR="00C15C4E" w:rsidRPr="002F7999">
        <w:rPr>
          <w:rFonts w:ascii="Times New Roman" w:eastAsia="Calibri" w:hAnsi="Times New Roman"/>
          <w:sz w:val="28"/>
          <w:lang w:eastAsia="en-US"/>
        </w:rPr>
        <w:t>обеспечивает контроль</w:t>
      </w:r>
      <w:r w:rsidR="00106A94" w:rsidRPr="002F7999">
        <w:rPr>
          <w:rFonts w:ascii="Times New Roman" w:eastAsia="Calibri" w:hAnsi="Times New Roman"/>
          <w:sz w:val="28"/>
          <w:lang w:eastAsia="en-US"/>
        </w:rPr>
        <w:t xml:space="preserve"> качества </w:t>
      </w:r>
      <w:r w:rsidR="00C15C4E" w:rsidRPr="002F7999">
        <w:rPr>
          <w:rFonts w:ascii="Times New Roman" w:eastAsia="Calibri" w:hAnsi="Times New Roman"/>
          <w:sz w:val="28"/>
          <w:lang w:eastAsia="en-US"/>
        </w:rPr>
        <w:t>природных и промышленных материалов.</w:t>
      </w:r>
    </w:p>
    <w:p w:rsidR="006456D5" w:rsidRPr="002F7999" w:rsidRDefault="00C15C4E" w:rsidP="006456D5">
      <w:pPr>
        <w:spacing w:after="0"/>
        <w:rPr>
          <w:rFonts w:ascii="Times New Roman" w:eastAsia="Calibri" w:hAnsi="Times New Roman"/>
          <w:sz w:val="28"/>
          <w:lang w:eastAsia="en-US"/>
        </w:rPr>
      </w:pPr>
      <w:r w:rsidRPr="002F7999">
        <w:rPr>
          <w:rFonts w:ascii="Times New Roman" w:eastAsia="Calibri" w:hAnsi="Times New Roman"/>
          <w:sz w:val="28"/>
          <w:lang w:eastAsia="en-US"/>
        </w:rPr>
        <w:t>Проводит</w:t>
      </w:r>
      <w:r w:rsidR="00106A94" w:rsidRPr="002F7999">
        <w:rPr>
          <w:rFonts w:ascii="Times New Roman" w:eastAsia="Calibri" w:hAnsi="Times New Roman"/>
          <w:sz w:val="28"/>
          <w:lang w:eastAsia="en-US"/>
        </w:rPr>
        <w:t xml:space="preserve"> отбор проб и образцов для проведения анализа; о</w:t>
      </w:r>
      <w:r w:rsidRPr="002F7999">
        <w:rPr>
          <w:rFonts w:ascii="Times New Roman" w:eastAsia="Calibri" w:hAnsi="Times New Roman"/>
          <w:sz w:val="28"/>
          <w:lang w:eastAsia="en-US"/>
        </w:rPr>
        <w:t>пределяет</w:t>
      </w:r>
      <w:r w:rsidR="006456D5" w:rsidRPr="002F7999">
        <w:rPr>
          <w:rFonts w:ascii="Times New Roman" w:eastAsia="Calibri" w:hAnsi="Times New Roman"/>
          <w:sz w:val="28"/>
          <w:lang w:eastAsia="en-US"/>
        </w:rPr>
        <w:t xml:space="preserve"> оптимальные средства </w:t>
      </w:r>
      <w:r w:rsidRPr="002F7999">
        <w:rPr>
          <w:rFonts w:ascii="Times New Roman" w:eastAsia="Calibri" w:hAnsi="Times New Roman"/>
          <w:sz w:val="28"/>
          <w:lang w:eastAsia="en-US"/>
        </w:rPr>
        <w:t>и методы анализа; проводит</w:t>
      </w:r>
      <w:r w:rsidR="006456D5" w:rsidRPr="002F7999">
        <w:rPr>
          <w:rFonts w:ascii="Times New Roman" w:eastAsia="Calibri" w:hAnsi="Times New Roman"/>
          <w:sz w:val="28"/>
          <w:lang w:eastAsia="en-US"/>
        </w:rPr>
        <w:t xml:space="preserve"> качественный и количественный анализы с применением химических и физико-химических</w:t>
      </w:r>
      <w:r w:rsidRPr="002F7999">
        <w:rPr>
          <w:rFonts w:ascii="Times New Roman" w:eastAsia="Calibri" w:hAnsi="Times New Roman"/>
          <w:sz w:val="28"/>
          <w:lang w:eastAsia="en-US"/>
        </w:rPr>
        <w:t xml:space="preserve"> методов анализа; организует</w:t>
      </w:r>
      <w:r w:rsidR="006456D5" w:rsidRPr="002F7999">
        <w:rPr>
          <w:rFonts w:ascii="Times New Roman" w:eastAsia="Calibri" w:hAnsi="Times New Roman"/>
          <w:sz w:val="28"/>
          <w:lang w:eastAsia="en-US"/>
        </w:rPr>
        <w:t xml:space="preserve"> работу коллектива исполнителей; </w:t>
      </w:r>
    </w:p>
    <w:p w:rsidR="006456D5" w:rsidRPr="002F7999" w:rsidRDefault="00C15C4E" w:rsidP="006456D5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r w:rsidRPr="002F7999">
        <w:rPr>
          <w:rFonts w:ascii="Times New Roman" w:eastAsia="Calibri" w:hAnsi="Times New Roman"/>
          <w:sz w:val="28"/>
          <w:lang w:eastAsia="en-US"/>
        </w:rPr>
        <w:t xml:space="preserve">Соблюдает санитарно-гигиенические требования, нормы охраны труда и требования </w:t>
      </w:r>
      <w:r w:rsidRPr="002F7999">
        <w:rPr>
          <w:rFonts w:ascii="Times New Roman" w:eastAsia="Calibri" w:hAnsi="Times New Roman"/>
          <w:sz w:val="28"/>
          <w:lang w:val="en-US" w:eastAsia="en-US"/>
        </w:rPr>
        <w:t>GMP</w:t>
      </w:r>
      <w:r w:rsidRPr="002F7999">
        <w:rPr>
          <w:rFonts w:ascii="Times New Roman" w:eastAsia="Calibri" w:hAnsi="Times New Roman"/>
          <w:sz w:val="28"/>
          <w:lang w:eastAsia="en-US"/>
        </w:rPr>
        <w:t>.</w:t>
      </w:r>
    </w:p>
    <w:p w:rsidR="006456D5" w:rsidRPr="002F7999" w:rsidRDefault="006456D5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2F7999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2F7999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2F7999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2F7999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F7999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>•</w:t>
      </w:r>
      <w:r w:rsidRPr="002F7999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2F7999">
        <w:rPr>
          <w:rFonts w:ascii="Times New Roman" w:hAnsi="Times New Roman"/>
          <w:sz w:val="28"/>
          <w:szCs w:val="28"/>
        </w:rPr>
        <w:t>WorldSkills</w:t>
      </w:r>
      <w:proofErr w:type="spellEnd"/>
      <w:r w:rsidRPr="002F7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999">
        <w:rPr>
          <w:rFonts w:ascii="Times New Roman" w:hAnsi="Times New Roman"/>
          <w:sz w:val="28"/>
          <w:szCs w:val="28"/>
        </w:rPr>
        <w:t>Russia</w:t>
      </w:r>
      <w:proofErr w:type="spellEnd"/>
      <w:r w:rsidRPr="002F7999">
        <w:rPr>
          <w:rFonts w:ascii="Times New Roman" w:hAnsi="Times New Roman"/>
          <w:sz w:val="28"/>
          <w:szCs w:val="28"/>
        </w:rPr>
        <w:t xml:space="preserve">», Техническое описание. </w:t>
      </w:r>
      <w:r w:rsidR="006456D5" w:rsidRPr="002F7999">
        <w:rPr>
          <w:rFonts w:ascii="Times New Roman" w:hAnsi="Times New Roman"/>
          <w:sz w:val="28"/>
          <w:szCs w:val="28"/>
        </w:rPr>
        <w:t>Лабораторный химический анализ</w:t>
      </w:r>
    </w:p>
    <w:p w:rsidR="00BF6513" w:rsidRPr="002F7999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>•</w:t>
      </w:r>
      <w:r w:rsidRPr="002F7999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2F7999">
        <w:rPr>
          <w:rFonts w:ascii="Times New Roman" w:hAnsi="Times New Roman"/>
          <w:sz w:val="28"/>
          <w:szCs w:val="28"/>
        </w:rPr>
        <w:t>WorldSkills</w:t>
      </w:r>
      <w:proofErr w:type="spellEnd"/>
      <w:r w:rsidRPr="002F7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999">
        <w:rPr>
          <w:rFonts w:ascii="Times New Roman" w:hAnsi="Times New Roman"/>
          <w:sz w:val="28"/>
          <w:szCs w:val="28"/>
        </w:rPr>
        <w:t>Russia</w:t>
      </w:r>
      <w:proofErr w:type="spellEnd"/>
      <w:r w:rsidRPr="002F7999">
        <w:rPr>
          <w:rFonts w:ascii="Times New Roman" w:hAnsi="Times New Roman"/>
          <w:sz w:val="28"/>
          <w:szCs w:val="28"/>
        </w:rPr>
        <w:t>», Правила проведения чемпионата</w:t>
      </w:r>
    </w:p>
    <w:p w:rsidR="00D53FB0" w:rsidRPr="002F7999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>•</w:t>
      </w:r>
      <w:r w:rsidRPr="002F7999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2F7999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br w:type="page"/>
      </w:r>
    </w:p>
    <w:p w:rsidR="00BF6513" w:rsidRPr="002F7999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2F7999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BF6513" w:rsidRPr="002F7999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2F7999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2F7999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2F7999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2F7999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BF6513" w:rsidRPr="002F7999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106A94" w:rsidRPr="002F7999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</w:t>
      </w:r>
      <w:r w:rsidR="00106A94"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жанием конкурсного задания являе</w:t>
      </w: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6D6EE5"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контроль качества природных и промышленных материалов химическими и физико-химическими методами анализа.</w:t>
      </w:r>
    </w:p>
    <w:p w:rsidR="00BF6513" w:rsidRPr="002F7999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</w:t>
      </w:r>
      <w:r w:rsidR="00106A94"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нормативные документы на методы определения</w:t>
      </w: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6A94"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химическую посуду, оборудование и реактивы</w:t>
      </w: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. Конкурсное задан</w:t>
      </w:r>
      <w:r w:rsidR="006D6EE5"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ие имеет несколько модулей</w:t>
      </w: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. Каждый выполненный модуль оценивается отдельно.</w:t>
      </w:r>
    </w:p>
    <w:p w:rsidR="00BF6513" w:rsidRPr="002F7999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</w:t>
      </w:r>
      <w:r w:rsidR="00EB7C61"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Оценивается содержание модуля и поэтапный процесс выполнения конкурсной работы.</w:t>
      </w: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</w:t>
      </w:r>
      <w:r w:rsidR="00EB7C61"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он</w:t>
      </w: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может быть отстранен от конкурса.</w:t>
      </w:r>
    </w:p>
    <w:p w:rsidR="00BF6513" w:rsidRPr="002F7999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Время </w:t>
      </w:r>
      <w:r w:rsidR="00EB7C61"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выполнения</w:t>
      </w: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конкурсного задания в зависимости от конкурсных условий могут быть изменены членами жюри.</w:t>
      </w:r>
    </w:p>
    <w:p w:rsidR="00BF6513" w:rsidRPr="002F7999" w:rsidRDefault="00BF6513" w:rsidP="00EB7C61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B7C61" w:rsidRPr="002F7999">
        <w:rPr>
          <w:rStyle w:val="1"/>
          <w:rFonts w:ascii="Times New Roman" w:hAnsi="Times New Roman" w:cs="Times New Roman"/>
          <w:color w:val="auto"/>
          <w:sz w:val="28"/>
          <w:szCs w:val="28"/>
        </w:rPr>
        <w:t>Каждый участник обязан выполнить задания всех модулей.</w:t>
      </w:r>
    </w:p>
    <w:p w:rsidR="00D53FB0" w:rsidRPr="002F7999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2F7999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F7999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2F7999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2"/>
    </w:p>
    <w:p w:rsidR="00BF6513" w:rsidRPr="002F7999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2F7999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Pr="002F7999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752"/>
        <w:gridCol w:w="1281"/>
      </w:tblGrid>
      <w:tr w:rsidR="00BF6513" w:rsidRPr="002F7999" w:rsidTr="0059322F">
        <w:tc>
          <w:tcPr>
            <w:tcW w:w="585" w:type="dxa"/>
            <w:vAlign w:val="center"/>
          </w:tcPr>
          <w:p w:rsidR="00BF6513" w:rsidRPr="002F799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2F799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52" w:type="dxa"/>
            <w:vAlign w:val="center"/>
          </w:tcPr>
          <w:p w:rsidR="00BF6513" w:rsidRPr="002F799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2F799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7F2152" w:rsidRPr="002F7999" w:rsidTr="001F4E4B">
        <w:trPr>
          <w:trHeight w:val="1004"/>
        </w:trPr>
        <w:tc>
          <w:tcPr>
            <w:tcW w:w="585" w:type="dxa"/>
          </w:tcPr>
          <w:p w:rsidR="00A406A7" w:rsidRPr="002F7999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1276D3" w:rsidRDefault="00A406A7" w:rsidP="001276D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Модуль 1:</w:t>
            </w:r>
            <w:r w:rsidR="00E63765" w:rsidRPr="002F7999">
              <w:rPr>
                <w:rFonts w:ascii="Times New Roman" w:eastAsia="Calibri" w:hAnsi="Times New Roman" w:cs="Times New Roman"/>
                <w:noProof/>
                <w:sz w:val="28"/>
              </w:rPr>
              <w:t xml:space="preserve"> </w:t>
            </w:r>
            <w:r w:rsidR="00E63765" w:rsidRPr="002F7999">
              <w:rPr>
                <w:rFonts w:ascii="Times New Roman" w:eastAsia="Calibri" w:hAnsi="Times New Roman" w:cs="Times New Roman"/>
                <w:noProof/>
                <w:sz w:val="24"/>
              </w:rPr>
              <w:t xml:space="preserve">Фотометрические методы определения содержания иона металла в </w:t>
            </w:r>
            <w:r w:rsidR="00F00767" w:rsidRPr="002F7999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растворе соли.</w:t>
            </w:r>
          </w:p>
        </w:tc>
        <w:tc>
          <w:tcPr>
            <w:tcW w:w="1752" w:type="dxa"/>
            <w:vAlign w:val="center"/>
          </w:tcPr>
          <w:p w:rsidR="0059322F" w:rsidRPr="002F7999" w:rsidRDefault="00A406A7" w:rsidP="0059322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59322F" w:rsidRPr="002F79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23C41" w:rsidRPr="002F7999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81178A" w:rsidRPr="002F79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D04AA9" w:rsidRPr="002F7999" w:rsidRDefault="0059322F" w:rsidP="0059322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С1 15.00-17.00</w:t>
            </w:r>
          </w:p>
        </w:tc>
        <w:tc>
          <w:tcPr>
            <w:tcW w:w="1281" w:type="dxa"/>
          </w:tcPr>
          <w:p w:rsidR="00A406A7" w:rsidRPr="002F7999" w:rsidRDefault="0059322F" w:rsidP="001F4E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A4656"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2F799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2F7999" w:rsidRDefault="0059322F" w:rsidP="001F4E4B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406A7"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523C41" w:rsidRPr="002F799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7F2152" w:rsidRPr="002F7999" w:rsidTr="0059322F">
        <w:tc>
          <w:tcPr>
            <w:tcW w:w="585" w:type="dxa"/>
          </w:tcPr>
          <w:p w:rsidR="00A406A7" w:rsidRPr="002F7999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E63765" w:rsidRPr="002F7999" w:rsidRDefault="00A406A7" w:rsidP="006D6EE5">
            <w:pPr>
              <w:spacing w:after="0"/>
              <w:ind w:hanging="34"/>
              <w:rPr>
                <w:rFonts w:ascii="Times New Roman" w:eastAsia="Calibri" w:hAnsi="Times New Roman" w:cs="Times New Roman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F00767" w:rsidRPr="002F7999">
              <w:rPr>
                <w:rFonts w:ascii="Times New Roman" w:eastAsia="Calibri" w:hAnsi="Times New Roman" w:cs="Times New Roman"/>
              </w:rPr>
              <w:t xml:space="preserve">Калибровка мерной посуды. </w:t>
            </w:r>
          </w:p>
          <w:p w:rsidR="001276D3" w:rsidRPr="002F7999" w:rsidRDefault="001276D3" w:rsidP="001276D3">
            <w:pPr>
              <w:spacing w:after="0"/>
              <w:ind w:hanging="34"/>
              <w:rPr>
                <w:rFonts w:ascii="Times New Roman" w:eastAsia="Calibri" w:hAnsi="Times New Roman" w:cs="Times New Roman"/>
              </w:rPr>
            </w:pPr>
          </w:p>
          <w:p w:rsidR="00A31016" w:rsidRPr="002F7999" w:rsidRDefault="00A31016" w:rsidP="00A31016">
            <w:pPr>
              <w:spacing w:after="0"/>
              <w:ind w:hanging="34"/>
              <w:rPr>
                <w:rFonts w:ascii="Times New Roman" w:eastAsia="Calibri" w:hAnsi="Times New Roman" w:cs="Times New Roman"/>
              </w:rPr>
            </w:pPr>
            <w:r w:rsidRPr="002F79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52" w:type="dxa"/>
          </w:tcPr>
          <w:p w:rsidR="0081178A" w:rsidRPr="002F7999" w:rsidRDefault="0059322F" w:rsidP="0059322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="00C44136" w:rsidRPr="002F7999">
              <w:rPr>
                <w:rFonts w:ascii="Times New Roman" w:hAnsi="Times New Roman" w:cs="Times New Roman"/>
                <w:sz w:val="24"/>
                <w:szCs w:val="28"/>
              </w:rPr>
              <w:t>09.00-11</w:t>
            </w: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</w:tcPr>
          <w:p w:rsidR="0081178A" w:rsidRPr="002F7999" w:rsidRDefault="00C44136" w:rsidP="0059322F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006C4"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2F799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7F2152" w:rsidRPr="002F7999" w:rsidTr="0059322F">
        <w:tc>
          <w:tcPr>
            <w:tcW w:w="585" w:type="dxa"/>
          </w:tcPr>
          <w:p w:rsidR="00A406A7" w:rsidRPr="002F7999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2F799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FE4489" w:rsidRPr="002F7999" w:rsidRDefault="00A406A7" w:rsidP="00E63765">
            <w:pPr>
              <w:spacing w:after="0"/>
              <w:ind w:hanging="34"/>
              <w:rPr>
                <w:rFonts w:ascii="Times New Roman" w:eastAsia="Calibri" w:hAnsi="Times New Roman" w:cs="Times New Roman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="00B16336" w:rsidRPr="002F7999">
              <w:rPr>
                <w:rFonts w:ascii="Times New Roman" w:eastAsia="Calibri" w:hAnsi="Times New Roman" w:cs="Times New Roman"/>
              </w:rPr>
              <w:t>Приготовление титрованного</w:t>
            </w:r>
            <w:r w:rsidR="006D6EE5" w:rsidRPr="002F7999">
              <w:rPr>
                <w:rFonts w:ascii="Times New Roman" w:eastAsia="Calibri" w:hAnsi="Times New Roman" w:cs="Times New Roman"/>
              </w:rPr>
              <w:t xml:space="preserve"> раствор</w:t>
            </w:r>
            <w:r w:rsidR="00B16336" w:rsidRPr="002F7999">
              <w:rPr>
                <w:rFonts w:ascii="Times New Roman" w:eastAsia="Calibri" w:hAnsi="Times New Roman" w:cs="Times New Roman"/>
              </w:rPr>
              <w:t>а</w:t>
            </w:r>
            <w:r w:rsidR="006D6EE5" w:rsidRPr="002F7999">
              <w:rPr>
                <w:rFonts w:ascii="Times New Roman" w:eastAsia="Calibri" w:hAnsi="Times New Roman" w:cs="Times New Roman"/>
              </w:rPr>
              <w:t xml:space="preserve"> для кислотно-основного титрования</w:t>
            </w:r>
            <w:r w:rsidR="00E63765" w:rsidRPr="002F799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E63765" w:rsidRPr="002F7999" w:rsidRDefault="00E63765" w:rsidP="00E63765">
            <w:pPr>
              <w:spacing w:after="0"/>
              <w:ind w:hanging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A406A7" w:rsidRPr="002F7999" w:rsidRDefault="00A406A7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59322F" w:rsidRPr="002F79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523C41"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C44136" w:rsidRPr="002F79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C44136" w:rsidRPr="002F79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C44136" w:rsidRPr="002F7999" w:rsidRDefault="00C44136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15.00-17.00</w:t>
            </w:r>
          </w:p>
        </w:tc>
        <w:tc>
          <w:tcPr>
            <w:tcW w:w="1281" w:type="dxa"/>
            <w:vAlign w:val="center"/>
          </w:tcPr>
          <w:p w:rsidR="00A406A7" w:rsidRPr="002F7999" w:rsidRDefault="0059322F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406A7"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</w:tc>
      </w:tr>
      <w:tr w:rsidR="007F2152" w:rsidRPr="002F7999" w:rsidTr="0059322F">
        <w:tc>
          <w:tcPr>
            <w:tcW w:w="585" w:type="dxa"/>
          </w:tcPr>
          <w:p w:rsidR="008C49B9" w:rsidRPr="002F7999" w:rsidRDefault="008C49B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2F799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8C49B9" w:rsidRPr="002F7999" w:rsidRDefault="008C49B9" w:rsidP="001276D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="006D6EE5" w:rsidRPr="002F7999">
              <w:rPr>
                <w:rFonts w:ascii="Times New Roman" w:eastAsia="Calibri" w:hAnsi="Times New Roman" w:cs="Times New Roman"/>
              </w:rPr>
              <w:t>Анализ лекарственных препаратов рефрактометрическим методом</w:t>
            </w:r>
            <w:r w:rsidR="00E63765" w:rsidRPr="002F799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52" w:type="dxa"/>
            <w:vAlign w:val="center"/>
          </w:tcPr>
          <w:p w:rsidR="008C49B9" w:rsidRPr="002F7999" w:rsidRDefault="0059322F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С3 9.00-11.00</w:t>
            </w:r>
          </w:p>
        </w:tc>
        <w:tc>
          <w:tcPr>
            <w:tcW w:w="1281" w:type="dxa"/>
            <w:vAlign w:val="center"/>
          </w:tcPr>
          <w:p w:rsidR="008C49B9" w:rsidRPr="002F7999" w:rsidRDefault="0059322F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</w:tr>
      <w:tr w:rsidR="007F2152" w:rsidRPr="002F7999" w:rsidTr="0059322F">
        <w:tc>
          <w:tcPr>
            <w:tcW w:w="585" w:type="dxa"/>
          </w:tcPr>
          <w:p w:rsidR="0059322F" w:rsidRPr="002F7999" w:rsidRDefault="0059322F" w:rsidP="005932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2F799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59322F" w:rsidRPr="002F7999" w:rsidRDefault="0059322F" w:rsidP="0059322F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hAnsi="Times New Roman" w:cs="Times New Roman"/>
                <w:spacing w:val="2"/>
                <w:szCs w:val="31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E84791" w:rsidRPr="002F7999">
              <w:rPr>
                <w:rFonts w:ascii="Times New Roman" w:hAnsi="Times New Roman" w:cs="Times New Roman"/>
                <w:sz w:val="24"/>
                <w:szCs w:val="28"/>
              </w:rPr>
              <w:t>5:</w:t>
            </w:r>
            <w:r w:rsidR="00E84791" w:rsidRPr="002F7999">
              <w:rPr>
                <w:rFonts w:ascii="Times New Roman" w:hAnsi="Times New Roman" w:cs="Times New Roman"/>
              </w:rPr>
              <w:t xml:space="preserve"> Калибровка</w:t>
            </w:r>
            <w:r w:rsidR="00EB7C61" w:rsidRPr="002F7999">
              <w:rPr>
                <w:rFonts w:ascii="Times New Roman" w:hAnsi="Times New Roman" w:cs="Times New Roman"/>
              </w:rPr>
              <w:t xml:space="preserve"> рН-метра по буферным растворам (по инструкции к прибору).</w:t>
            </w:r>
            <w:r w:rsidRPr="002F7999">
              <w:rPr>
                <w:rFonts w:ascii="Times New Roman" w:hAnsi="Times New Roman" w:cs="Times New Roman"/>
              </w:rPr>
              <w:t xml:space="preserve"> </w:t>
            </w:r>
            <w:r w:rsidRPr="002F7999">
              <w:rPr>
                <w:rFonts w:ascii="Times New Roman" w:hAnsi="Times New Roman" w:cs="Times New Roman"/>
                <w:spacing w:val="2"/>
              </w:rPr>
              <w:t>Пот</w:t>
            </w:r>
            <w:r w:rsidRPr="002F7999">
              <w:rPr>
                <w:rFonts w:ascii="Times New Roman" w:hAnsi="Times New Roman" w:cs="Times New Roman"/>
                <w:spacing w:val="2"/>
                <w:szCs w:val="31"/>
              </w:rPr>
              <w:t>енциометрический метод определения титруемой кислотности (пищевые продукты)</w:t>
            </w:r>
            <w:r w:rsidR="00E63765" w:rsidRPr="002F7999">
              <w:rPr>
                <w:rFonts w:ascii="Times New Roman" w:hAnsi="Times New Roman" w:cs="Times New Roman"/>
                <w:spacing w:val="2"/>
                <w:szCs w:val="31"/>
              </w:rPr>
              <w:t>.</w:t>
            </w:r>
          </w:p>
          <w:p w:rsidR="00F00767" w:rsidRPr="002F7999" w:rsidRDefault="00F00767" w:rsidP="0059322F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59322F" w:rsidRPr="002F7999" w:rsidRDefault="0059322F" w:rsidP="0059322F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С3 11.00-13.00</w:t>
            </w:r>
          </w:p>
        </w:tc>
        <w:tc>
          <w:tcPr>
            <w:tcW w:w="1281" w:type="dxa"/>
            <w:vAlign w:val="center"/>
          </w:tcPr>
          <w:p w:rsidR="0059322F" w:rsidRPr="002F7999" w:rsidRDefault="0059322F" w:rsidP="0059322F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</w:tr>
      <w:tr w:rsidR="00E84791" w:rsidRPr="002F7999" w:rsidTr="0059322F">
        <w:tc>
          <w:tcPr>
            <w:tcW w:w="585" w:type="dxa"/>
          </w:tcPr>
          <w:p w:rsidR="0059322F" w:rsidRPr="002F7999" w:rsidRDefault="0059322F" w:rsidP="0059322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2F799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022" w:type="dxa"/>
          </w:tcPr>
          <w:p w:rsidR="0059322F" w:rsidRPr="001276D3" w:rsidRDefault="0059322F" w:rsidP="001276D3">
            <w:pPr>
              <w:spacing w:after="0"/>
              <w:ind w:hanging="34"/>
              <w:rPr>
                <w:rFonts w:ascii="Times New Roman" w:eastAsia="Calibri" w:hAnsi="Times New Roman" w:cs="Times New Roman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Модуль 6: </w:t>
            </w:r>
            <w:r w:rsidRPr="002F7999">
              <w:rPr>
                <w:rFonts w:ascii="Times New Roman" w:eastAsia="Calibri" w:hAnsi="Times New Roman" w:cs="Times New Roman"/>
              </w:rPr>
              <w:t>Рефрактометрический метод определения растворимых сухих веществ</w:t>
            </w:r>
            <w:r w:rsidR="00F00767" w:rsidRPr="002F7999">
              <w:rPr>
                <w:rFonts w:ascii="Times New Roman" w:eastAsia="Calibri" w:hAnsi="Times New Roman" w:cs="Times New Roman"/>
              </w:rPr>
              <w:t xml:space="preserve">.  </w:t>
            </w:r>
          </w:p>
        </w:tc>
        <w:tc>
          <w:tcPr>
            <w:tcW w:w="1752" w:type="dxa"/>
            <w:vAlign w:val="center"/>
          </w:tcPr>
          <w:p w:rsidR="0059322F" w:rsidRPr="002F7999" w:rsidRDefault="003B6127" w:rsidP="0059322F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59322F"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 17.00-19.00</w:t>
            </w:r>
          </w:p>
        </w:tc>
        <w:tc>
          <w:tcPr>
            <w:tcW w:w="1281" w:type="dxa"/>
            <w:vAlign w:val="center"/>
          </w:tcPr>
          <w:p w:rsidR="0059322F" w:rsidRPr="002F7999" w:rsidRDefault="00E84791" w:rsidP="0059322F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9322F"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</w:tc>
      </w:tr>
      <w:tr w:rsidR="007F2152" w:rsidRPr="002F7999" w:rsidTr="001F4E4B">
        <w:tc>
          <w:tcPr>
            <w:tcW w:w="585" w:type="dxa"/>
          </w:tcPr>
          <w:p w:rsidR="001F4E4B" w:rsidRPr="002F7999" w:rsidRDefault="001F4E4B" w:rsidP="001F4E4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2F799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022" w:type="dxa"/>
          </w:tcPr>
          <w:p w:rsidR="00FE4489" w:rsidRPr="002F7999" w:rsidRDefault="001F4E4B" w:rsidP="001F4E4B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 w:cs="Times New Roman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 xml:space="preserve">Модуль 7: </w:t>
            </w:r>
            <w:r w:rsidRPr="002F7999">
              <w:rPr>
                <w:rFonts w:ascii="Times New Roman" w:eastAsia="Calibri" w:hAnsi="Times New Roman" w:cs="Times New Roman"/>
              </w:rPr>
              <w:t>Титриметрические методы определения ионов отдельных металлов и нескольких ионо</w:t>
            </w:r>
            <w:r w:rsidR="00F00767" w:rsidRPr="002F7999">
              <w:rPr>
                <w:rFonts w:ascii="Times New Roman" w:eastAsia="Calibri" w:hAnsi="Times New Roman" w:cs="Times New Roman"/>
              </w:rPr>
              <w:t>в при совместном присутствии.</w:t>
            </w:r>
          </w:p>
          <w:p w:rsidR="001F4E4B" w:rsidRPr="002F7999" w:rsidRDefault="001F4E4B" w:rsidP="001F4E4B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hAnsi="Times New Roman" w:cs="Times New Roman"/>
                <w:spacing w:val="2"/>
                <w:sz w:val="31"/>
                <w:szCs w:val="31"/>
              </w:rPr>
            </w:pPr>
          </w:p>
        </w:tc>
        <w:tc>
          <w:tcPr>
            <w:tcW w:w="1752" w:type="dxa"/>
          </w:tcPr>
          <w:p w:rsidR="001F4E4B" w:rsidRPr="002F7999" w:rsidRDefault="001F4E4B" w:rsidP="001F4E4B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С3 15.00-19.00</w:t>
            </w:r>
          </w:p>
        </w:tc>
        <w:tc>
          <w:tcPr>
            <w:tcW w:w="1281" w:type="dxa"/>
            <w:vAlign w:val="center"/>
          </w:tcPr>
          <w:p w:rsidR="001F4E4B" w:rsidRPr="002F7999" w:rsidRDefault="001F4E4B" w:rsidP="001F4E4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999">
              <w:rPr>
                <w:rFonts w:ascii="Times New Roman" w:hAnsi="Times New Roman" w:cs="Times New Roman"/>
                <w:sz w:val="24"/>
                <w:szCs w:val="28"/>
              </w:rPr>
              <w:t>4 час</w:t>
            </w:r>
          </w:p>
        </w:tc>
      </w:tr>
    </w:tbl>
    <w:p w:rsidR="00BF6513" w:rsidRPr="002F7999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F00767" w:rsidRPr="00E8579C" w:rsidRDefault="00BF6513" w:rsidP="008D1E12">
      <w:pPr>
        <w:spacing w:after="0" w:line="240" w:lineRule="auto"/>
        <w:ind w:hanging="34"/>
        <w:rPr>
          <w:rFonts w:ascii="Times New Roman" w:eastAsia="Calibri" w:hAnsi="Times New Roman"/>
          <w:noProof/>
          <w:sz w:val="28"/>
          <w:szCs w:val="28"/>
        </w:rPr>
      </w:pPr>
      <w:r w:rsidRPr="002F7999">
        <w:rPr>
          <w:rFonts w:ascii="Times New Roman" w:hAnsi="Times New Roman"/>
          <w:b/>
          <w:sz w:val="28"/>
          <w:szCs w:val="28"/>
        </w:rPr>
        <w:t xml:space="preserve">Модуль 1: </w:t>
      </w:r>
      <w:r w:rsidR="00B16336" w:rsidRPr="002F7999">
        <w:rPr>
          <w:rFonts w:ascii="Times New Roman" w:eastAsia="Calibri" w:hAnsi="Times New Roman"/>
          <w:noProof/>
          <w:sz w:val="28"/>
        </w:rPr>
        <w:t xml:space="preserve">Фотометрические методы определения содержания иона металла в </w:t>
      </w:r>
      <w:r w:rsidR="00F00767" w:rsidRPr="002F7999">
        <w:rPr>
          <w:rFonts w:ascii="Times New Roman" w:eastAsia="Calibri" w:hAnsi="Times New Roman"/>
          <w:noProof/>
          <w:sz w:val="28"/>
          <w:szCs w:val="28"/>
        </w:rPr>
        <w:t>растворе соли.</w:t>
      </w:r>
    </w:p>
    <w:p w:rsidR="00B16336" w:rsidRPr="002F7999" w:rsidRDefault="00F00767" w:rsidP="008D1E12">
      <w:pPr>
        <w:spacing w:after="0" w:line="240" w:lineRule="auto"/>
        <w:ind w:hanging="34"/>
        <w:rPr>
          <w:rFonts w:ascii="Times New Roman" w:hAnsi="Times New Roman"/>
          <w:sz w:val="36"/>
          <w:szCs w:val="28"/>
        </w:rPr>
      </w:pPr>
      <w:r w:rsidRPr="002F7999">
        <w:rPr>
          <w:rFonts w:ascii="Times New Roman" w:eastAsia="Calibri" w:hAnsi="Times New Roman"/>
          <w:noProof/>
          <w:sz w:val="28"/>
        </w:rPr>
        <w:t xml:space="preserve"> ГОСТ 31956-2012 Вода. Методы определения содержания хрома (</w:t>
      </w:r>
      <w:r w:rsidRPr="002F7999">
        <w:rPr>
          <w:rFonts w:ascii="Times New Roman" w:eastAsia="Calibri" w:hAnsi="Times New Roman"/>
          <w:noProof/>
          <w:sz w:val="28"/>
          <w:lang w:val="en-US"/>
        </w:rPr>
        <w:t>VI</w:t>
      </w:r>
      <w:r w:rsidRPr="002F7999">
        <w:rPr>
          <w:rFonts w:ascii="Times New Roman" w:eastAsia="Calibri" w:hAnsi="Times New Roman"/>
          <w:noProof/>
          <w:sz w:val="28"/>
        </w:rPr>
        <w:t>) и общего хрома.</w:t>
      </w:r>
    </w:p>
    <w:p w:rsidR="0088695C" w:rsidRPr="002F7999" w:rsidRDefault="0088695C" w:rsidP="008D1E1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7999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</w:t>
      </w:r>
      <w:r w:rsidR="00EB7C61" w:rsidRPr="002F7999">
        <w:rPr>
          <w:rFonts w:ascii="Times New Roman" w:eastAsia="Calibri" w:hAnsi="Times New Roman"/>
          <w:sz w:val="28"/>
          <w:szCs w:val="28"/>
          <w:lang w:eastAsia="en-US"/>
        </w:rPr>
        <w:t>нормативным документом (НД)</w:t>
      </w:r>
      <w:r w:rsidRPr="002F7999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реактивы для определения содержания иона металла по </w:t>
      </w:r>
      <w:r w:rsidR="00EB7C61" w:rsidRPr="002F7999">
        <w:rPr>
          <w:rFonts w:ascii="Times New Roman" w:eastAsia="Calibri" w:hAnsi="Times New Roman"/>
          <w:sz w:val="28"/>
          <w:szCs w:val="28"/>
          <w:lang w:eastAsia="en-US"/>
        </w:rPr>
        <w:t>НД</w:t>
      </w:r>
      <w:r w:rsidRPr="002F7999">
        <w:rPr>
          <w:rFonts w:ascii="Times New Roman" w:eastAsia="Calibri" w:hAnsi="Times New Roman"/>
          <w:sz w:val="28"/>
          <w:szCs w:val="28"/>
          <w:lang w:eastAsia="en-US"/>
        </w:rPr>
        <w:t xml:space="preserve">. На контроль предлагается ГСО анализируемого иона. </w:t>
      </w:r>
      <w:r w:rsidR="00485F92" w:rsidRPr="002F7999">
        <w:rPr>
          <w:rFonts w:ascii="Times New Roman" w:eastAsia="Calibri" w:hAnsi="Times New Roman"/>
          <w:sz w:val="28"/>
          <w:szCs w:val="28"/>
          <w:lang w:eastAsia="en-US"/>
        </w:rPr>
        <w:t>Для получения необходимых результатов предлагается использование компьютерной программы</w:t>
      </w:r>
      <w:r w:rsidR="00485F92" w:rsidRPr="002F7999">
        <w:rPr>
          <w:rFonts w:ascii="Times New Roman" w:eastAsia="Calibri" w:hAnsi="Times New Roman"/>
          <w:lang w:eastAsia="en-US"/>
        </w:rPr>
        <w:t xml:space="preserve"> </w:t>
      </w:r>
      <w:r w:rsidR="00485F92" w:rsidRPr="002F7999">
        <w:rPr>
          <w:rFonts w:ascii="Times New Roman" w:eastAsia="Calibri" w:hAnsi="Times New Roman"/>
          <w:sz w:val="28"/>
          <w:szCs w:val="28"/>
          <w:lang w:val="en-US" w:eastAsia="en-US"/>
        </w:rPr>
        <w:t>QA</w:t>
      </w:r>
      <w:r w:rsidR="00485F92" w:rsidRPr="002F7999">
        <w:rPr>
          <w:rFonts w:ascii="Times New Roman" w:eastAsia="Calibri" w:hAnsi="Times New Roman"/>
          <w:sz w:val="28"/>
          <w:szCs w:val="28"/>
          <w:lang w:eastAsia="en-US"/>
        </w:rPr>
        <w:t xml:space="preserve"> 5300.</w:t>
      </w:r>
    </w:p>
    <w:p w:rsidR="00BF6513" w:rsidRPr="002F7999" w:rsidRDefault="00BF6513" w:rsidP="008D1E1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16336" w:rsidRPr="002F7999" w:rsidRDefault="00BF6513" w:rsidP="008D1E1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7999">
        <w:rPr>
          <w:rFonts w:ascii="Times New Roman" w:hAnsi="Times New Roman"/>
          <w:b/>
          <w:sz w:val="28"/>
          <w:szCs w:val="28"/>
        </w:rPr>
        <w:t xml:space="preserve">Модуль 2: </w:t>
      </w:r>
      <w:r w:rsidR="00B16336" w:rsidRPr="002F7999">
        <w:rPr>
          <w:rFonts w:ascii="Times New Roman" w:eastAsia="Calibri" w:hAnsi="Times New Roman"/>
          <w:sz w:val="28"/>
          <w:szCs w:val="28"/>
        </w:rPr>
        <w:t>Калибровка мерной посуды.</w:t>
      </w:r>
    </w:p>
    <w:p w:rsidR="00FE4489" w:rsidRPr="002F7999" w:rsidRDefault="00FE4489" w:rsidP="008D1E12">
      <w:pPr>
        <w:spacing w:after="0" w:line="240" w:lineRule="auto"/>
        <w:ind w:hanging="34"/>
        <w:rPr>
          <w:rFonts w:ascii="Times New Roman" w:eastAsia="Calibri" w:hAnsi="Times New Roman"/>
          <w:sz w:val="28"/>
        </w:rPr>
      </w:pPr>
      <w:r w:rsidRPr="002F7999">
        <w:rPr>
          <w:rFonts w:ascii="Times New Roman" w:eastAsia="Calibri" w:hAnsi="Times New Roman"/>
          <w:sz w:val="28"/>
        </w:rPr>
        <w:t>Провести калибровку мерной посуды:</w:t>
      </w:r>
    </w:p>
    <w:p w:rsidR="00FE4489" w:rsidRPr="002F7999" w:rsidRDefault="00FE4489" w:rsidP="008D1E12">
      <w:pPr>
        <w:spacing w:after="0" w:line="240" w:lineRule="auto"/>
        <w:ind w:hanging="34"/>
        <w:rPr>
          <w:rFonts w:ascii="Times New Roman" w:eastAsia="Calibri" w:hAnsi="Times New Roman"/>
          <w:sz w:val="28"/>
        </w:rPr>
      </w:pPr>
      <w:r w:rsidRPr="002F7999">
        <w:rPr>
          <w:rFonts w:ascii="Times New Roman" w:eastAsia="Calibri" w:hAnsi="Times New Roman"/>
          <w:sz w:val="28"/>
        </w:rPr>
        <w:t xml:space="preserve"> мерная колба </w:t>
      </w:r>
      <w:r w:rsidRPr="002F7999">
        <w:rPr>
          <w:rFonts w:ascii="Times New Roman" w:eastAsia="Calibri" w:hAnsi="Times New Roman"/>
          <w:sz w:val="28"/>
          <w:lang w:val="en-US"/>
        </w:rPr>
        <w:t>V</w:t>
      </w:r>
      <w:r w:rsidRPr="002F7999">
        <w:rPr>
          <w:rFonts w:ascii="Times New Roman" w:eastAsia="Calibri" w:hAnsi="Times New Roman"/>
          <w:sz w:val="28"/>
        </w:rPr>
        <w:t>= 50,00 см</w:t>
      </w:r>
      <w:r w:rsidRPr="002F7999">
        <w:rPr>
          <w:rFonts w:ascii="Times New Roman" w:eastAsia="Calibri" w:hAnsi="Times New Roman"/>
          <w:sz w:val="28"/>
          <w:vertAlign w:val="superscript"/>
        </w:rPr>
        <w:t>3</w:t>
      </w:r>
      <w:r w:rsidRPr="002F7999">
        <w:rPr>
          <w:rFonts w:ascii="Times New Roman" w:eastAsia="Calibri" w:hAnsi="Times New Roman"/>
          <w:sz w:val="28"/>
        </w:rPr>
        <w:t>; пипетка</w:t>
      </w:r>
      <w:r w:rsidR="004B0CA8">
        <w:rPr>
          <w:rFonts w:ascii="Times New Roman" w:eastAsia="Calibri" w:hAnsi="Times New Roman"/>
          <w:sz w:val="28"/>
        </w:rPr>
        <w:t xml:space="preserve"> градуированная</w:t>
      </w:r>
      <w:r w:rsidRPr="002F7999">
        <w:rPr>
          <w:rFonts w:ascii="Times New Roman" w:eastAsia="Calibri" w:hAnsi="Times New Roman"/>
          <w:sz w:val="28"/>
        </w:rPr>
        <w:t xml:space="preserve"> 10,00 см</w:t>
      </w:r>
      <w:r w:rsidRPr="002F7999">
        <w:rPr>
          <w:rFonts w:ascii="Times New Roman" w:eastAsia="Calibri" w:hAnsi="Times New Roman"/>
          <w:sz w:val="28"/>
          <w:vertAlign w:val="superscript"/>
        </w:rPr>
        <w:t>3</w:t>
      </w:r>
      <w:r w:rsidRPr="002F7999">
        <w:rPr>
          <w:rFonts w:ascii="Times New Roman" w:eastAsia="Calibri" w:hAnsi="Times New Roman"/>
          <w:sz w:val="28"/>
        </w:rPr>
        <w:t xml:space="preserve">; </w:t>
      </w:r>
    </w:p>
    <w:p w:rsidR="00FE4489" w:rsidRPr="002F7999" w:rsidRDefault="00FE4489" w:rsidP="008D1E12">
      <w:pPr>
        <w:spacing w:after="0" w:line="240" w:lineRule="auto"/>
        <w:jc w:val="both"/>
        <w:rPr>
          <w:rFonts w:ascii="Times New Roman" w:hAnsi="Times New Roman"/>
          <w:b/>
          <w:sz w:val="36"/>
          <w:szCs w:val="28"/>
        </w:rPr>
      </w:pPr>
      <w:r w:rsidRPr="002F7999">
        <w:rPr>
          <w:rFonts w:ascii="Times New Roman" w:eastAsia="Calibri" w:hAnsi="Times New Roman"/>
          <w:sz w:val="28"/>
        </w:rPr>
        <w:t>ГОСТ 25794.1-83 Реактивы. Методы приготовления титрованных растворов для кислотно-основного титрования.</w:t>
      </w:r>
    </w:p>
    <w:p w:rsidR="0088695C" w:rsidRPr="003E2B7B" w:rsidRDefault="0088695C" w:rsidP="008D1E1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799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Участнику необходимо составить и реализовать алгоритм выполнения экспериментального задания в соответствии с нормативным документом. Подготовить посуду для эксперимента. Провести калибровку мерной посуды. </w:t>
      </w:r>
    </w:p>
    <w:p w:rsidR="0088695C" w:rsidRPr="002F7999" w:rsidRDefault="0088695C" w:rsidP="008D1E1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F6513" w:rsidRPr="002F7999" w:rsidRDefault="00BF6513" w:rsidP="008D1E12">
      <w:pPr>
        <w:spacing w:after="0" w:line="240" w:lineRule="auto"/>
        <w:ind w:firstLine="709"/>
        <w:rPr>
          <w:rFonts w:ascii="Times New Roman" w:eastAsia="Calibri" w:hAnsi="Times New Roman"/>
          <w:sz w:val="28"/>
        </w:rPr>
      </w:pPr>
      <w:r w:rsidRPr="002F7999">
        <w:rPr>
          <w:rFonts w:ascii="Times New Roman" w:hAnsi="Times New Roman"/>
          <w:b/>
          <w:sz w:val="28"/>
          <w:szCs w:val="28"/>
        </w:rPr>
        <w:t xml:space="preserve">Модуль 3: </w:t>
      </w:r>
      <w:r w:rsidR="00B16336" w:rsidRPr="002F7999">
        <w:rPr>
          <w:rFonts w:ascii="Times New Roman" w:eastAsia="Calibri" w:hAnsi="Times New Roman"/>
          <w:sz w:val="28"/>
        </w:rPr>
        <w:t>Приготовление титрованного раствора для кислотно-основного титрования</w:t>
      </w:r>
      <w:r w:rsidR="00FE4489" w:rsidRPr="002F7999">
        <w:rPr>
          <w:rFonts w:ascii="Times New Roman" w:eastAsia="Calibri" w:hAnsi="Times New Roman"/>
          <w:sz w:val="28"/>
        </w:rPr>
        <w:t>.</w:t>
      </w:r>
    </w:p>
    <w:p w:rsidR="00FE4489" w:rsidRPr="002F7999" w:rsidRDefault="00FE4489" w:rsidP="008D1E12">
      <w:pPr>
        <w:spacing w:after="0" w:line="240" w:lineRule="auto"/>
        <w:ind w:hanging="34"/>
        <w:rPr>
          <w:rFonts w:ascii="Times New Roman" w:eastAsia="Calibri" w:hAnsi="Times New Roman"/>
          <w:sz w:val="28"/>
          <w:szCs w:val="28"/>
        </w:rPr>
      </w:pPr>
      <w:r w:rsidRPr="002F7999">
        <w:rPr>
          <w:rFonts w:ascii="Times New Roman" w:eastAsia="Calibri" w:hAnsi="Times New Roman"/>
          <w:sz w:val="28"/>
          <w:szCs w:val="28"/>
        </w:rPr>
        <w:t xml:space="preserve">Приготовить 0,5 дм </w:t>
      </w:r>
      <w:r w:rsidRPr="002F7999">
        <w:rPr>
          <w:rFonts w:ascii="Times New Roman" w:eastAsia="Calibri" w:hAnsi="Times New Roman"/>
          <w:sz w:val="28"/>
          <w:szCs w:val="28"/>
          <w:vertAlign w:val="superscript"/>
        </w:rPr>
        <w:t xml:space="preserve">3 </w:t>
      </w:r>
      <w:r w:rsidRPr="002F7999">
        <w:rPr>
          <w:rFonts w:ascii="Times New Roman" w:eastAsia="Calibri" w:hAnsi="Times New Roman"/>
          <w:sz w:val="28"/>
          <w:szCs w:val="28"/>
        </w:rPr>
        <w:t xml:space="preserve">раствора кислоты с приблизительной концентрацией 0,1 моль/дм </w:t>
      </w:r>
      <w:r w:rsidRPr="002F7999">
        <w:rPr>
          <w:rFonts w:ascii="Times New Roman" w:eastAsia="Calibri" w:hAnsi="Times New Roman"/>
          <w:sz w:val="28"/>
          <w:szCs w:val="28"/>
          <w:vertAlign w:val="superscript"/>
        </w:rPr>
        <w:t xml:space="preserve">3 </w:t>
      </w:r>
      <w:r w:rsidRPr="002F7999">
        <w:rPr>
          <w:rFonts w:ascii="Times New Roman" w:eastAsia="Calibri" w:hAnsi="Times New Roman"/>
          <w:sz w:val="28"/>
          <w:szCs w:val="28"/>
        </w:rPr>
        <w:t xml:space="preserve">из концентрированного раствора. Установить точную концентрацию по </w:t>
      </w:r>
      <w:proofErr w:type="spellStart"/>
      <w:r w:rsidRPr="002F7999">
        <w:rPr>
          <w:rFonts w:ascii="Times New Roman" w:eastAsia="Calibri" w:hAnsi="Times New Roman"/>
          <w:sz w:val="28"/>
          <w:szCs w:val="28"/>
        </w:rPr>
        <w:t>тетраборату</w:t>
      </w:r>
      <w:proofErr w:type="spellEnd"/>
      <w:r w:rsidRPr="002F7999">
        <w:rPr>
          <w:rFonts w:ascii="Times New Roman" w:eastAsia="Calibri" w:hAnsi="Times New Roman"/>
          <w:sz w:val="28"/>
          <w:szCs w:val="28"/>
        </w:rPr>
        <w:t xml:space="preserve"> натрия методом отдельных навесок.  </w:t>
      </w:r>
    </w:p>
    <w:p w:rsidR="00FE4489" w:rsidRPr="002F7999" w:rsidRDefault="00FE4489" w:rsidP="008D1E1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F7999">
        <w:rPr>
          <w:rFonts w:ascii="Times New Roman" w:eastAsia="Calibri" w:hAnsi="Times New Roman"/>
          <w:sz w:val="28"/>
          <w:szCs w:val="28"/>
        </w:rPr>
        <w:t>ГОСТ 25794.1-83 Реактивы. Методы приготовления титрованных растворов для кислотно-основного титрования.</w:t>
      </w:r>
    </w:p>
    <w:p w:rsidR="0088695C" w:rsidRDefault="00BF6513" w:rsidP="008D1E1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F7999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88695C" w:rsidRPr="002F7999">
        <w:rPr>
          <w:rFonts w:ascii="Times New Roman" w:hAnsi="Times New Roman"/>
          <w:sz w:val="28"/>
        </w:rPr>
        <w:t>составить и реализовать алгоритм выполнения экспериментального</w:t>
      </w:r>
      <w:r w:rsidR="0088695C" w:rsidRPr="002F7999">
        <w:rPr>
          <w:rFonts w:ascii="Times New Roman" w:hAnsi="Times New Roman"/>
          <w:sz w:val="24"/>
        </w:rPr>
        <w:t xml:space="preserve"> </w:t>
      </w:r>
      <w:r w:rsidR="0088695C" w:rsidRPr="002F7999">
        <w:rPr>
          <w:rFonts w:ascii="Times New Roman" w:hAnsi="Times New Roman"/>
          <w:sz w:val="28"/>
        </w:rPr>
        <w:t xml:space="preserve">задания в соответствии с нормативным документом. Подготовить посуду для эксперимента. Приготовить титрованный раствор по предложенной методике. </w:t>
      </w:r>
      <w:r w:rsidR="00485F92" w:rsidRPr="002F7999">
        <w:rPr>
          <w:rFonts w:ascii="Times New Roman" w:hAnsi="Times New Roman"/>
          <w:sz w:val="28"/>
        </w:rPr>
        <w:t>Для эксперимента предлагаю</w:t>
      </w:r>
      <w:r w:rsidR="0088695C" w:rsidRPr="002F7999">
        <w:rPr>
          <w:rFonts w:ascii="Times New Roman" w:hAnsi="Times New Roman"/>
          <w:sz w:val="28"/>
        </w:rPr>
        <w:t>тся концентрированные растворы кислот</w:t>
      </w:r>
      <w:r w:rsidR="00485F92" w:rsidRPr="002F7999">
        <w:rPr>
          <w:rFonts w:ascii="Times New Roman" w:hAnsi="Times New Roman"/>
          <w:sz w:val="28"/>
        </w:rPr>
        <w:t xml:space="preserve"> и щелочей. </w:t>
      </w:r>
      <w:r w:rsidR="0088695C" w:rsidRPr="002F7999">
        <w:rPr>
          <w:rFonts w:ascii="Times New Roman" w:hAnsi="Times New Roman"/>
          <w:sz w:val="28"/>
        </w:rPr>
        <w:t xml:space="preserve">Провести определение концентрации раствора в соответствии с межгосударственным стандартом. </w:t>
      </w:r>
    </w:p>
    <w:p w:rsidR="008D1E12" w:rsidRPr="002F7999" w:rsidRDefault="008D1E12" w:rsidP="008D1E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C49B9" w:rsidRPr="002F7999" w:rsidRDefault="008C49B9" w:rsidP="008D1E12">
      <w:pPr>
        <w:spacing w:after="0" w:line="240" w:lineRule="auto"/>
        <w:ind w:firstLine="709"/>
        <w:rPr>
          <w:rFonts w:ascii="Times New Roman" w:eastAsia="Calibri" w:hAnsi="Times New Roman"/>
          <w:sz w:val="28"/>
        </w:rPr>
      </w:pPr>
      <w:r w:rsidRPr="002F7999">
        <w:rPr>
          <w:rFonts w:ascii="Times New Roman" w:hAnsi="Times New Roman"/>
          <w:b/>
          <w:sz w:val="28"/>
          <w:szCs w:val="28"/>
        </w:rPr>
        <w:t xml:space="preserve">Модуль 4: </w:t>
      </w:r>
      <w:r w:rsidR="00B16336" w:rsidRPr="002F7999">
        <w:rPr>
          <w:rFonts w:ascii="Times New Roman" w:eastAsia="Calibri" w:hAnsi="Times New Roman"/>
          <w:sz w:val="28"/>
        </w:rPr>
        <w:t>Анализ лекарственных препаратов рефрактометрическим методом</w:t>
      </w:r>
      <w:r w:rsidR="00FE4489" w:rsidRPr="002F7999">
        <w:rPr>
          <w:rFonts w:ascii="Times New Roman" w:eastAsia="Calibri" w:hAnsi="Times New Roman"/>
          <w:sz w:val="28"/>
        </w:rPr>
        <w:t>.</w:t>
      </w:r>
    </w:p>
    <w:p w:rsidR="00FE4489" w:rsidRPr="002F7999" w:rsidRDefault="00FE4489" w:rsidP="008D1E12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F7999">
        <w:rPr>
          <w:rFonts w:ascii="Times New Roman" w:eastAsia="Calibri" w:hAnsi="Times New Roman"/>
          <w:sz w:val="28"/>
          <w:szCs w:val="28"/>
        </w:rPr>
        <w:t>Определить фактор показателя преломления раствора хлорида натрия.</w:t>
      </w:r>
    </w:p>
    <w:p w:rsidR="0088695C" w:rsidRPr="002F7999" w:rsidRDefault="008C49B9" w:rsidP="008D1E1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7999">
        <w:rPr>
          <w:rFonts w:ascii="Times New Roman" w:hAnsi="Times New Roman"/>
          <w:sz w:val="28"/>
          <w:szCs w:val="28"/>
        </w:rPr>
        <w:t xml:space="preserve">Для выполнения модуля </w:t>
      </w:r>
      <w:r w:rsidR="0088695C" w:rsidRPr="002F7999">
        <w:rPr>
          <w:rFonts w:ascii="Times New Roman" w:eastAsia="Calibri" w:hAnsi="Times New Roman"/>
          <w:sz w:val="28"/>
          <w:lang w:eastAsia="en-US"/>
        </w:rPr>
        <w:t>составить и реализовать алгоритм экспериментального задания в соответствии с предложенной методикой. Подготовить оборудование для эксперимента. Провести настройку оборудования. Определить показатели прело</w:t>
      </w:r>
      <w:r w:rsidR="004C306F" w:rsidRPr="002F7999">
        <w:rPr>
          <w:rFonts w:ascii="Times New Roman" w:eastAsia="Calibri" w:hAnsi="Times New Roman"/>
          <w:sz w:val="28"/>
          <w:lang w:eastAsia="en-US"/>
        </w:rPr>
        <w:t>мления приготовленных растворов</w:t>
      </w:r>
      <w:r w:rsidR="004C306F" w:rsidRPr="002F799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C306F" w:rsidRPr="002F7999">
        <w:rPr>
          <w:rFonts w:ascii="Times New Roman" w:hAnsi="Times New Roman"/>
          <w:sz w:val="28"/>
          <w:szCs w:val="28"/>
        </w:rPr>
        <w:t xml:space="preserve"> </w:t>
      </w:r>
      <w:r w:rsidR="00D313FF" w:rsidRPr="002F7999">
        <w:rPr>
          <w:rFonts w:ascii="Times New Roman" w:hAnsi="Times New Roman"/>
          <w:sz w:val="28"/>
          <w:szCs w:val="28"/>
        </w:rPr>
        <w:t>Обработать полученные результаты.</w:t>
      </w:r>
    </w:p>
    <w:p w:rsidR="004C306F" w:rsidRPr="002F7999" w:rsidRDefault="004C306F" w:rsidP="008D1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6336" w:rsidRPr="002F7999" w:rsidRDefault="00B16336" w:rsidP="008D1E12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31"/>
        </w:rPr>
      </w:pPr>
      <w:r w:rsidRPr="002F7999">
        <w:rPr>
          <w:rFonts w:ascii="Times New Roman" w:hAnsi="Times New Roman"/>
          <w:b/>
          <w:sz w:val="28"/>
          <w:szCs w:val="28"/>
        </w:rPr>
        <w:t xml:space="preserve">Модуль 5: </w:t>
      </w:r>
      <w:r w:rsidRPr="002F7999">
        <w:rPr>
          <w:rFonts w:ascii="Times New Roman" w:hAnsi="Times New Roman"/>
          <w:spacing w:val="2"/>
          <w:sz w:val="28"/>
          <w:szCs w:val="31"/>
        </w:rPr>
        <w:t>Потенциометрический метод определения титруемой кислотности (пищевые продукты)</w:t>
      </w:r>
    </w:p>
    <w:p w:rsidR="00FE4489" w:rsidRPr="002F7999" w:rsidRDefault="00FE4489" w:rsidP="008D1E1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F7999">
        <w:rPr>
          <w:rFonts w:ascii="Times New Roman" w:hAnsi="Times New Roman"/>
          <w:spacing w:val="2"/>
          <w:sz w:val="28"/>
          <w:szCs w:val="28"/>
        </w:rPr>
        <w:t>Определить титруемую кислотность сока потенциометрическим методом.</w:t>
      </w:r>
    </w:p>
    <w:p w:rsidR="00FE4489" w:rsidRPr="002F7999" w:rsidRDefault="00FE4489" w:rsidP="008D1E1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F7999">
        <w:rPr>
          <w:rFonts w:ascii="Times New Roman" w:hAnsi="Times New Roman"/>
          <w:spacing w:val="2"/>
          <w:sz w:val="28"/>
          <w:szCs w:val="28"/>
        </w:rPr>
        <w:t xml:space="preserve"> ГОСТ 25555.0-82 Продукты переработки плодов и овощей. Методы определения титруемой кислотности.</w:t>
      </w:r>
    </w:p>
    <w:p w:rsidR="004C306F" w:rsidRPr="002F7999" w:rsidRDefault="00B16336" w:rsidP="008D1E1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7999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="004C306F" w:rsidRPr="002F7999">
        <w:rPr>
          <w:rFonts w:ascii="Times New Roman" w:hAnsi="Times New Roman"/>
          <w:sz w:val="28"/>
          <w:szCs w:val="28"/>
        </w:rPr>
        <w:t>с</w:t>
      </w:r>
      <w:r w:rsidR="004C306F" w:rsidRPr="002F7999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</w:t>
      </w:r>
      <w:r w:rsidR="00D313FF" w:rsidRPr="002F7999">
        <w:rPr>
          <w:rFonts w:ascii="Times New Roman" w:eastAsia="Calibri" w:hAnsi="Times New Roman"/>
          <w:sz w:val="28"/>
          <w:szCs w:val="28"/>
          <w:lang w:eastAsia="en-US"/>
        </w:rPr>
        <w:t>кументом</w:t>
      </w:r>
      <w:r w:rsidR="004C306F" w:rsidRPr="002F7999">
        <w:rPr>
          <w:rFonts w:ascii="Times New Roman" w:hAnsi="Times New Roman"/>
          <w:sz w:val="28"/>
          <w:szCs w:val="28"/>
        </w:rPr>
        <w:t>.</w:t>
      </w:r>
      <w:r w:rsidR="004C306F" w:rsidRPr="002F7999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="004C306F" w:rsidRPr="002F7999">
        <w:rPr>
          <w:rFonts w:ascii="Times New Roman" w:hAnsi="Times New Roman"/>
          <w:sz w:val="28"/>
          <w:szCs w:val="28"/>
        </w:rPr>
        <w:t xml:space="preserve">. </w:t>
      </w:r>
      <w:r w:rsidR="004C306F" w:rsidRPr="002F7999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настройку и градуировку прибора по буферным </w:t>
      </w:r>
      <w:r w:rsidR="004C306F" w:rsidRPr="002F7999">
        <w:rPr>
          <w:rFonts w:ascii="Times New Roman" w:hAnsi="Times New Roman"/>
          <w:sz w:val="28"/>
          <w:szCs w:val="28"/>
        </w:rPr>
        <w:t xml:space="preserve">растворам. </w:t>
      </w:r>
      <w:r w:rsidR="004C306F" w:rsidRPr="002F7999">
        <w:rPr>
          <w:rFonts w:ascii="Times New Roman" w:eastAsia="Calibri" w:hAnsi="Times New Roman"/>
          <w:sz w:val="28"/>
          <w:szCs w:val="28"/>
          <w:lang w:eastAsia="en-US"/>
        </w:rPr>
        <w:t>Провести определение кислотности по ГОСТ.</w:t>
      </w:r>
      <w:r w:rsidR="004C306F" w:rsidRPr="002F7999">
        <w:rPr>
          <w:rFonts w:ascii="Times New Roman" w:hAnsi="Times New Roman"/>
          <w:sz w:val="28"/>
          <w:szCs w:val="28"/>
        </w:rPr>
        <w:t xml:space="preserve"> </w:t>
      </w:r>
    </w:p>
    <w:p w:rsidR="00B16336" w:rsidRPr="002F7999" w:rsidRDefault="00B16336" w:rsidP="008D1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336" w:rsidRPr="002F7999" w:rsidRDefault="00B16336" w:rsidP="008D1E12">
      <w:pPr>
        <w:spacing w:after="0" w:line="240" w:lineRule="auto"/>
        <w:ind w:firstLine="709"/>
        <w:rPr>
          <w:rFonts w:ascii="Times New Roman" w:eastAsia="Calibri" w:hAnsi="Times New Roman"/>
          <w:sz w:val="28"/>
        </w:rPr>
      </w:pPr>
      <w:r w:rsidRPr="002F7999">
        <w:rPr>
          <w:rFonts w:ascii="Times New Roman" w:hAnsi="Times New Roman"/>
          <w:b/>
          <w:sz w:val="28"/>
          <w:szCs w:val="28"/>
        </w:rPr>
        <w:t xml:space="preserve">Модуль 6: </w:t>
      </w:r>
      <w:r w:rsidRPr="002F7999">
        <w:rPr>
          <w:rFonts w:ascii="Times New Roman" w:eastAsia="Calibri" w:hAnsi="Times New Roman"/>
          <w:sz w:val="28"/>
        </w:rPr>
        <w:t>Рефрактометрический метод определения растворимых сухих веществ</w:t>
      </w:r>
    </w:p>
    <w:p w:rsidR="00FE4489" w:rsidRPr="002F7999" w:rsidRDefault="00FE4489" w:rsidP="008D1E12">
      <w:pPr>
        <w:spacing w:after="0" w:line="240" w:lineRule="auto"/>
        <w:ind w:hanging="34"/>
        <w:rPr>
          <w:rFonts w:ascii="Times New Roman" w:eastAsia="Calibri" w:hAnsi="Times New Roman"/>
          <w:sz w:val="28"/>
          <w:szCs w:val="28"/>
        </w:rPr>
      </w:pPr>
      <w:r w:rsidRPr="002F7999">
        <w:rPr>
          <w:rFonts w:ascii="Times New Roman" w:eastAsia="Calibri" w:hAnsi="Times New Roman"/>
          <w:sz w:val="28"/>
          <w:szCs w:val="28"/>
        </w:rPr>
        <w:t>Определить растворимые сухие вещества в соке рефрактометрическим методом.</w:t>
      </w:r>
    </w:p>
    <w:p w:rsidR="00FE4489" w:rsidRPr="002F7999" w:rsidRDefault="00FE4489" w:rsidP="008D1E1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F7999">
        <w:rPr>
          <w:rFonts w:ascii="Times New Roman" w:eastAsia="Calibri" w:hAnsi="Times New Roman"/>
          <w:sz w:val="28"/>
          <w:szCs w:val="28"/>
        </w:rPr>
        <w:t xml:space="preserve">ГОСТ </w:t>
      </w:r>
      <w:r w:rsidRPr="002F7999">
        <w:rPr>
          <w:rFonts w:ascii="Times New Roman" w:eastAsia="Calibri" w:hAnsi="Times New Roman"/>
          <w:sz w:val="28"/>
          <w:szCs w:val="28"/>
          <w:lang w:val="en-US"/>
        </w:rPr>
        <w:t>ISO</w:t>
      </w:r>
      <w:r w:rsidRPr="002F7999">
        <w:rPr>
          <w:rFonts w:ascii="Times New Roman" w:eastAsia="Calibri" w:hAnsi="Times New Roman"/>
          <w:sz w:val="28"/>
          <w:szCs w:val="28"/>
        </w:rPr>
        <w:t xml:space="preserve"> 2173-2013 продукты переработки фруктов и овощей. Рефрактометрический метод определения растворимых сухих веществ</w:t>
      </w:r>
    </w:p>
    <w:p w:rsidR="004C306F" w:rsidRPr="002F7999" w:rsidRDefault="00B16336" w:rsidP="008D1E1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7999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="00D313FF" w:rsidRPr="002F7999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C306F" w:rsidRPr="002F7999">
        <w:rPr>
          <w:rFonts w:ascii="Times New Roman" w:eastAsia="Calibri" w:hAnsi="Times New Roman"/>
          <w:sz w:val="28"/>
          <w:szCs w:val="28"/>
          <w:lang w:eastAsia="en-US"/>
        </w:rPr>
        <w:t xml:space="preserve">оставить и реализовать алгоритм экспериментального задания в соответствии с нормативным документом. Подготовить оборудование для эксперимента. Провести настройку оборудования. </w:t>
      </w:r>
      <w:r w:rsidR="004C306F" w:rsidRPr="002F799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Определить заданный параметр.</w:t>
      </w:r>
      <w:r w:rsidR="004C306F" w:rsidRPr="002F7999">
        <w:rPr>
          <w:rFonts w:ascii="Times New Roman" w:hAnsi="Times New Roman"/>
          <w:sz w:val="28"/>
          <w:szCs w:val="28"/>
        </w:rPr>
        <w:t xml:space="preserve"> </w:t>
      </w:r>
    </w:p>
    <w:p w:rsidR="004C306F" w:rsidRPr="002F7999" w:rsidRDefault="004C306F" w:rsidP="008D1E12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:rsidR="00B16336" w:rsidRPr="002F7999" w:rsidRDefault="00B16336" w:rsidP="008D1E1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8"/>
          <w:lang w:eastAsia="en-US"/>
        </w:rPr>
      </w:pPr>
      <w:r w:rsidRPr="002F7999">
        <w:rPr>
          <w:rFonts w:ascii="Times New Roman" w:hAnsi="Times New Roman"/>
          <w:b/>
          <w:sz w:val="28"/>
          <w:szCs w:val="28"/>
        </w:rPr>
        <w:t xml:space="preserve">Модуль 7: </w:t>
      </w:r>
      <w:r w:rsidRPr="002F7999">
        <w:rPr>
          <w:rFonts w:ascii="Times New Roman" w:eastAsia="Calibri" w:hAnsi="Times New Roman"/>
          <w:sz w:val="28"/>
        </w:rPr>
        <w:t xml:space="preserve">Титриметрические методы определения ионов отдельных металлов и нескольких </w:t>
      </w:r>
      <w:r w:rsidRPr="002F7999">
        <w:rPr>
          <w:rFonts w:ascii="Times New Roman" w:eastAsia="Calibri" w:hAnsi="Times New Roman"/>
          <w:sz w:val="28"/>
          <w:lang w:eastAsia="en-US"/>
        </w:rPr>
        <w:t>ионо</w:t>
      </w:r>
      <w:r w:rsidR="00FE4489" w:rsidRPr="002F7999">
        <w:rPr>
          <w:rFonts w:ascii="Times New Roman" w:eastAsia="Calibri" w:hAnsi="Times New Roman"/>
          <w:sz w:val="28"/>
          <w:lang w:eastAsia="en-US"/>
        </w:rPr>
        <w:t xml:space="preserve">в при совместном присутствии. </w:t>
      </w:r>
    </w:p>
    <w:p w:rsidR="00FE4489" w:rsidRPr="002F7999" w:rsidRDefault="00FE4489" w:rsidP="008D1E1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8"/>
          <w:szCs w:val="28"/>
        </w:rPr>
      </w:pPr>
      <w:r w:rsidRPr="002F7999">
        <w:rPr>
          <w:rFonts w:ascii="Times New Roman" w:eastAsia="Calibri" w:hAnsi="Times New Roman"/>
          <w:sz w:val="28"/>
          <w:szCs w:val="28"/>
        </w:rPr>
        <w:t>Определить основное вещество никель в кристаллогидрате хлорида никеля комплексонометрическим методом.</w:t>
      </w:r>
    </w:p>
    <w:p w:rsidR="00FE4489" w:rsidRPr="002F7999" w:rsidRDefault="00FE4489" w:rsidP="008D1E1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F7999">
        <w:rPr>
          <w:rFonts w:ascii="Times New Roman" w:eastAsia="Calibri" w:hAnsi="Times New Roman"/>
          <w:sz w:val="28"/>
          <w:szCs w:val="28"/>
        </w:rPr>
        <w:t xml:space="preserve"> ГОСТ 10398-76 Реактивы и особо чистые вещества. </w:t>
      </w:r>
      <w:proofErr w:type="spellStart"/>
      <w:r w:rsidRPr="002F7999">
        <w:rPr>
          <w:rFonts w:ascii="Times New Roman" w:eastAsia="Calibri" w:hAnsi="Times New Roman"/>
          <w:sz w:val="28"/>
          <w:szCs w:val="28"/>
        </w:rPr>
        <w:t>Комплексонометрический</w:t>
      </w:r>
      <w:proofErr w:type="spellEnd"/>
      <w:r w:rsidRPr="002F7999">
        <w:rPr>
          <w:rFonts w:ascii="Times New Roman" w:eastAsia="Calibri" w:hAnsi="Times New Roman"/>
          <w:sz w:val="28"/>
          <w:szCs w:val="28"/>
        </w:rPr>
        <w:t xml:space="preserve"> метод определения содержания основного вещества.</w:t>
      </w:r>
    </w:p>
    <w:p w:rsidR="00B16336" w:rsidRPr="002F7999" w:rsidRDefault="00B16336" w:rsidP="008D1E12">
      <w:pPr>
        <w:spacing w:after="0" w:line="240" w:lineRule="auto"/>
        <w:contextualSpacing/>
        <w:jc w:val="both"/>
        <w:rPr>
          <w:rFonts w:ascii="Times New Roman" w:eastAsia="Calibri" w:hAnsi="Times New Roman"/>
          <w:sz w:val="36"/>
          <w:lang w:eastAsia="en-US"/>
        </w:rPr>
      </w:pPr>
      <w:r w:rsidRPr="002F7999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="00252DC1" w:rsidRPr="002F7999">
        <w:rPr>
          <w:rFonts w:ascii="Times New Roman" w:eastAsia="Calibri" w:hAnsi="Times New Roman"/>
          <w:sz w:val="28"/>
          <w:lang w:eastAsia="en-US"/>
        </w:rPr>
        <w:t>составить</w:t>
      </w:r>
      <w:r w:rsidR="004C306F" w:rsidRPr="002F7999">
        <w:rPr>
          <w:rFonts w:ascii="Times New Roman" w:eastAsia="Calibri" w:hAnsi="Times New Roman"/>
          <w:sz w:val="28"/>
          <w:lang w:eastAsia="en-US"/>
        </w:rPr>
        <w:t xml:space="preserve"> и реализовать алгоритм выполнения экспериментального задания в соответствии с нормативным документом</w:t>
      </w:r>
      <w:r w:rsidR="00D313FF" w:rsidRPr="002F7999">
        <w:rPr>
          <w:rFonts w:ascii="Times New Roman" w:eastAsia="Calibri" w:hAnsi="Times New Roman"/>
          <w:sz w:val="28"/>
          <w:lang w:eastAsia="en-US"/>
        </w:rPr>
        <w:t xml:space="preserve">. </w:t>
      </w:r>
      <w:r w:rsidR="004C306F" w:rsidRPr="002F7999">
        <w:rPr>
          <w:rFonts w:ascii="Times New Roman" w:hAnsi="Times New Roman"/>
          <w:sz w:val="28"/>
          <w:szCs w:val="20"/>
        </w:rPr>
        <w:t xml:space="preserve">Подобрать посуду. Приготовить реактивы. </w:t>
      </w:r>
      <w:r w:rsidR="00D313FF" w:rsidRPr="002F7999">
        <w:rPr>
          <w:rFonts w:ascii="Times New Roman" w:hAnsi="Times New Roman"/>
          <w:sz w:val="28"/>
          <w:szCs w:val="20"/>
        </w:rPr>
        <w:t xml:space="preserve">Организовать рабочее место. На контроль предлагается </w:t>
      </w:r>
      <w:r w:rsidR="00252DC1" w:rsidRPr="002F7999">
        <w:rPr>
          <w:rFonts w:ascii="Times New Roman" w:hAnsi="Times New Roman"/>
          <w:sz w:val="28"/>
          <w:szCs w:val="20"/>
        </w:rPr>
        <w:t>сухая соль</w:t>
      </w:r>
      <w:bookmarkStart w:id="3" w:name="_GoBack"/>
      <w:bookmarkEnd w:id="3"/>
      <w:r w:rsidR="004C306F" w:rsidRPr="002F7999">
        <w:rPr>
          <w:rFonts w:ascii="Times New Roman" w:hAnsi="Times New Roman"/>
          <w:sz w:val="28"/>
          <w:szCs w:val="20"/>
        </w:rPr>
        <w:t>.</w:t>
      </w:r>
      <w:r w:rsidR="004C306F" w:rsidRPr="002F7999">
        <w:rPr>
          <w:rFonts w:ascii="Times New Roman" w:eastAsia="Calibri" w:hAnsi="Times New Roman"/>
          <w:sz w:val="28"/>
          <w:lang w:eastAsia="en-US"/>
        </w:rPr>
        <w:t xml:space="preserve"> </w:t>
      </w:r>
      <w:r w:rsidR="00D313FF" w:rsidRPr="002F7999">
        <w:rPr>
          <w:rFonts w:ascii="Times New Roman" w:eastAsia="Calibri" w:hAnsi="Times New Roman"/>
          <w:sz w:val="28"/>
          <w:lang w:eastAsia="en-US"/>
        </w:rPr>
        <w:t>Обработать полученные результаты в соответствии с НД.</w:t>
      </w:r>
    </w:p>
    <w:p w:rsidR="00B16336" w:rsidRPr="002F7999" w:rsidRDefault="00B16336" w:rsidP="008D1E12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BF6513" w:rsidRPr="002F7999" w:rsidRDefault="00BF6513" w:rsidP="008D1E12">
      <w:pPr>
        <w:pStyle w:val="2"/>
        <w:spacing w:before="0" w:after="0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2F7999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Default="00BF6513" w:rsidP="008D1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8D1E12" w:rsidRPr="002F7999" w:rsidRDefault="008D1E12" w:rsidP="008D1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F7999" w:rsidRDefault="00BF6513" w:rsidP="008D1E12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4451"/>
        <w:gridCol w:w="1657"/>
        <w:gridCol w:w="1560"/>
        <w:gridCol w:w="912"/>
      </w:tblGrid>
      <w:tr w:rsidR="00A669ED" w:rsidRPr="002F7999" w:rsidTr="008D1E12">
        <w:tc>
          <w:tcPr>
            <w:tcW w:w="0" w:type="auto"/>
            <w:vMerge w:val="restart"/>
            <w:shd w:val="clear" w:color="auto" w:fill="auto"/>
            <w:vAlign w:val="center"/>
          </w:tcPr>
          <w:p w:rsidR="00A669ED" w:rsidRPr="002F7999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F7999">
              <w:rPr>
                <w:rFonts w:ascii="Times New Roman" w:eastAsia="Calibri" w:hAnsi="Times New Roman"/>
                <w:b/>
                <w:lang w:eastAsia="en-US"/>
              </w:rPr>
              <w:t>Раздел</w:t>
            </w:r>
          </w:p>
        </w:tc>
        <w:tc>
          <w:tcPr>
            <w:tcW w:w="4646" w:type="dxa"/>
            <w:vMerge w:val="restart"/>
            <w:shd w:val="clear" w:color="auto" w:fill="auto"/>
            <w:vAlign w:val="center"/>
          </w:tcPr>
          <w:p w:rsidR="00A669ED" w:rsidRPr="002F7999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F7999">
              <w:rPr>
                <w:rFonts w:ascii="Times New Roman" w:eastAsia="Calibri" w:hAnsi="Times New Roman"/>
                <w:b/>
                <w:lang w:eastAsia="en-US"/>
              </w:rPr>
              <w:t>Критерий</w:t>
            </w:r>
          </w:p>
        </w:tc>
        <w:tc>
          <w:tcPr>
            <w:tcW w:w="3934" w:type="dxa"/>
            <w:gridSpan w:val="3"/>
            <w:shd w:val="clear" w:color="auto" w:fill="auto"/>
            <w:vAlign w:val="center"/>
          </w:tcPr>
          <w:p w:rsidR="00A669ED" w:rsidRPr="002F7999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F7999">
              <w:rPr>
                <w:rFonts w:ascii="Times New Roman" w:eastAsia="Calibri" w:hAnsi="Times New Roman"/>
                <w:b/>
                <w:lang w:eastAsia="en-US"/>
              </w:rPr>
              <w:t>Оценки</w:t>
            </w:r>
          </w:p>
        </w:tc>
      </w:tr>
      <w:tr w:rsidR="00A669ED" w:rsidRPr="002F7999" w:rsidTr="008D1E12">
        <w:tc>
          <w:tcPr>
            <w:tcW w:w="0" w:type="auto"/>
            <w:vMerge/>
            <w:shd w:val="clear" w:color="auto" w:fill="auto"/>
            <w:vAlign w:val="center"/>
          </w:tcPr>
          <w:p w:rsidR="00A669ED" w:rsidRPr="002F7999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46" w:type="dxa"/>
            <w:vMerge/>
            <w:shd w:val="clear" w:color="auto" w:fill="auto"/>
            <w:vAlign w:val="center"/>
          </w:tcPr>
          <w:p w:rsidR="00A669ED" w:rsidRPr="002F7999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A669ED" w:rsidRPr="002F7999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F7999">
              <w:rPr>
                <w:rFonts w:ascii="Times New Roman" w:eastAsia="Calibri" w:hAnsi="Times New Roman"/>
                <w:b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2F7999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F7999">
              <w:rPr>
                <w:rFonts w:ascii="Times New Roman" w:eastAsia="Calibri" w:hAnsi="Times New Roman"/>
                <w:b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2F7999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F7999">
              <w:rPr>
                <w:rFonts w:ascii="Times New Roman" w:eastAsia="Calibri" w:hAnsi="Times New Roman"/>
                <w:b/>
                <w:lang w:eastAsia="en-US"/>
              </w:rPr>
              <w:t>Общая</w:t>
            </w:r>
          </w:p>
        </w:tc>
      </w:tr>
      <w:tr w:rsidR="00A669ED" w:rsidRPr="002F7999" w:rsidTr="008D1E12">
        <w:tc>
          <w:tcPr>
            <w:tcW w:w="0" w:type="auto"/>
            <w:shd w:val="clear" w:color="auto" w:fill="auto"/>
            <w:vAlign w:val="center"/>
          </w:tcPr>
          <w:p w:rsidR="00A669ED" w:rsidRPr="002F7999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A669ED" w:rsidRPr="002F7999" w:rsidRDefault="00A669ED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Охрана труда на рабочем месте</w:t>
            </w:r>
          </w:p>
          <w:p w:rsidR="00A669ED" w:rsidRPr="002F7999" w:rsidRDefault="00A669ED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Подбор посуды и приготовление реактивов</w:t>
            </w:r>
          </w:p>
          <w:p w:rsidR="00A669ED" w:rsidRPr="002F7999" w:rsidRDefault="00A669ED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Организация рабочего места</w:t>
            </w:r>
          </w:p>
          <w:p w:rsidR="00A669ED" w:rsidRPr="002F7999" w:rsidRDefault="00A669ED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Техника выполнения выбранного задания</w:t>
            </w:r>
          </w:p>
          <w:p w:rsidR="00607676" w:rsidRPr="00607676" w:rsidRDefault="00607676" w:rsidP="00607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7676">
              <w:rPr>
                <w:rFonts w:ascii="Times New Roman" w:hAnsi="Times New Roman"/>
              </w:rPr>
              <w:t>Обработка, анализ и оформление полученных результатов</w:t>
            </w:r>
          </w:p>
          <w:p w:rsidR="00A669ED" w:rsidRPr="002F7999" w:rsidRDefault="00A669ED" w:rsidP="00A669ED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Утилизация отходов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669ED" w:rsidRPr="002F7999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2F7999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2F7999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</w:tr>
      <w:tr w:rsidR="007F2152" w:rsidRPr="002F7999" w:rsidTr="008D1E12">
        <w:tc>
          <w:tcPr>
            <w:tcW w:w="0" w:type="auto"/>
            <w:shd w:val="clear" w:color="auto" w:fill="auto"/>
            <w:vAlign w:val="center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Охрана труда на рабочем месте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 xml:space="preserve">Подбор посуды 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Организация рабочего места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Техника выполнения выбранного задания</w:t>
            </w:r>
          </w:p>
          <w:p w:rsidR="00607676" w:rsidRPr="00607676" w:rsidRDefault="00607676" w:rsidP="00607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7676">
              <w:rPr>
                <w:rFonts w:ascii="Times New Roman" w:hAnsi="Times New Roman"/>
              </w:rPr>
              <w:t>Обработка, анализ и оформление полученных результатов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Утилизация отходов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2F7999" w:rsidRDefault="007F2152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2F7999" w:rsidRDefault="007F2152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7F2152" w:rsidRPr="002F7999" w:rsidTr="008D1E12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С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Охрана труда на рабочем месте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Подбор посуды и приготовление реактивов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Организация рабочего места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Техника выполнения выбранного задания</w:t>
            </w:r>
          </w:p>
          <w:p w:rsidR="00607676" w:rsidRPr="00607676" w:rsidRDefault="00607676" w:rsidP="00607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7676">
              <w:rPr>
                <w:rFonts w:ascii="Times New Roman" w:hAnsi="Times New Roman"/>
              </w:rPr>
              <w:t>Обработка, анализ и оформление полученных результатов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Утилизация отходов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2F7999" w:rsidRDefault="007F2152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2F7999" w:rsidRDefault="007F2152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7F2152" w:rsidRPr="002F7999" w:rsidTr="008D1E12">
        <w:tc>
          <w:tcPr>
            <w:tcW w:w="0" w:type="auto"/>
            <w:shd w:val="clear" w:color="auto" w:fill="auto"/>
            <w:vAlign w:val="center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val="en-US" w:eastAsia="en-US"/>
              </w:rPr>
              <w:lastRenderedPageBreak/>
              <w:t>D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Охрана труда на рабочем месте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Подбор посуды и приготовление реактивов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Организация рабочего места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Техника выполнения выбранного задания</w:t>
            </w:r>
          </w:p>
          <w:p w:rsidR="007E1B69" w:rsidRPr="00607676" w:rsidRDefault="007E1B69" w:rsidP="007E1B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7676">
              <w:rPr>
                <w:rFonts w:ascii="Times New Roman" w:hAnsi="Times New Roman"/>
              </w:rPr>
              <w:t>Обработка, анализ и оформление полученных результатов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Утилизация отходов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2F7999" w:rsidRDefault="007F2152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2F7999" w:rsidRDefault="007F2152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7F2152" w:rsidRPr="002F7999" w:rsidTr="008D1E12">
        <w:tc>
          <w:tcPr>
            <w:tcW w:w="0" w:type="auto"/>
            <w:shd w:val="clear" w:color="auto" w:fill="auto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Е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Охрана труда на рабочем месте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Подбор посуды и приготовление реактивов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Организация рабочего места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Калибровка прибора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Техника выполнения выбранного задания</w:t>
            </w:r>
          </w:p>
          <w:p w:rsidR="007E1B69" w:rsidRPr="00607676" w:rsidRDefault="007E1B69" w:rsidP="007E1B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7676">
              <w:rPr>
                <w:rFonts w:ascii="Times New Roman" w:hAnsi="Times New Roman"/>
              </w:rPr>
              <w:t>Обработка, анализ и оформление полученных результатов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Утилизация отходов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2F7999" w:rsidRDefault="007F2152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2F7999" w:rsidRDefault="007F2152" w:rsidP="007F215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7F2152" w:rsidRPr="002F7999" w:rsidTr="008D1E12">
        <w:tc>
          <w:tcPr>
            <w:tcW w:w="0" w:type="auto"/>
            <w:shd w:val="clear" w:color="auto" w:fill="auto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val="en-US" w:eastAsia="en-US"/>
              </w:rPr>
              <w:t>F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Охрана труда на рабочем месте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 xml:space="preserve">Подбор посуды 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Организация рабочего места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Техника выполнения выбранного задания</w:t>
            </w:r>
          </w:p>
          <w:p w:rsidR="007E1B69" w:rsidRPr="00607676" w:rsidRDefault="007E1B69" w:rsidP="007E1B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7676">
              <w:rPr>
                <w:rFonts w:ascii="Times New Roman" w:hAnsi="Times New Roman"/>
              </w:rPr>
              <w:t>Обработка, анализ и оформление полученных результатов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Утилизация отходов</w:t>
            </w:r>
          </w:p>
        </w:tc>
        <w:tc>
          <w:tcPr>
            <w:tcW w:w="1462" w:type="dxa"/>
            <w:shd w:val="clear" w:color="auto" w:fill="auto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7F2152" w:rsidRPr="002F7999" w:rsidTr="008D1E12">
        <w:tc>
          <w:tcPr>
            <w:tcW w:w="0" w:type="auto"/>
            <w:shd w:val="clear" w:color="auto" w:fill="auto"/>
          </w:tcPr>
          <w:p w:rsidR="007F2152" w:rsidRPr="00607676" w:rsidRDefault="00607676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G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Охрана труда на рабочем месте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Подбор посуды и приготовление реактивов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Организация рабочего места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Техника выполнения выбранного задания</w:t>
            </w:r>
          </w:p>
          <w:p w:rsidR="007E1B69" w:rsidRPr="00607676" w:rsidRDefault="007E1B69" w:rsidP="007E1B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7676">
              <w:rPr>
                <w:rFonts w:ascii="Times New Roman" w:hAnsi="Times New Roman"/>
              </w:rPr>
              <w:t>Обработка, анализ и оформление полученных результатов</w:t>
            </w:r>
          </w:p>
          <w:p w:rsidR="007F2152" w:rsidRPr="002F7999" w:rsidRDefault="007F2152" w:rsidP="007F2152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Утилизация отходов</w:t>
            </w:r>
          </w:p>
        </w:tc>
        <w:tc>
          <w:tcPr>
            <w:tcW w:w="1462" w:type="dxa"/>
            <w:shd w:val="clear" w:color="auto" w:fill="auto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7F2152" w:rsidRPr="002F7999" w:rsidTr="008D1E12">
        <w:tc>
          <w:tcPr>
            <w:tcW w:w="5528" w:type="dxa"/>
            <w:gridSpan w:val="2"/>
            <w:shd w:val="clear" w:color="auto" w:fill="auto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 xml:space="preserve">Итого =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2F7999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F7999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8D1E12" w:rsidRPr="002F7999" w:rsidRDefault="008D1E12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A669ED" w:rsidRPr="002F7999" w:rsidRDefault="00A669ED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C82188" w:rsidRPr="002F7999" w:rsidRDefault="00BF6513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7999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2F7999">
        <w:rPr>
          <w:rFonts w:ascii="Times New Roman" w:hAnsi="Times New Roman"/>
          <w:sz w:val="28"/>
          <w:szCs w:val="28"/>
        </w:rPr>
        <w:t>Не применимо.</w:t>
      </w:r>
    </w:p>
    <w:p w:rsidR="002C20C1" w:rsidRPr="002F7999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Pr="002F7999" w:rsidRDefault="00C82188" w:rsidP="00B24B8C">
      <w:pPr>
        <w:pStyle w:val="2"/>
        <w:numPr>
          <w:ilvl w:val="0"/>
          <w:numId w:val="11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2F7999">
        <w:rPr>
          <w:rFonts w:ascii="Times New Roman" w:hAnsi="Times New Roman"/>
          <w:sz w:val="28"/>
          <w:szCs w:val="28"/>
          <w:lang w:val="ru-RU"/>
        </w:rPr>
        <w:br w:type="page"/>
      </w:r>
      <w:r w:rsidR="002C20C1" w:rsidRPr="002F7999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B24B8C" w:rsidRPr="002F7999" w:rsidRDefault="00B24B8C" w:rsidP="00B24B8C">
      <w:pPr>
        <w:ind w:left="360"/>
        <w:rPr>
          <w:rFonts w:ascii="Times New Roman" w:hAnsi="Times New Roman"/>
        </w:rPr>
      </w:pPr>
      <w:r w:rsidRPr="002F7999">
        <w:rPr>
          <w:rFonts w:ascii="Times New Roman" w:hAnsi="Times New Roman"/>
        </w:rPr>
        <w:t>Приложение №1 (Нормативные документы, методики, паспорт прибора)</w:t>
      </w:r>
    </w:p>
    <w:p w:rsidR="002C20C1" w:rsidRPr="002F7999" w:rsidRDefault="002C20C1" w:rsidP="002C20C1">
      <w:pPr>
        <w:ind w:left="360"/>
        <w:rPr>
          <w:rFonts w:ascii="Times New Roman" w:hAnsi="Times New Roman"/>
          <w:color w:val="4F81BD" w:themeColor="accent1"/>
        </w:rPr>
      </w:pPr>
    </w:p>
    <w:p w:rsidR="00C82188" w:rsidRPr="002F7999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2F7999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2F7999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2F7999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Pr="002F7999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RPr="002F7999" w:rsidSect="00EC210B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5A" w:rsidRDefault="004C195A">
      <w:r>
        <w:separator/>
      </w:r>
    </w:p>
  </w:endnote>
  <w:endnote w:type="continuationSeparator" w:id="0">
    <w:p w:rsidR="004C195A" w:rsidRDefault="004C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3E5132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3E513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4578" type="#_x0000_t202" style="position:absolute;margin-left:30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3E5132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5071E5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4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4577" style="position:absolute;margin-left:0;margin-top:0;width:503.1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5A" w:rsidRDefault="004C195A">
      <w:r>
        <w:separator/>
      </w:r>
    </w:p>
  </w:footnote>
  <w:footnote w:type="continuationSeparator" w:id="0">
    <w:p w:rsidR="004C195A" w:rsidRDefault="004C1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973"/>
    <w:multiLevelType w:val="hybridMultilevel"/>
    <w:tmpl w:val="2540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22FD8"/>
    <w:rsid w:val="00066DE8"/>
    <w:rsid w:val="000A78F8"/>
    <w:rsid w:val="000B53F4"/>
    <w:rsid w:val="000C2846"/>
    <w:rsid w:val="000D00CA"/>
    <w:rsid w:val="000F5F3F"/>
    <w:rsid w:val="001006C4"/>
    <w:rsid w:val="00106A94"/>
    <w:rsid w:val="001276D3"/>
    <w:rsid w:val="001315F9"/>
    <w:rsid w:val="00144B0D"/>
    <w:rsid w:val="001505C6"/>
    <w:rsid w:val="001F4E4B"/>
    <w:rsid w:val="00204EA0"/>
    <w:rsid w:val="00211139"/>
    <w:rsid w:val="00211BFC"/>
    <w:rsid w:val="002176C5"/>
    <w:rsid w:val="0022405A"/>
    <w:rsid w:val="00240A7B"/>
    <w:rsid w:val="00252DC1"/>
    <w:rsid w:val="0025401E"/>
    <w:rsid w:val="002548AC"/>
    <w:rsid w:val="002B0559"/>
    <w:rsid w:val="002C1E51"/>
    <w:rsid w:val="002C20C1"/>
    <w:rsid w:val="002D0BA4"/>
    <w:rsid w:val="002F7999"/>
    <w:rsid w:val="00350BEF"/>
    <w:rsid w:val="00384F61"/>
    <w:rsid w:val="003B6127"/>
    <w:rsid w:val="003D7F11"/>
    <w:rsid w:val="003E2B7B"/>
    <w:rsid w:val="003E2FD4"/>
    <w:rsid w:val="003E5132"/>
    <w:rsid w:val="003F07DC"/>
    <w:rsid w:val="00425D35"/>
    <w:rsid w:val="00441ACD"/>
    <w:rsid w:val="004638B1"/>
    <w:rsid w:val="00476D40"/>
    <w:rsid w:val="00485F92"/>
    <w:rsid w:val="004B0CA8"/>
    <w:rsid w:val="004C195A"/>
    <w:rsid w:val="004C306F"/>
    <w:rsid w:val="004E0F04"/>
    <w:rsid w:val="004E38DC"/>
    <w:rsid w:val="005071E5"/>
    <w:rsid w:val="005204AB"/>
    <w:rsid w:val="00523C41"/>
    <w:rsid w:val="00555E7E"/>
    <w:rsid w:val="00571A57"/>
    <w:rsid w:val="0057283F"/>
    <w:rsid w:val="0059322F"/>
    <w:rsid w:val="00600385"/>
    <w:rsid w:val="00601155"/>
    <w:rsid w:val="00601510"/>
    <w:rsid w:val="00607676"/>
    <w:rsid w:val="00631681"/>
    <w:rsid w:val="00637FB7"/>
    <w:rsid w:val="006456D5"/>
    <w:rsid w:val="00662CD2"/>
    <w:rsid w:val="00674168"/>
    <w:rsid w:val="00676937"/>
    <w:rsid w:val="006932C0"/>
    <w:rsid w:val="006C5C44"/>
    <w:rsid w:val="006D6EE5"/>
    <w:rsid w:val="006E1059"/>
    <w:rsid w:val="00714F95"/>
    <w:rsid w:val="00721023"/>
    <w:rsid w:val="0072434E"/>
    <w:rsid w:val="0075575E"/>
    <w:rsid w:val="007557F6"/>
    <w:rsid w:val="00756460"/>
    <w:rsid w:val="007B7F02"/>
    <w:rsid w:val="007C2CE2"/>
    <w:rsid w:val="007C4015"/>
    <w:rsid w:val="007D1240"/>
    <w:rsid w:val="007E1B69"/>
    <w:rsid w:val="007F2152"/>
    <w:rsid w:val="00802F58"/>
    <w:rsid w:val="0081178A"/>
    <w:rsid w:val="0088695C"/>
    <w:rsid w:val="008A0283"/>
    <w:rsid w:val="008A611B"/>
    <w:rsid w:val="008B738D"/>
    <w:rsid w:val="008C0984"/>
    <w:rsid w:val="008C09A5"/>
    <w:rsid w:val="008C49B9"/>
    <w:rsid w:val="008D1E12"/>
    <w:rsid w:val="008D5FC9"/>
    <w:rsid w:val="00922F1C"/>
    <w:rsid w:val="00982282"/>
    <w:rsid w:val="00991922"/>
    <w:rsid w:val="009A4656"/>
    <w:rsid w:val="009D2126"/>
    <w:rsid w:val="009F008A"/>
    <w:rsid w:val="00A31016"/>
    <w:rsid w:val="00A406A7"/>
    <w:rsid w:val="00A669ED"/>
    <w:rsid w:val="00AA0D5E"/>
    <w:rsid w:val="00AD22C3"/>
    <w:rsid w:val="00B16336"/>
    <w:rsid w:val="00B24B8C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15C4E"/>
    <w:rsid w:val="00C24873"/>
    <w:rsid w:val="00C270D6"/>
    <w:rsid w:val="00C31230"/>
    <w:rsid w:val="00C44136"/>
    <w:rsid w:val="00C609DD"/>
    <w:rsid w:val="00C82188"/>
    <w:rsid w:val="00C90429"/>
    <w:rsid w:val="00CA34AB"/>
    <w:rsid w:val="00CB05CC"/>
    <w:rsid w:val="00CD4301"/>
    <w:rsid w:val="00CD4729"/>
    <w:rsid w:val="00CE3780"/>
    <w:rsid w:val="00D04AA9"/>
    <w:rsid w:val="00D313FF"/>
    <w:rsid w:val="00D53FB0"/>
    <w:rsid w:val="00D61DF0"/>
    <w:rsid w:val="00D804A7"/>
    <w:rsid w:val="00DA2533"/>
    <w:rsid w:val="00DE5A48"/>
    <w:rsid w:val="00DF16BA"/>
    <w:rsid w:val="00E03A2B"/>
    <w:rsid w:val="00E05BA9"/>
    <w:rsid w:val="00E2190D"/>
    <w:rsid w:val="00E3231F"/>
    <w:rsid w:val="00E63765"/>
    <w:rsid w:val="00E65D77"/>
    <w:rsid w:val="00E7412A"/>
    <w:rsid w:val="00E802D3"/>
    <w:rsid w:val="00E84791"/>
    <w:rsid w:val="00E8579C"/>
    <w:rsid w:val="00E96FD1"/>
    <w:rsid w:val="00EA2112"/>
    <w:rsid w:val="00EA35D9"/>
    <w:rsid w:val="00EA7486"/>
    <w:rsid w:val="00EB188E"/>
    <w:rsid w:val="00EB7C61"/>
    <w:rsid w:val="00EC210B"/>
    <w:rsid w:val="00ED7929"/>
    <w:rsid w:val="00F00767"/>
    <w:rsid w:val="00F13193"/>
    <w:rsid w:val="00F26F48"/>
    <w:rsid w:val="00F350D5"/>
    <w:rsid w:val="00F674C3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BF827C-E53A-4056-8C6D-763A005B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Ольга Маркина</cp:lastModifiedBy>
  <cp:revision>20</cp:revision>
  <cp:lastPrinted>2015-04-01T04:11:00Z</cp:lastPrinted>
  <dcterms:created xsi:type="dcterms:W3CDTF">2015-12-10T15:22:00Z</dcterms:created>
  <dcterms:modified xsi:type="dcterms:W3CDTF">2017-01-12T08:11:00Z</dcterms:modified>
</cp:coreProperties>
</file>